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71" w:type="dxa"/>
          <w:right w:w="71" w:type="dxa"/>
        </w:tblCellMar>
        <w:tblLook w:val="0000" w:firstRow="0" w:lastRow="0" w:firstColumn="0" w:lastColumn="0" w:noHBand="0" w:noVBand="0"/>
      </w:tblPr>
      <w:tblGrid>
        <w:gridCol w:w="9143"/>
        <w:gridCol w:w="1134"/>
      </w:tblGrid>
      <w:tr w:rsidR="000A16B0" w14:paraId="1E21D955" w14:textId="77777777" w:rsidTr="00817736">
        <w:tc>
          <w:tcPr>
            <w:tcW w:w="9143" w:type="dxa"/>
            <w:shd w:val="clear" w:color="auto" w:fill="66CCFF"/>
          </w:tcPr>
          <w:p w14:paraId="5A7577DB" w14:textId="362224A6" w:rsidR="000A16B0" w:rsidRDefault="000A16B0" w:rsidP="00817736">
            <w:pPr>
              <w:pStyle w:val="Titre8"/>
              <w:tabs>
                <w:tab w:val="left" w:pos="0"/>
                <w:tab w:val="right" w:pos="9639"/>
              </w:tabs>
              <w:spacing w:before="120" w:after="120"/>
              <w:rPr>
                <w:b w:val="0"/>
              </w:rPr>
            </w:pPr>
            <w:r>
              <w:rPr>
                <w:b w:val="0"/>
              </w:rPr>
              <w:t>MARCH</w:t>
            </w:r>
            <w:r>
              <w:rPr>
                <w:b w:val="0"/>
                <w:caps/>
              </w:rPr>
              <w:t>é</w:t>
            </w:r>
            <w:r w:rsidR="00536AEF">
              <w:rPr>
                <w:b w:val="0"/>
              </w:rPr>
              <w:t xml:space="preserve"> N° XXXX</w:t>
            </w:r>
          </w:p>
          <w:p w14:paraId="56E4C05B" w14:textId="64532E55" w:rsidR="00536AEF" w:rsidRDefault="00536AEF" w:rsidP="00536AEF">
            <w:pPr>
              <w:jc w:val="center"/>
              <w:rPr>
                <w:rFonts w:ascii="Arial" w:hAnsi="Arial" w:cs="Arial"/>
                <w:b/>
                <w:bCs/>
                <w:sz w:val="22"/>
                <w:szCs w:val="22"/>
              </w:rPr>
            </w:pPr>
            <w:r w:rsidRPr="00536AEF">
              <w:rPr>
                <w:rFonts w:ascii="Arial" w:hAnsi="Arial" w:cs="Arial"/>
                <w:b/>
                <w:bCs/>
                <w:sz w:val="22"/>
                <w:szCs w:val="22"/>
              </w:rPr>
              <w:t>INTITULE DU MARCHE</w:t>
            </w:r>
          </w:p>
          <w:p w14:paraId="66255D6D" w14:textId="77777777" w:rsidR="00536AEF" w:rsidRPr="00536AEF" w:rsidRDefault="00536AEF" w:rsidP="00536AEF">
            <w:pPr>
              <w:jc w:val="center"/>
              <w:rPr>
                <w:rFonts w:ascii="Arial" w:hAnsi="Arial" w:cs="Arial"/>
                <w:b/>
                <w:bCs/>
                <w:sz w:val="22"/>
                <w:szCs w:val="22"/>
              </w:rPr>
            </w:pPr>
          </w:p>
          <w:p w14:paraId="6F1EE783" w14:textId="77777777" w:rsidR="000A16B0" w:rsidRDefault="000A16B0" w:rsidP="00817736">
            <w:pPr>
              <w:suppressAutoHyphens w:val="0"/>
              <w:jc w:val="center"/>
              <w:rPr>
                <w:rFonts w:ascii="Arial" w:hAnsi="Arial" w:cs="Arial"/>
                <w:b/>
                <w:bCs/>
                <w:sz w:val="28"/>
                <w:szCs w:val="28"/>
              </w:rPr>
            </w:pPr>
            <w:r>
              <w:rPr>
                <w:rFonts w:ascii="Arial" w:hAnsi="Arial" w:cs="Arial"/>
                <w:b/>
                <w:bCs/>
                <w:sz w:val="28"/>
                <w:szCs w:val="28"/>
              </w:rPr>
              <w:t xml:space="preserve">AVENANT N° </w:t>
            </w:r>
            <w:r w:rsidR="00536AEF">
              <w:rPr>
                <w:rFonts w:ascii="Arial" w:hAnsi="Arial" w:cs="Arial"/>
                <w:b/>
                <w:bCs/>
                <w:sz w:val="28"/>
                <w:szCs w:val="28"/>
              </w:rPr>
              <w:t>1</w:t>
            </w:r>
            <w:r>
              <w:rPr>
                <w:rFonts w:ascii="Arial" w:hAnsi="Arial" w:cs="Arial"/>
                <w:b/>
                <w:bCs/>
                <w:sz w:val="28"/>
                <w:szCs w:val="28"/>
              </w:rPr>
              <w:t xml:space="preserve"> </w:t>
            </w:r>
          </w:p>
          <w:p w14:paraId="6783FAB3" w14:textId="13DD8CC2" w:rsidR="00536AEF" w:rsidRDefault="00536AEF" w:rsidP="00536AEF">
            <w:pPr>
              <w:suppressAutoHyphens w:val="0"/>
              <w:jc w:val="center"/>
              <w:rPr>
                <w:rFonts w:ascii="Arial" w:hAnsi="Arial" w:cs="Arial"/>
                <w:b/>
                <w:bCs/>
                <w:caps/>
                <w:sz w:val="28"/>
                <w:szCs w:val="28"/>
              </w:rPr>
            </w:pPr>
            <w:r>
              <w:rPr>
                <w:rFonts w:ascii="Arial" w:hAnsi="Arial" w:cs="Arial"/>
                <w:b/>
                <w:bCs/>
                <w:sz w:val="28"/>
                <w:szCs w:val="28"/>
              </w:rPr>
              <w:t>Modification du contrat initial en application de l’article 139-5 du décret n° 2016-360 du 25 mars 2016</w:t>
            </w:r>
          </w:p>
        </w:tc>
        <w:tc>
          <w:tcPr>
            <w:tcW w:w="1134" w:type="dxa"/>
            <w:shd w:val="clear" w:color="auto" w:fill="66CCFF"/>
          </w:tcPr>
          <w:p w14:paraId="4D35A5AE" w14:textId="7BBA43FC" w:rsidR="000A16B0" w:rsidRDefault="000A16B0" w:rsidP="00817736">
            <w:pPr>
              <w:tabs>
                <w:tab w:val="center" w:pos="5103"/>
                <w:tab w:val="right" w:pos="10065"/>
              </w:tabs>
              <w:spacing w:before="60" w:after="60"/>
              <w:rPr>
                <w:i/>
                <w:sz w:val="18"/>
                <w:szCs w:val="18"/>
              </w:rPr>
            </w:pPr>
          </w:p>
        </w:tc>
      </w:tr>
    </w:tbl>
    <w:p w14:paraId="139B528C" w14:textId="77777777" w:rsidR="000A16B0" w:rsidRDefault="000A16B0" w:rsidP="000A16B0">
      <w:pPr>
        <w:pStyle w:val="Corpsdetexte31"/>
        <w:rPr>
          <w:i/>
          <w:sz w:val="18"/>
          <w:szCs w:val="18"/>
        </w:rPr>
      </w:pPr>
    </w:p>
    <w:p w14:paraId="333FFD15" w14:textId="77777777" w:rsidR="000A16B0" w:rsidRDefault="000A16B0" w:rsidP="000A16B0">
      <w:pPr>
        <w:jc w:val="both"/>
        <w:rPr>
          <w:rFonts w:ascii="Arial" w:hAnsi="Arial" w:cs="Arial"/>
        </w:rPr>
      </w:pPr>
    </w:p>
    <w:p w14:paraId="38DCD211" w14:textId="77777777" w:rsidR="000A16B0" w:rsidRDefault="000A16B0" w:rsidP="000A16B0">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0A16B0" w14:paraId="1031FDCA" w14:textId="77777777" w:rsidTr="00817736">
        <w:tc>
          <w:tcPr>
            <w:tcW w:w="10277" w:type="dxa"/>
            <w:shd w:val="clear" w:color="auto" w:fill="66CCFF"/>
          </w:tcPr>
          <w:p w14:paraId="0A739BF0" w14:textId="356DBA28" w:rsidR="000A16B0" w:rsidRDefault="000A16B0" w:rsidP="00817736">
            <w:pPr>
              <w:tabs>
                <w:tab w:val="left" w:pos="-142"/>
                <w:tab w:val="left" w:pos="4111"/>
              </w:tabs>
              <w:jc w:val="both"/>
              <w:rPr>
                <w:i/>
                <w:iCs/>
                <w:sz w:val="18"/>
                <w:szCs w:val="18"/>
              </w:rPr>
            </w:pPr>
            <w:r>
              <w:rPr>
                <w:rFonts w:ascii="Arial" w:hAnsi="Arial" w:cs="Arial"/>
                <w:b/>
                <w:sz w:val="22"/>
                <w:szCs w:val="22"/>
              </w:rPr>
              <w:t>A -</w:t>
            </w:r>
            <w:r>
              <w:rPr>
                <w:rFonts w:ascii="Arial" w:hAnsi="Arial" w:cs="Arial"/>
                <w:b/>
                <w:bCs/>
                <w:sz w:val="22"/>
                <w:szCs w:val="22"/>
              </w:rPr>
              <w:t xml:space="preserve"> Identification du pouvoir adjudicateur </w:t>
            </w:r>
          </w:p>
        </w:tc>
      </w:tr>
    </w:tbl>
    <w:p w14:paraId="68E1D951" w14:textId="77777777" w:rsidR="000A16B0" w:rsidRPr="00737341" w:rsidRDefault="000A16B0" w:rsidP="000A16B0">
      <w:pPr>
        <w:pStyle w:val="Titre1"/>
        <w:spacing w:before="120"/>
        <w:jc w:val="both"/>
        <w:rPr>
          <w:highlight w:val="yellow"/>
        </w:rPr>
      </w:pPr>
      <w:r w:rsidRPr="00737341">
        <w:rPr>
          <w:b w:val="0"/>
          <w:bCs w:val="0"/>
          <w:i/>
          <w:iCs/>
          <w:caps w:val="0"/>
          <w:sz w:val="18"/>
          <w:szCs w:val="18"/>
          <w:highlight w:val="yellow"/>
        </w:rPr>
        <w:t>(Reprendre le contenu de la mention figurant dans les documents constitutifs du marché public.)</w:t>
      </w:r>
    </w:p>
    <w:p w14:paraId="3B5AD556" w14:textId="77777777" w:rsidR="000A16B0" w:rsidRDefault="000A16B0" w:rsidP="000A16B0">
      <w:pPr>
        <w:pStyle w:val="Titre1"/>
        <w:jc w:val="both"/>
      </w:pPr>
    </w:p>
    <w:p w14:paraId="26B72713" w14:textId="77777777" w:rsidR="000A16B0" w:rsidRDefault="000A16B0" w:rsidP="000A16B0">
      <w:pPr>
        <w:pStyle w:val="En-tte"/>
        <w:tabs>
          <w:tab w:val="clear" w:pos="4536"/>
          <w:tab w:val="clear" w:pos="9072"/>
        </w:tabs>
        <w:jc w:val="both"/>
        <w:rPr>
          <w:rFonts w:ascii="Arial" w:hAnsi="Arial" w:cs="Arial"/>
        </w:rPr>
      </w:pPr>
    </w:p>
    <w:p w14:paraId="5B62CDC8" w14:textId="77777777" w:rsidR="000A16B0" w:rsidRDefault="000A16B0" w:rsidP="000A16B0">
      <w:pPr>
        <w:pStyle w:val="En-tte"/>
        <w:tabs>
          <w:tab w:val="clear" w:pos="4536"/>
          <w:tab w:val="clear" w:pos="9072"/>
        </w:tabs>
        <w:jc w:val="both"/>
        <w:rPr>
          <w:rFonts w:ascii="Arial" w:hAnsi="Arial" w:cs="Arial"/>
        </w:rPr>
      </w:pPr>
    </w:p>
    <w:p w14:paraId="787D4F3D" w14:textId="77777777" w:rsidR="000A16B0" w:rsidRDefault="000A16B0" w:rsidP="000A16B0">
      <w:pPr>
        <w:pStyle w:val="En-tte"/>
        <w:tabs>
          <w:tab w:val="clear" w:pos="4536"/>
          <w:tab w:val="clear" w:pos="9072"/>
        </w:tabs>
        <w:jc w:val="both"/>
        <w:rPr>
          <w:rFonts w:ascii="Arial" w:hAnsi="Arial" w:cs="Arial"/>
        </w:rPr>
      </w:pPr>
    </w:p>
    <w:p w14:paraId="7A55D257" w14:textId="77777777" w:rsidR="000A16B0" w:rsidRDefault="000A16B0" w:rsidP="000A16B0">
      <w:pPr>
        <w:pStyle w:val="En-tte"/>
        <w:tabs>
          <w:tab w:val="clear" w:pos="4536"/>
          <w:tab w:val="clear" w:pos="9072"/>
        </w:tabs>
        <w:jc w:val="both"/>
        <w:rPr>
          <w:rFonts w:ascii="Arial" w:hAnsi="Arial" w:cs="Arial"/>
        </w:rPr>
      </w:pPr>
    </w:p>
    <w:p w14:paraId="4973451F" w14:textId="77777777" w:rsidR="000A16B0" w:rsidRDefault="000A16B0" w:rsidP="000A16B0">
      <w:pPr>
        <w:rPr>
          <w:rFonts w:ascii="Arial" w:hAnsi="Arial" w:cs="Arial"/>
          <w:b/>
          <w:bCs/>
        </w:rPr>
      </w:pPr>
    </w:p>
    <w:p w14:paraId="662F974B" w14:textId="77777777" w:rsidR="000A16B0" w:rsidRDefault="000A16B0" w:rsidP="000A16B0">
      <w:pPr>
        <w:rPr>
          <w:rFonts w:ascii="Arial" w:hAnsi="Arial" w:cs="Arial"/>
          <w:b/>
          <w:bCs/>
        </w:rPr>
      </w:pPr>
    </w:p>
    <w:p w14:paraId="4ACBFAB4" w14:textId="77777777" w:rsidR="000A16B0" w:rsidRDefault="000A16B0" w:rsidP="000A16B0">
      <w:pPr>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277"/>
      </w:tblGrid>
      <w:tr w:rsidR="000A16B0" w14:paraId="37BB6F93" w14:textId="77777777" w:rsidTr="00817736">
        <w:trPr>
          <w:trHeight w:val="160"/>
        </w:trPr>
        <w:tc>
          <w:tcPr>
            <w:tcW w:w="10277" w:type="dxa"/>
            <w:shd w:val="clear" w:color="auto" w:fill="66CCFF"/>
          </w:tcPr>
          <w:p w14:paraId="0E5D98CB" w14:textId="77777777" w:rsidR="000A16B0" w:rsidRDefault="000A16B0" w:rsidP="00817736">
            <w:pPr>
              <w:tabs>
                <w:tab w:val="left" w:pos="-142"/>
                <w:tab w:val="left" w:pos="4111"/>
              </w:tabs>
              <w:jc w:val="both"/>
              <w:rPr>
                <w:rFonts w:ascii="Arial" w:hAnsi="Arial" w:cs="Arial"/>
                <w:i/>
                <w:sz w:val="18"/>
                <w:szCs w:val="18"/>
              </w:rPr>
            </w:pPr>
            <w:r>
              <w:rPr>
                <w:rFonts w:ascii="Arial" w:hAnsi="Arial" w:cs="Arial"/>
                <w:b/>
                <w:bCs/>
                <w:sz w:val="22"/>
                <w:szCs w:val="22"/>
              </w:rPr>
              <w:t>B - Identification du titulaire du marché public</w:t>
            </w:r>
          </w:p>
        </w:tc>
      </w:tr>
    </w:tbl>
    <w:p w14:paraId="2CB42D59" w14:textId="77777777" w:rsidR="000A16B0" w:rsidRDefault="000A16B0" w:rsidP="000A16B0">
      <w:pPr>
        <w:pStyle w:val="En-tte"/>
        <w:tabs>
          <w:tab w:val="clear" w:pos="4536"/>
          <w:tab w:val="clear" w:pos="9072"/>
        </w:tabs>
        <w:spacing w:before="120"/>
        <w:jc w:val="both"/>
        <w:rPr>
          <w:rFonts w:ascii="Arial" w:hAnsi="Arial" w:cs="Arial"/>
        </w:rPr>
      </w:pPr>
      <w:r w:rsidRPr="00737341">
        <w:rPr>
          <w:rFonts w:ascii="Arial" w:hAnsi="Arial" w:cs="Arial"/>
          <w:i/>
          <w:sz w:val="18"/>
          <w:szCs w:val="18"/>
          <w:highlight w:val="yellow"/>
        </w:rPr>
        <w:t>[Indiquer le nom commercial et la dénomination sociale du titulaire individuel ou de chaque membre du groupement titulaire, les adresses de son établissement et de son siège social (si elle est différente de celle de l’établissement), son adresse électronique, ses numéros de téléphone et de télécopie et son numéro SIRET. En cas de groupement d’entreprises titulaire, identifier le mandataire du groupement.]</w:t>
      </w:r>
    </w:p>
    <w:p w14:paraId="173C8C19" w14:textId="77777777" w:rsidR="000A16B0" w:rsidRDefault="000A16B0" w:rsidP="000A16B0">
      <w:pPr>
        <w:jc w:val="both"/>
        <w:rPr>
          <w:rFonts w:ascii="Arial" w:hAnsi="Arial" w:cs="Arial"/>
        </w:rPr>
      </w:pPr>
    </w:p>
    <w:p w14:paraId="08D7499E" w14:textId="77777777" w:rsidR="000A16B0" w:rsidRDefault="000A16B0" w:rsidP="000A16B0">
      <w:pPr>
        <w:jc w:val="both"/>
        <w:rPr>
          <w:rFonts w:ascii="Arial" w:hAnsi="Arial" w:cs="Arial"/>
        </w:rPr>
      </w:pPr>
    </w:p>
    <w:p w14:paraId="462FDE28" w14:textId="77777777" w:rsidR="000A16B0" w:rsidRDefault="000A16B0" w:rsidP="000A16B0">
      <w:pPr>
        <w:rPr>
          <w:rFonts w:ascii="Arial" w:hAnsi="Arial" w:cs="Arial"/>
          <w:b/>
          <w:bCs/>
        </w:rPr>
      </w:pPr>
    </w:p>
    <w:p w14:paraId="356A815E" w14:textId="77777777" w:rsidR="000A16B0" w:rsidRDefault="000A16B0" w:rsidP="000A16B0">
      <w:pPr>
        <w:rPr>
          <w:rFonts w:ascii="Arial" w:hAnsi="Arial" w:cs="Arial"/>
          <w:b/>
          <w:bCs/>
        </w:rPr>
      </w:pPr>
    </w:p>
    <w:p w14:paraId="51F1CF02" w14:textId="77777777" w:rsidR="000A16B0" w:rsidRDefault="000A16B0" w:rsidP="000A16B0">
      <w:pPr>
        <w:rPr>
          <w:rFonts w:ascii="Arial" w:hAnsi="Arial" w:cs="Arial"/>
          <w:b/>
          <w:bCs/>
        </w:rPr>
      </w:pPr>
    </w:p>
    <w:p w14:paraId="449F7417" w14:textId="77777777" w:rsidR="000A16B0" w:rsidRDefault="000A16B0" w:rsidP="000A16B0">
      <w:pPr>
        <w:rPr>
          <w:rFonts w:ascii="Arial" w:hAnsi="Arial" w:cs="Arial"/>
          <w:b/>
          <w:bCs/>
        </w:rPr>
      </w:pPr>
    </w:p>
    <w:p w14:paraId="34357391" w14:textId="77777777" w:rsidR="000A16B0" w:rsidRDefault="000A16B0" w:rsidP="000A16B0">
      <w:pPr>
        <w:rPr>
          <w:rFonts w:ascii="Arial" w:hAnsi="Arial" w:cs="Arial"/>
          <w:b/>
          <w:bCs/>
        </w:rPr>
      </w:pPr>
    </w:p>
    <w:p w14:paraId="019F5A05" w14:textId="77777777" w:rsidR="000A16B0" w:rsidRDefault="000A16B0" w:rsidP="000A16B0">
      <w:pPr>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277"/>
      </w:tblGrid>
      <w:tr w:rsidR="000A16B0" w14:paraId="007F95B5" w14:textId="77777777" w:rsidTr="00817736">
        <w:trPr>
          <w:trHeight w:val="160"/>
        </w:trPr>
        <w:tc>
          <w:tcPr>
            <w:tcW w:w="10277" w:type="dxa"/>
            <w:shd w:val="clear" w:color="auto" w:fill="66CCFF"/>
          </w:tcPr>
          <w:p w14:paraId="594D2B36" w14:textId="77777777" w:rsidR="000A16B0" w:rsidRDefault="000A16B0" w:rsidP="00817736">
            <w:pPr>
              <w:tabs>
                <w:tab w:val="left" w:pos="-142"/>
                <w:tab w:val="left" w:pos="4111"/>
              </w:tabs>
              <w:jc w:val="both"/>
            </w:pPr>
            <w:r>
              <w:rPr>
                <w:rFonts w:ascii="Arial" w:hAnsi="Arial" w:cs="Arial"/>
                <w:b/>
                <w:bCs/>
                <w:sz w:val="22"/>
                <w:szCs w:val="22"/>
              </w:rPr>
              <w:t>C - Objet du marché public</w:t>
            </w:r>
          </w:p>
        </w:tc>
      </w:tr>
    </w:tbl>
    <w:p w14:paraId="399EEC96" w14:textId="77777777" w:rsidR="000A16B0" w:rsidRDefault="000A16B0" w:rsidP="000A16B0">
      <w:pPr>
        <w:tabs>
          <w:tab w:val="left" w:pos="-1418"/>
        </w:tabs>
        <w:jc w:val="both"/>
      </w:pPr>
    </w:p>
    <w:p w14:paraId="20E71A4D" w14:textId="0CAD11AB" w:rsidR="000A16B0" w:rsidRDefault="000A16B0" w:rsidP="000A16B0">
      <w:pPr>
        <w:tabs>
          <w:tab w:val="left" w:pos="-1418"/>
        </w:tabs>
        <w:jc w:val="both"/>
        <w:rPr>
          <w:rFonts w:ascii="Arial" w:hAnsi="Arial" w:cs="Arial"/>
          <w:bCs/>
          <w:i/>
          <w:iCs/>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spacing w:val="-10"/>
        </w:rPr>
        <w:t>Objet du marché public :</w:t>
      </w:r>
    </w:p>
    <w:p w14:paraId="5CE8B8D0" w14:textId="77777777" w:rsidR="000A16B0" w:rsidRDefault="000A16B0" w:rsidP="000A16B0">
      <w:pPr>
        <w:tabs>
          <w:tab w:val="left" w:pos="-1418"/>
        </w:tabs>
        <w:jc w:val="both"/>
        <w:rPr>
          <w:rFonts w:ascii="Arial" w:hAnsi="Arial" w:cs="Arial"/>
        </w:rPr>
      </w:pPr>
      <w:r w:rsidRPr="00737341">
        <w:rPr>
          <w:rFonts w:ascii="Arial" w:hAnsi="Arial" w:cs="Arial"/>
          <w:bCs/>
          <w:i/>
          <w:iCs/>
          <w:sz w:val="18"/>
          <w:szCs w:val="18"/>
          <w:highlight w:val="yellow"/>
        </w:rPr>
        <w:t>(Reprendre le contenu de la mention figurant dans les documents constitutifs du marché public. En cas d’allotissement, préciser également l’objet et la dénomination du lot concerné.)</w:t>
      </w:r>
    </w:p>
    <w:p w14:paraId="6706F048" w14:textId="77777777" w:rsidR="000A16B0" w:rsidRDefault="000A16B0" w:rsidP="000A16B0">
      <w:pPr>
        <w:jc w:val="both"/>
        <w:rPr>
          <w:rFonts w:ascii="Arial" w:hAnsi="Arial" w:cs="Arial"/>
        </w:rPr>
      </w:pPr>
    </w:p>
    <w:p w14:paraId="103CE981" w14:textId="77777777" w:rsidR="000A16B0" w:rsidRDefault="000A16B0" w:rsidP="000A16B0">
      <w:pPr>
        <w:jc w:val="both"/>
        <w:rPr>
          <w:rFonts w:ascii="Arial" w:hAnsi="Arial" w:cs="Arial"/>
        </w:rPr>
      </w:pPr>
    </w:p>
    <w:p w14:paraId="0BD6AA32" w14:textId="77777777" w:rsidR="000A16B0" w:rsidRDefault="000A16B0" w:rsidP="000A16B0">
      <w:pPr>
        <w:jc w:val="both"/>
        <w:rPr>
          <w:rFonts w:ascii="Arial" w:hAnsi="Arial" w:cs="Arial"/>
        </w:rPr>
      </w:pPr>
    </w:p>
    <w:p w14:paraId="454BF9B6" w14:textId="77777777" w:rsidR="000A16B0" w:rsidRDefault="000A16B0" w:rsidP="000A16B0">
      <w:pPr>
        <w:jc w:val="both"/>
        <w:rPr>
          <w:rFonts w:ascii="Arial" w:hAnsi="Arial" w:cs="Arial"/>
        </w:rPr>
      </w:pPr>
    </w:p>
    <w:p w14:paraId="0EB781C7" w14:textId="77777777" w:rsidR="000A16B0" w:rsidRDefault="000A16B0" w:rsidP="000A16B0">
      <w:pPr>
        <w:jc w:val="both"/>
        <w:rPr>
          <w:rFonts w:ascii="Arial" w:hAnsi="Arial" w:cs="Arial"/>
        </w:rPr>
      </w:pPr>
    </w:p>
    <w:p w14:paraId="30FA6DC9" w14:textId="77777777" w:rsidR="000A16B0" w:rsidRDefault="000A16B0" w:rsidP="000A16B0">
      <w:pPr>
        <w:jc w:val="both"/>
        <w:rPr>
          <w:rFonts w:ascii="Arial" w:hAnsi="Arial" w:cs="Arial"/>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Date de la notification du marché public : …………………………</w:t>
      </w:r>
    </w:p>
    <w:p w14:paraId="12527E3B" w14:textId="77777777" w:rsidR="000A16B0" w:rsidRDefault="000A16B0" w:rsidP="000A16B0">
      <w:pPr>
        <w:jc w:val="both"/>
        <w:rPr>
          <w:rFonts w:ascii="Arial" w:hAnsi="Arial" w:cs="Arial"/>
        </w:rPr>
      </w:pPr>
    </w:p>
    <w:p w14:paraId="01C1587B" w14:textId="77777777" w:rsidR="000A16B0" w:rsidRDefault="000A16B0" w:rsidP="000A16B0">
      <w:pPr>
        <w:jc w:val="both"/>
        <w:rPr>
          <w:rFonts w:ascii="Arial" w:hAnsi="Arial" w:cs="Arial"/>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spacing w:val="-10"/>
        </w:rPr>
        <w:t xml:space="preserve">Durée d’exécution du marché public : </w:t>
      </w:r>
      <w:r>
        <w:rPr>
          <w:rFonts w:ascii="Arial" w:hAnsi="Arial" w:cs="Arial"/>
        </w:rPr>
        <w:t>.........................mois ou ………………… jours.</w:t>
      </w:r>
    </w:p>
    <w:p w14:paraId="716C1F40" w14:textId="77777777" w:rsidR="000A16B0" w:rsidRDefault="000A16B0" w:rsidP="000A16B0">
      <w:pPr>
        <w:jc w:val="both"/>
        <w:rPr>
          <w:rFonts w:ascii="Arial" w:hAnsi="Arial" w:cs="Arial"/>
        </w:rPr>
      </w:pPr>
    </w:p>
    <w:p w14:paraId="5BF7DFC6" w14:textId="77777777" w:rsidR="000A16B0" w:rsidRDefault="000A16B0" w:rsidP="000A16B0">
      <w:pPr>
        <w:jc w:val="both"/>
        <w:rPr>
          <w:rFonts w:ascii="Arial" w:hAnsi="Arial" w:cs="Arial"/>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spacing w:val="-10"/>
        </w:rPr>
        <w:t>Montant initial du marché public :</w:t>
      </w:r>
    </w:p>
    <w:p w14:paraId="4F5093B5" w14:textId="77777777" w:rsidR="000A16B0" w:rsidRDefault="000A16B0" w:rsidP="000A16B0">
      <w:pPr>
        <w:numPr>
          <w:ilvl w:val="0"/>
          <w:numId w:val="2"/>
        </w:numPr>
        <w:tabs>
          <w:tab w:val="left" w:pos="426"/>
        </w:tabs>
        <w:spacing w:before="120"/>
        <w:jc w:val="both"/>
        <w:rPr>
          <w:rFonts w:ascii="Arial" w:hAnsi="Arial" w:cs="Arial"/>
        </w:rPr>
      </w:pPr>
      <w:r>
        <w:rPr>
          <w:rFonts w:ascii="Arial" w:hAnsi="Arial" w:cs="Arial"/>
        </w:rPr>
        <w:t>Taux de la TVA : ……………………</w:t>
      </w:r>
    </w:p>
    <w:p w14:paraId="613F6C5B" w14:textId="77777777" w:rsidR="000A16B0" w:rsidRDefault="000A16B0" w:rsidP="000A16B0">
      <w:pPr>
        <w:numPr>
          <w:ilvl w:val="0"/>
          <w:numId w:val="2"/>
        </w:numPr>
        <w:tabs>
          <w:tab w:val="left" w:pos="426"/>
        </w:tabs>
        <w:spacing w:before="120"/>
        <w:jc w:val="both"/>
        <w:rPr>
          <w:rFonts w:ascii="Arial" w:hAnsi="Arial" w:cs="Arial"/>
        </w:rPr>
      </w:pPr>
      <w:r>
        <w:rPr>
          <w:rFonts w:ascii="Arial" w:hAnsi="Arial" w:cs="Arial"/>
        </w:rPr>
        <w:t>Montant HT</w:t>
      </w:r>
      <w:r>
        <w:rPr>
          <w:rStyle w:val="Caractresdenotedebasdepage"/>
          <w:rFonts w:ascii="Arial" w:hAnsi="Arial" w:cs="Arial"/>
        </w:rPr>
        <w:t> </w:t>
      </w:r>
      <w:r>
        <w:rPr>
          <w:rFonts w:ascii="Arial" w:hAnsi="Arial" w:cs="Arial"/>
        </w:rPr>
        <w:t>: ………………………...</w:t>
      </w:r>
    </w:p>
    <w:p w14:paraId="592CC496" w14:textId="77777777" w:rsidR="000A16B0" w:rsidRDefault="000A16B0" w:rsidP="000A16B0">
      <w:pPr>
        <w:numPr>
          <w:ilvl w:val="0"/>
          <w:numId w:val="2"/>
        </w:numPr>
        <w:tabs>
          <w:tab w:val="left" w:pos="426"/>
          <w:tab w:val="left" w:pos="709"/>
        </w:tabs>
        <w:spacing w:before="120"/>
        <w:jc w:val="both"/>
        <w:rPr>
          <w:rFonts w:ascii="Arial" w:hAnsi="Arial" w:cs="Arial"/>
        </w:rPr>
      </w:pPr>
      <w:r>
        <w:rPr>
          <w:rFonts w:ascii="Arial" w:hAnsi="Arial" w:cs="Arial"/>
        </w:rPr>
        <w:t>Montant TTC</w:t>
      </w:r>
      <w:r>
        <w:rPr>
          <w:rStyle w:val="Caractresdenotedebasdepage"/>
          <w:rFonts w:ascii="Arial" w:hAnsi="Arial" w:cs="Arial"/>
        </w:rPr>
        <w:t> </w:t>
      </w:r>
      <w:r>
        <w:rPr>
          <w:rFonts w:ascii="Arial" w:hAnsi="Arial" w:cs="Arial"/>
        </w:rPr>
        <w:t>: ………………………</w:t>
      </w:r>
    </w:p>
    <w:p w14:paraId="257E8D0E" w14:textId="77777777" w:rsidR="000A16B0" w:rsidRDefault="000A16B0" w:rsidP="000A16B0">
      <w:pPr>
        <w:rPr>
          <w:rFonts w:ascii="Arial" w:hAnsi="Arial" w:cs="Arial"/>
        </w:rPr>
      </w:pPr>
    </w:p>
    <w:p w14:paraId="02F60E68" w14:textId="77777777" w:rsidR="000A16B0" w:rsidRDefault="000A16B0" w:rsidP="000A16B0">
      <w:pPr>
        <w:pageBreakBefore/>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0A16B0" w14:paraId="15FF0A0A" w14:textId="77777777" w:rsidTr="00817736">
        <w:trPr>
          <w:trHeight w:val="160"/>
        </w:trPr>
        <w:tc>
          <w:tcPr>
            <w:tcW w:w="10277" w:type="dxa"/>
            <w:shd w:val="clear" w:color="auto" w:fill="66CCFF"/>
          </w:tcPr>
          <w:p w14:paraId="349367BA" w14:textId="77777777" w:rsidR="000A16B0" w:rsidRDefault="000A16B0" w:rsidP="00817736">
            <w:pPr>
              <w:tabs>
                <w:tab w:val="left" w:pos="-142"/>
                <w:tab w:val="left" w:pos="4111"/>
              </w:tabs>
              <w:jc w:val="both"/>
            </w:pPr>
            <w:r>
              <w:rPr>
                <w:rFonts w:ascii="Arial" w:hAnsi="Arial" w:cs="Arial"/>
                <w:b/>
                <w:bCs/>
                <w:sz w:val="22"/>
                <w:szCs w:val="22"/>
              </w:rPr>
              <w:t>D - Objet de l’avenant</w:t>
            </w:r>
          </w:p>
        </w:tc>
      </w:tr>
    </w:tbl>
    <w:p w14:paraId="7430E657" w14:textId="77777777" w:rsidR="000A16B0" w:rsidRDefault="000A16B0" w:rsidP="000A16B0">
      <w:pPr>
        <w:pStyle w:val="En-tte"/>
        <w:tabs>
          <w:tab w:val="clear" w:pos="4536"/>
          <w:tab w:val="clear" w:pos="9072"/>
        </w:tabs>
        <w:jc w:val="both"/>
      </w:pPr>
    </w:p>
    <w:p w14:paraId="3CA8AEB6" w14:textId="46771289" w:rsidR="000A16B0" w:rsidRDefault="000A16B0" w:rsidP="00536AEF">
      <w:pPr>
        <w:pStyle w:val="En-tte"/>
        <w:tabs>
          <w:tab w:val="clear" w:pos="4536"/>
          <w:tab w:val="clear" w:pos="9072"/>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sidR="00536AEF">
        <w:rPr>
          <w:rFonts w:ascii="Arial" w:hAnsi="Arial" w:cs="Arial"/>
          <w:spacing w:val="-10"/>
        </w:rPr>
        <w:t xml:space="preserve">Justification de l’avenant : </w:t>
      </w:r>
    </w:p>
    <w:p w14:paraId="0DDF12FE" w14:textId="41E841C3" w:rsidR="009A3A5F" w:rsidRDefault="009A3A5F" w:rsidP="000A16B0">
      <w:pPr>
        <w:pStyle w:val="En-tte"/>
        <w:tabs>
          <w:tab w:val="clear" w:pos="4536"/>
          <w:tab w:val="clear" w:pos="9072"/>
        </w:tabs>
        <w:jc w:val="both"/>
        <w:rPr>
          <w:rFonts w:ascii="Arial" w:hAnsi="Arial" w:cs="Arial"/>
          <w:i/>
          <w:sz w:val="18"/>
          <w:szCs w:val="18"/>
        </w:rPr>
      </w:pPr>
    </w:p>
    <w:p w14:paraId="28C1D058" w14:textId="0890CC1F" w:rsidR="00A87624" w:rsidRPr="00E626AD" w:rsidRDefault="00A87624" w:rsidP="009A3A5F">
      <w:pPr>
        <w:suppressAutoHyphens w:val="0"/>
        <w:autoSpaceDE w:val="0"/>
        <w:autoSpaceDN w:val="0"/>
        <w:adjustRightInd w:val="0"/>
        <w:jc w:val="both"/>
        <w:rPr>
          <w:rFonts w:ascii="Arial" w:eastAsiaTheme="minorHAnsi" w:hAnsi="Arial" w:cs="Arial"/>
          <w:lang w:eastAsia="en-US"/>
        </w:rPr>
      </w:pPr>
      <w:r w:rsidRPr="00E626AD">
        <w:rPr>
          <w:rFonts w:ascii="Arial" w:eastAsiaTheme="minorHAnsi" w:hAnsi="Arial" w:cs="Arial"/>
          <w:lang w:eastAsia="en-US"/>
        </w:rPr>
        <w:t xml:space="preserve">Le programme opérationnel régional 2014-2020 de l’Ile-de-France et du bassin de la Seine permet de soutenir des projets en les cofinançant avec du </w:t>
      </w:r>
      <w:r w:rsidR="00B43DC0" w:rsidRPr="00E626AD">
        <w:rPr>
          <w:rFonts w:ascii="Arial" w:eastAsiaTheme="minorHAnsi" w:hAnsi="Arial" w:cs="Arial"/>
          <w:lang w:eastAsia="en-US"/>
        </w:rPr>
        <w:t>F</w:t>
      </w:r>
      <w:r w:rsidRPr="00E626AD">
        <w:rPr>
          <w:rFonts w:ascii="Arial" w:eastAsiaTheme="minorHAnsi" w:hAnsi="Arial" w:cs="Arial"/>
          <w:lang w:eastAsia="en-US"/>
        </w:rPr>
        <w:t xml:space="preserve">onds européen de développement régional, du </w:t>
      </w:r>
      <w:r w:rsidR="00B43DC0" w:rsidRPr="00E626AD">
        <w:rPr>
          <w:rFonts w:ascii="Arial" w:eastAsiaTheme="minorHAnsi" w:hAnsi="Arial" w:cs="Arial"/>
          <w:lang w:eastAsia="en-US"/>
        </w:rPr>
        <w:t>F</w:t>
      </w:r>
      <w:r w:rsidRPr="00E626AD">
        <w:rPr>
          <w:rFonts w:ascii="Arial" w:eastAsiaTheme="minorHAnsi" w:hAnsi="Arial" w:cs="Arial"/>
          <w:lang w:eastAsia="en-US"/>
        </w:rPr>
        <w:t>onds social européen et de la dotation spécifique allouée à l’initiative pour l’emploi des jeunes au titre de l’objectif « Investissement pour la croissance et l’emploi ».</w:t>
      </w:r>
    </w:p>
    <w:p w14:paraId="133B5F59" w14:textId="77777777" w:rsidR="00A87624" w:rsidRPr="00E626AD" w:rsidRDefault="00A87624" w:rsidP="009A3A5F">
      <w:pPr>
        <w:suppressAutoHyphens w:val="0"/>
        <w:autoSpaceDE w:val="0"/>
        <w:autoSpaceDN w:val="0"/>
        <w:adjustRightInd w:val="0"/>
        <w:jc w:val="both"/>
        <w:rPr>
          <w:rFonts w:ascii="Arial" w:eastAsiaTheme="minorHAnsi" w:hAnsi="Arial" w:cs="Arial"/>
          <w:lang w:eastAsia="en-US"/>
        </w:rPr>
      </w:pPr>
    </w:p>
    <w:p w14:paraId="1F3C43F2" w14:textId="0BAEFD36" w:rsidR="00A87624" w:rsidRPr="00E626AD" w:rsidRDefault="00A87624" w:rsidP="009A3A5F">
      <w:pPr>
        <w:suppressAutoHyphens w:val="0"/>
        <w:autoSpaceDE w:val="0"/>
        <w:autoSpaceDN w:val="0"/>
        <w:adjustRightInd w:val="0"/>
        <w:jc w:val="both"/>
        <w:rPr>
          <w:rFonts w:ascii="Arial" w:eastAsiaTheme="minorHAnsi" w:hAnsi="Arial" w:cs="Arial"/>
          <w:lang w:eastAsia="en-US"/>
        </w:rPr>
      </w:pPr>
      <w:r w:rsidRPr="00E626AD">
        <w:rPr>
          <w:rFonts w:ascii="Arial" w:eastAsiaTheme="minorHAnsi" w:hAnsi="Arial" w:cs="Arial"/>
          <w:lang w:eastAsia="en-US"/>
        </w:rPr>
        <w:t>Le FEDER est régi par les règlements (CE) n° 1301/2013 portant dispositions générales sur les FESI et n° 1301/2013 relatif au FEDER.</w:t>
      </w:r>
    </w:p>
    <w:p w14:paraId="5334C1F4" w14:textId="43BF1747" w:rsidR="00A87624" w:rsidRPr="00E626AD" w:rsidRDefault="00A87624" w:rsidP="009A3A5F">
      <w:pPr>
        <w:suppressAutoHyphens w:val="0"/>
        <w:autoSpaceDE w:val="0"/>
        <w:autoSpaceDN w:val="0"/>
        <w:adjustRightInd w:val="0"/>
        <w:jc w:val="both"/>
        <w:rPr>
          <w:rFonts w:ascii="Arial" w:eastAsiaTheme="minorHAnsi" w:hAnsi="Arial" w:cs="Arial"/>
          <w:lang w:eastAsia="en-US"/>
        </w:rPr>
      </w:pPr>
      <w:r w:rsidRPr="00E626AD">
        <w:rPr>
          <w:rFonts w:ascii="Arial" w:eastAsiaTheme="minorHAnsi" w:hAnsi="Arial" w:cs="Arial"/>
          <w:lang w:eastAsia="en-US"/>
        </w:rPr>
        <w:t>Le concours du FEDER à la réalisation du lot XX du marché n° XXX relève de l’axe prioritaire n° X : « </w:t>
      </w:r>
      <w:r w:rsidR="00B43DC0" w:rsidRPr="00E626AD">
        <w:rPr>
          <w:rFonts w:ascii="Arial" w:eastAsiaTheme="minorHAnsi" w:hAnsi="Arial" w:cs="Arial"/>
          <w:i/>
          <w:iCs/>
          <w:highlight w:val="yellow"/>
          <w:lang w:eastAsia="en-US"/>
        </w:rPr>
        <w:t>intitulé de l’axe</w:t>
      </w:r>
      <w:r w:rsidRPr="00E626AD">
        <w:rPr>
          <w:rFonts w:ascii="Arial" w:eastAsiaTheme="minorHAnsi" w:hAnsi="Arial" w:cs="Arial"/>
          <w:i/>
          <w:iCs/>
          <w:lang w:eastAsia="en-US"/>
        </w:rPr>
        <w:t> </w:t>
      </w:r>
      <w:r w:rsidRPr="00E626AD">
        <w:rPr>
          <w:rFonts w:ascii="Arial" w:eastAsiaTheme="minorHAnsi" w:hAnsi="Arial" w:cs="Arial"/>
          <w:lang w:eastAsia="en-US"/>
        </w:rPr>
        <w:t>» du programme opérationnel régional 2014-20120, objectif « XX » et du type d’actions « </w:t>
      </w:r>
      <w:r w:rsidR="00B43DC0" w:rsidRPr="00E626AD">
        <w:rPr>
          <w:rFonts w:ascii="Arial" w:eastAsiaTheme="minorHAnsi" w:hAnsi="Arial" w:cs="Arial"/>
          <w:i/>
          <w:iCs/>
          <w:highlight w:val="yellow"/>
          <w:lang w:eastAsia="en-US"/>
        </w:rPr>
        <w:t>intitulé des actions</w:t>
      </w:r>
      <w:r w:rsidRPr="00E626AD">
        <w:rPr>
          <w:rFonts w:ascii="Arial" w:eastAsiaTheme="minorHAnsi" w:hAnsi="Arial" w:cs="Arial"/>
          <w:lang w:eastAsia="en-US"/>
        </w:rPr>
        <w:t> ».</w:t>
      </w:r>
    </w:p>
    <w:p w14:paraId="6758843F" w14:textId="49D64F36" w:rsidR="00A87624" w:rsidRPr="00E626AD" w:rsidRDefault="00A87624" w:rsidP="009A3A5F">
      <w:pPr>
        <w:suppressAutoHyphens w:val="0"/>
        <w:autoSpaceDE w:val="0"/>
        <w:autoSpaceDN w:val="0"/>
        <w:adjustRightInd w:val="0"/>
        <w:jc w:val="both"/>
        <w:rPr>
          <w:rFonts w:ascii="Arial" w:eastAsiaTheme="minorHAnsi" w:hAnsi="Arial" w:cs="Arial"/>
          <w:lang w:eastAsia="en-US"/>
        </w:rPr>
      </w:pPr>
    </w:p>
    <w:p w14:paraId="3DA99ACA" w14:textId="34239D06" w:rsidR="00A87624" w:rsidRPr="00E626AD" w:rsidRDefault="00A87624" w:rsidP="009A3A5F">
      <w:pPr>
        <w:suppressAutoHyphens w:val="0"/>
        <w:autoSpaceDE w:val="0"/>
        <w:autoSpaceDN w:val="0"/>
        <w:adjustRightInd w:val="0"/>
        <w:jc w:val="both"/>
        <w:rPr>
          <w:rFonts w:ascii="Arial" w:eastAsiaTheme="minorHAnsi" w:hAnsi="Arial" w:cs="Arial"/>
          <w:lang w:eastAsia="en-US"/>
        </w:rPr>
      </w:pPr>
      <w:r w:rsidRPr="00E626AD">
        <w:rPr>
          <w:rFonts w:ascii="Arial" w:eastAsiaTheme="minorHAnsi" w:hAnsi="Arial" w:cs="Arial"/>
          <w:lang w:eastAsia="en-US"/>
        </w:rPr>
        <w:t xml:space="preserve">Le taux maximal du FEDER s’élève à XX% du coût éligible. </w:t>
      </w:r>
    </w:p>
    <w:p w14:paraId="424E58E1" w14:textId="554BC8F1" w:rsidR="00A87624" w:rsidRPr="00E626AD" w:rsidRDefault="00A87624" w:rsidP="009A3A5F">
      <w:pPr>
        <w:suppressAutoHyphens w:val="0"/>
        <w:autoSpaceDE w:val="0"/>
        <w:autoSpaceDN w:val="0"/>
        <w:adjustRightInd w:val="0"/>
        <w:jc w:val="both"/>
        <w:rPr>
          <w:rFonts w:ascii="Arial" w:eastAsiaTheme="minorHAnsi" w:hAnsi="Arial" w:cs="Arial"/>
          <w:lang w:eastAsia="en-US"/>
        </w:rPr>
      </w:pPr>
    </w:p>
    <w:p w14:paraId="5768B69E" w14:textId="6732A8E8" w:rsidR="00A87624" w:rsidRPr="00E626AD" w:rsidRDefault="00A87624" w:rsidP="009A3A5F">
      <w:pPr>
        <w:suppressAutoHyphens w:val="0"/>
        <w:autoSpaceDE w:val="0"/>
        <w:autoSpaceDN w:val="0"/>
        <w:adjustRightInd w:val="0"/>
        <w:jc w:val="both"/>
        <w:rPr>
          <w:rFonts w:ascii="Arial" w:eastAsiaTheme="minorHAnsi" w:hAnsi="Arial" w:cs="Arial"/>
          <w:lang w:eastAsia="en-US"/>
        </w:rPr>
      </w:pPr>
    </w:p>
    <w:p w14:paraId="1D86C07F" w14:textId="1E38E2A2" w:rsidR="00A87624" w:rsidRPr="00E626AD" w:rsidRDefault="00E626AD" w:rsidP="009A3A5F">
      <w:pPr>
        <w:suppressAutoHyphens w:val="0"/>
        <w:autoSpaceDE w:val="0"/>
        <w:autoSpaceDN w:val="0"/>
        <w:adjustRightInd w:val="0"/>
        <w:jc w:val="both"/>
        <w:rPr>
          <w:rFonts w:ascii="Arial" w:eastAsiaTheme="minorHAnsi" w:hAnsi="Arial" w:cs="Arial"/>
          <w:lang w:eastAsia="en-US"/>
        </w:rPr>
      </w:pPr>
      <w:r>
        <w:rPr>
          <w:rFonts w:ascii="Wingdings" w:eastAsia="Wingdings" w:hAnsi="Wingdings" w:cs="Wingdings"/>
          <w:b/>
          <w:color w:val="66CCFF"/>
          <w:spacing w:val="-10"/>
        </w:rPr>
        <w:t></w:t>
      </w:r>
      <w:r>
        <w:rPr>
          <w:rFonts w:ascii="Arial" w:eastAsia="Arial" w:hAnsi="Arial" w:cs="Arial"/>
          <w:spacing w:val="-10"/>
        </w:rPr>
        <w:t xml:space="preserve">  </w:t>
      </w:r>
      <w:r w:rsidR="00A87624" w:rsidRPr="00E626AD">
        <w:rPr>
          <w:rFonts w:ascii="Arial" w:eastAsiaTheme="minorHAnsi" w:hAnsi="Arial" w:cs="Arial"/>
          <w:lang w:eastAsia="en-US"/>
        </w:rPr>
        <w:t>Modifications introduites par le présent avenant :</w:t>
      </w:r>
    </w:p>
    <w:p w14:paraId="364ED2A6" w14:textId="08F3EAAC" w:rsidR="00A87624" w:rsidRPr="00E626AD" w:rsidRDefault="00A87624" w:rsidP="009A3A5F">
      <w:pPr>
        <w:suppressAutoHyphens w:val="0"/>
        <w:autoSpaceDE w:val="0"/>
        <w:autoSpaceDN w:val="0"/>
        <w:adjustRightInd w:val="0"/>
        <w:jc w:val="both"/>
        <w:rPr>
          <w:rFonts w:ascii="Arial" w:eastAsiaTheme="minorHAnsi" w:hAnsi="Arial" w:cs="Arial"/>
          <w:lang w:eastAsia="en-US"/>
        </w:rPr>
      </w:pPr>
    </w:p>
    <w:p w14:paraId="107E7D16" w14:textId="2B399A7B" w:rsidR="00A87624" w:rsidRPr="00E626AD" w:rsidRDefault="00A87624" w:rsidP="009A3A5F">
      <w:pPr>
        <w:suppressAutoHyphens w:val="0"/>
        <w:autoSpaceDE w:val="0"/>
        <w:autoSpaceDN w:val="0"/>
        <w:adjustRightInd w:val="0"/>
        <w:jc w:val="both"/>
        <w:rPr>
          <w:rFonts w:ascii="Arial" w:eastAsiaTheme="minorHAnsi" w:hAnsi="Arial" w:cs="Arial"/>
          <w:lang w:eastAsia="en-US"/>
        </w:rPr>
      </w:pPr>
      <w:r w:rsidRPr="00E626AD">
        <w:rPr>
          <w:rFonts w:ascii="Arial" w:eastAsiaTheme="minorHAnsi" w:hAnsi="Arial" w:cs="Arial"/>
          <w:lang w:eastAsia="en-US"/>
        </w:rPr>
        <w:t xml:space="preserve">Le présent avenant n°1 vient compléter l’article XX.XX </w:t>
      </w:r>
      <w:r w:rsidR="00B43DC0" w:rsidRPr="00E626AD">
        <w:rPr>
          <w:rFonts w:ascii="Arial" w:eastAsiaTheme="minorHAnsi" w:hAnsi="Arial" w:cs="Arial"/>
          <w:lang w:eastAsia="en-US"/>
        </w:rPr>
        <w:t xml:space="preserve">du CCAP </w:t>
      </w:r>
      <w:r w:rsidRPr="00E626AD">
        <w:rPr>
          <w:rFonts w:ascii="Arial" w:eastAsiaTheme="minorHAnsi" w:hAnsi="Arial" w:cs="Arial"/>
          <w:lang w:eastAsia="en-US"/>
        </w:rPr>
        <w:t xml:space="preserve">portant sur les </w:t>
      </w:r>
      <w:r w:rsidR="00737341">
        <w:rPr>
          <w:rFonts w:ascii="Arial" w:eastAsiaTheme="minorHAnsi" w:hAnsi="Arial" w:cs="Arial"/>
          <w:lang w:eastAsia="en-US"/>
        </w:rPr>
        <w:t>« </w:t>
      </w:r>
      <w:r w:rsidRPr="00E626AD">
        <w:rPr>
          <w:rFonts w:ascii="Arial" w:eastAsiaTheme="minorHAnsi" w:hAnsi="Arial" w:cs="Arial"/>
          <w:lang w:eastAsia="en-US"/>
        </w:rPr>
        <w:t xml:space="preserve">obligations </w:t>
      </w:r>
      <w:r w:rsidR="00B43DC0" w:rsidRPr="00E626AD">
        <w:rPr>
          <w:rFonts w:ascii="Arial" w:eastAsiaTheme="minorHAnsi" w:hAnsi="Arial" w:cs="Arial"/>
          <w:lang w:eastAsia="en-US"/>
        </w:rPr>
        <w:t>du titulaire</w:t>
      </w:r>
      <w:r w:rsidR="00737341">
        <w:rPr>
          <w:rFonts w:ascii="Arial" w:eastAsiaTheme="minorHAnsi" w:hAnsi="Arial" w:cs="Arial"/>
          <w:lang w:eastAsia="en-US"/>
        </w:rPr>
        <w:t> »</w:t>
      </w:r>
      <w:r w:rsidR="00B43DC0" w:rsidRPr="00E626AD">
        <w:rPr>
          <w:rFonts w:ascii="Arial" w:eastAsiaTheme="minorHAnsi" w:hAnsi="Arial" w:cs="Arial"/>
          <w:lang w:eastAsia="en-US"/>
        </w:rPr>
        <w:t xml:space="preserve"> </w:t>
      </w:r>
      <w:r w:rsidRPr="00E626AD">
        <w:rPr>
          <w:rFonts w:ascii="Arial" w:eastAsiaTheme="minorHAnsi" w:hAnsi="Arial" w:cs="Arial"/>
          <w:lang w:eastAsia="en-US"/>
        </w:rPr>
        <w:t>du marché n°XXXX comme suit :</w:t>
      </w:r>
    </w:p>
    <w:p w14:paraId="2C02E41F" w14:textId="05F64385" w:rsidR="00B43DC0" w:rsidRDefault="00B43DC0" w:rsidP="009A3A5F">
      <w:pPr>
        <w:suppressAutoHyphens w:val="0"/>
        <w:autoSpaceDE w:val="0"/>
        <w:autoSpaceDN w:val="0"/>
        <w:adjustRightInd w:val="0"/>
        <w:jc w:val="both"/>
        <w:rPr>
          <w:rFonts w:ascii="Arial" w:eastAsiaTheme="minorHAnsi" w:hAnsi="Arial" w:cs="Arial"/>
          <w:lang w:eastAsia="en-US"/>
        </w:rPr>
      </w:pPr>
    </w:p>
    <w:p w14:paraId="5388F904" w14:textId="578040CD" w:rsidR="00B43DC0" w:rsidRPr="00E626AD" w:rsidRDefault="00B43DC0" w:rsidP="009A3A5F">
      <w:pPr>
        <w:suppressAutoHyphens w:val="0"/>
        <w:autoSpaceDE w:val="0"/>
        <w:autoSpaceDN w:val="0"/>
        <w:adjustRightInd w:val="0"/>
        <w:jc w:val="both"/>
        <w:rPr>
          <w:rFonts w:ascii="Arial" w:eastAsiaTheme="minorHAnsi" w:hAnsi="Arial" w:cs="Arial"/>
          <w:b/>
          <w:bCs/>
          <w:u w:val="single"/>
          <w:lang w:eastAsia="en-US"/>
        </w:rPr>
      </w:pPr>
      <w:r w:rsidRPr="00E626AD">
        <w:rPr>
          <w:rFonts w:ascii="Arial" w:eastAsiaTheme="minorHAnsi" w:hAnsi="Arial" w:cs="Arial"/>
          <w:b/>
          <w:bCs/>
          <w:u w:val="single"/>
          <w:lang w:eastAsia="en-US"/>
        </w:rPr>
        <w:t xml:space="preserve">Obligations du titulaire du marché : </w:t>
      </w:r>
    </w:p>
    <w:p w14:paraId="6E42D827" w14:textId="77777777" w:rsidR="005B1C42" w:rsidRPr="00E626AD" w:rsidRDefault="005B1C42" w:rsidP="009A3A5F">
      <w:pPr>
        <w:suppressAutoHyphens w:val="0"/>
        <w:autoSpaceDE w:val="0"/>
        <w:autoSpaceDN w:val="0"/>
        <w:adjustRightInd w:val="0"/>
        <w:jc w:val="both"/>
        <w:rPr>
          <w:rFonts w:ascii="Arial" w:eastAsiaTheme="minorHAnsi" w:hAnsi="Arial" w:cs="Arial"/>
          <w:b/>
          <w:bCs/>
          <w:u w:val="single"/>
          <w:lang w:eastAsia="en-US"/>
        </w:rPr>
      </w:pPr>
    </w:p>
    <w:p w14:paraId="40362C59" w14:textId="49477782" w:rsidR="00B43DC0" w:rsidRPr="00E626AD" w:rsidRDefault="00B43DC0" w:rsidP="00B43DC0">
      <w:pPr>
        <w:pStyle w:val="Paragraphedeliste"/>
        <w:numPr>
          <w:ilvl w:val="0"/>
          <w:numId w:val="5"/>
        </w:numPr>
        <w:suppressAutoHyphens w:val="0"/>
        <w:autoSpaceDE w:val="0"/>
        <w:autoSpaceDN w:val="0"/>
        <w:adjustRightInd w:val="0"/>
        <w:jc w:val="both"/>
        <w:rPr>
          <w:rFonts w:ascii="Arial" w:eastAsiaTheme="minorHAnsi" w:hAnsi="Arial" w:cs="Arial"/>
          <w:b/>
          <w:bCs/>
          <w:lang w:eastAsia="en-US"/>
        </w:rPr>
      </w:pPr>
      <w:r w:rsidRPr="00E626AD">
        <w:rPr>
          <w:rFonts w:ascii="Arial" w:eastAsiaTheme="minorHAnsi" w:hAnsi="Arial" w:cs="Arial"/>
          <w:b/>
          <w:bCs/>
          <w:lang w:eastAsia="en-US"/>
        </w:rPr>
        <w:t xml:space="preserve">En matière de communication : </w:t>
      </w:r>
    </w:p>
    <w:p w14:paraId="74397C1D" w14:textId="6F6301D9" w:rsidR="00B43DC0" w:rsidRPr="00E626AD" w:rsidRDefault="00B43DC0" w:rsidP="009A3A5F">
      <w:pPr>
        <w:suppressAutoHyphens w:val="0"/>
        <w:autoSpaceDE w:val="0"/>
        <w:autoSpaceDN w:val="0"/>
        <w:adjustRightInd w:val="0"/>
        <w:jc w:val="both"/>
        <w:rPr>
          <w:rFonts w:ascii="Arial" w:eastAsiaTheme="minorHAnsi" w:hAnsi="Arial" w:cs="Arial"/>
          <w:i/>
          <w:iCs/>
          <w:lang w:eastAsia="en-US"/>
        </w:rPr>
      </w:pPr>
    </w:p>
    <w:p w14:paraId="444ACF4D" w14:textId="54C2092C" w:rsidR="00B43DC0" w:rsidRPr="00737341" w:rsidRDefault="00B43DC0" w:rsidP="009A3A5F">
      <w:pPr>
        <w:suppressAutoHyphens w:val="0"/>
        <w:autoSpaceDE w:val="0"/>
        <w:autoSpaceDN w:val="0"/>
        <w:adjustRightInd w:val="0"/>
        <w:jc w:val="both"/>
        <w:rPr>
          <w:rFonts w:ascii="Arial" w:eastAsiaTheme="minorHAnsi" w:hAnsi="Arial" w:cs="Arial"/>
          <w:lang w:eastAsia="en-US"/>
        </w:rPr>
      </w:pPr>
      <w:r w:rsidRPr="00737341">
        <w:rPr>
          <w:rFonts w:ascii="Arial" w:eastAsiaTheme="minorHAnsi" w:hAnsi="Arial" w:cs="Arial"/>
          <w:lang w:eastAsia="en-US"/>
        </w:rPr>
        <w:t xml:space="preserve">Le titulaire s’engage à informer le public du cofinancement par le fonds européen de développement local. Il devra faire référence </w:t>
      </w:r>
      <w:r w:rsidR="005B1C42" w:rsidRPr="00737341">
        <w:rPr>
          <w:rFonts w:ascii="Arial" w:eastAsiaTheme="minorHAnsi" w:hAnsi="Arial" w:cs="Arial"/>
          <w:lang w:eastAsia="en-US"/>
        </w:rPr>
        <w:t>à la participation financière du fonds européen de développement local dans toutes les actions de communication internes et externes.</w:t>
      </w:r>
    </w:p>
    <w:p w14:paraId="32E6AF42" w14:textId="56DE3B63" w:rsidR="005B1C42" w:rsidRPr="00737341" w:rsidRDefault="005B1C42" w:rsidP="009A3A5F">
      <w:pPr>
        <w:suppressAutoHyphens w:val="0"/>
        <w:autoSpaceDE w:val="0"/>
        <w:autoSpaceDN w:val="0"/>
        <w:adjustRightInd w:val="0"/>
        <w:jc w:val="both"/>
        <w:rPr>
          <w:rFonts w:ascii="Arial" w:eastAsiaTheme="minorHAnsi" w:hAnsi="Arial" w:cs="Arial"/>
          <w:lang w:eastAsia="en-US"/>
        </w:rPr>
      </w:pPr>
    </w:p>
    <w:p w14:paraId="26991896" w14:textId="0615F372" w:rsidR="005B1C42" w:rsidRPr="00737341" w:rsidRDefault="005B1C42" w:rsidP="009A3A5F">
      <w:pPr>
        <w:suppressAutoHyphens w:val="0"/>
        <w:autoSpaceDE w:val="0"/>
        <w:autoSpaceDN w:val="0"/>
        <w:adjustRightInd w:val="0"/>
        <w:jc w:val="both"/>
        <w:rPr>
          <w:rFonts w:ascii="Arial" w:eastAsiaTheme="minorHAnsi" w:hAnsi="Arial" w:cs="Arial"/>
          <w:lang w:eastAsia="en-US"/>
        </w:rPr>
      </w:pPr>
      <w:r w:rsidRPr="00737341">
        <w:rPr>
          <w:rFonts w:ascii="Arial" w:eastAsiaTheme="minorHAnsi" w:hAnsi="Arial" w:cs="Arial"/>
          <w:lang w:eastAsia="en-US"/>
        </w:rPr>
        <w:t xml:space="preserve">Les éléments relatifs à l’obligation de communication du bénéficiaire sont disponibles et téléchargeables sur le site dédié aux fonds européens en Ile-de-France, dans la rubrique « Ressources », </w:t>
      </w:r>
      <w:hyperlink r:id="rId7" w:history="1">
        <w:r w:rsidRPr="00737341">
          <w:rPr>
            <w:rStyle w:val="Lienhypertexte"/>
            <w:rFonts w:ascii="Arial" w:eastAsiaTheme="minorHAnsi" w:hAnsi="Arial" w:cs="Arial"/>
            <w:lang w:eastAsia="en-US"/>
          </w:rPr>
          <w:t>www.europeidf.fr</w:t>
        </w:r>
      </w:hyperlink>
      <w:r w:rsidRPr="00737341">
        <w:rPr>
          <w:rFonts w:ascii="Arial" w:eastAsiaTheme="minorHAnsi" w:hAnsi="Arial" w:cs="Arial"/>
          <w:lang w:eastAsia="en-US"/>
        </w:rPr>
        <w:t>.</w:t>
      </w:r>
    </w:p>
    <w:p w14:paraId="3735B086" w14:textId="156B4EA6" w:rsidR="005B1C42" w:rsidRPr="00E626AD" w:rsidRDefault="005B1C42" w:rsidP="009A3A5F">
      <w:pPr>
        <w:suppressAutoHyphens w:val="0"/>
        <w:autoSpaceDE w:val="0"/>
        <w:autoSpaceDN w:val="0"/>
        <w:adjustRightInd w:val="0"/>
        <w:jc w:val="both"/>
        <w:rPr>
          <w:rFonts w:ascii="Arial" w:eastAsiaTheme="minorHAnsi" w:hAnsi="Arial" w:cs="Arial"/>
          <w:i/>
          <w:iCs/>
          <w:lang w:eastAsia="en-US"/>
        </w:rPr>
      </w:pPr>
    </w:p>
    <w:p w14:paraId="50B50128" w14:textId="21D53F09" w:rsidR="005B1C42" w:rsidRPr="00E626AD" w:rsidRDefault="005B1C42" w:rsidP="00E626AD">
      <w:pPr>
        <w:pStyle w:val="Paragraphedeliste"/>
        <w:numPr>
          <w:ilvl w:val="0"/>
          <w:numId w:val="5"/>
        </w:numPr>
        <w:suppressAutoHyphens w:val="0"/>
        <w:autoSpaceDE w:val="0"/>
        <w:autoSpaceDN w:val="0"/>
        <w:adjustRightInd w:val="0"/>
        <w:jc w:val="both"/>
        <w:rPr>
          <w:rFonts w:ascii="Arial" w:eastAsiaTheme="minorHAnsi" w:hAnsi="Arial" w:cs="Arial"/>
          <w:b/>
          <w:bCs/>
          <w:lang w:eastAsia="en-US"/>
        </w:rPr>
      </w:pPr>
      <w:r w:rsidRPr="00E626AD">
        <w:rPr>
          <w:rFonts w:ascii="Arial" w:eastAsiaTheme="minorHAnsi" w:hAnsi="Arial" w:cs="Arial"/>
          <w:b/>
          <w:bCs/>
          <w:lang w:eastAsia="en-US"/>
        </w:rPr>
        <w:t xml:space="preserve">En matière de mise à disposition des pièces (art. 140-1 du règlement n° 1303/2013 susvisé) : </w:t>
      </w:r>
    </w:p>
    <w:p w14:paraId="0CDFEF26" w14:textId="05E64519" w:rsidR="005B1C42" w:rsidRPr="00E626AD" w:rsidRDefault="005B1C42" w:rsidP="009A3A5F">
      <w:pPr>
        <w:suppressAutoHyphens w:val="0"/>
        <w:autoSpaceDE w:val="0"/>
        <w:autoSpaceDN w:val="0"/>
        <w:adjustRightInd w:val="0"/>
        <w:jc w:val="both"/>
        <w:rPr>
          <w:rFonts w:ascii="Arial" w:eastAsiaTheme="minorHAnsi" w:hAnsi="Arial" w:cs="Arial"/>
          <w:i/>
          <w:iCs/>
          <w:lang w:eastAsia="en-US"/>
        </w:rPr>
      </w:pPr>
    </w:p>
    <w:p w14:paraId="6DF57DB6" w14:textId="57E6776E" w:rsidR="005B1C42" w:rsidRPr="00737341" w:rsidRDefault="005B1C42" w:rsidP="009A3A5F">
      <w:pPr>
        <w:suppressAutoHyphens w:val="0"/>
        <w:autoSpaceDE w:val="0"/>
        <w:autoSpaceDN w:val="0"/>
        <w:adjustRightInd w:val="0"/>
        <w:jc w:val="both"/>
        <w:rPr>
          <w:rFonts w:ascii="Arial" w:eastAsiaTheme="minorHAnsi" w:hAnsi="Arial" w:cs="Arial"/>
          <w:lang w:eastAsia="en-US"/>
        </w:rPr>
      </w:pPr>
      <w:r w:rsidRPr="00737341">
        <w:rPr>
          <w:rFonts w:ascii="Arial" w:eastAsiaTheme="minorHAnsi" w:hAnsi="Arial" w:cs="Arial"/>
          <w:lang w:eastAsia="en-US"/>
        </w:rPr>
        <w:t xml:space="preserve">Le titulaire s’engage à mettre à disposition les pièces justificatives pendant une période de deux ans à compter du 31 décembre suivant la présentation des comptes dans lesquels figurent les dépenses finales de l’opération achevée. L’autorité de gestion informera le bénéficiaire de la date de commencement de la période susvisée. </w:t>
      </w:r>
    </w:p>
    <w:p w14:paraId="12C27ECF" w14:textId="4A878EE6" w:rsidR="005B1C42" w:rsidRPr="00737341" w:rsidRDefault="005B1C42" w:rsidP="009A3A5F">
      <w:pPr>
        <w:suppressAutoHyphens w:val="0"/>
        <w:autoSpaceDE w:val="0"/>
        <w:autoSpaceDN w:val="0"/>
        <w:adjustRightInd w:val="0"/>
        <w:jc w:val="both"/>
        <w:rPr>
          <w:rFonts w:ascii="Arial" w:eastAsiaTheme="minorHAnsi" w:hAnsi="Arial" w:cs="Arial"/>
          <w:lang w:eastAsia="en-US"/>
        </w:rPr>
      </w:pPr>
    </w:p>
    <w:p w14:paraId="4D81D885" w14:textId="25446694" w:rsidR="005B1C42" w:rsidRPr="00737341" w:rsidRDefault="005B1C42" w:rsidP="009A3A5F">
      <w:pPr>
        <w:suppressAutoHyphens w:val="0"/>
        <w:autoSpaceDE w:val="0"/>
        <w:autoSpaceDN w:val="0"/>
        <w:adjustRightInd w:val="0"/>
        <w:jc w:val="both"/>
        <w:rPr>
          <w:rFonts w:ascii="Arial" w:eastAsiaTheme="minorHAnsi" w:hAnsi="Arial" w:cs="Arial"/>
          <w:lang w:eastAsia="en-US"/>
        </w:rPr>
      </w:pPr>
      <w:r w:rsidRPr="00737341">
        <w:rPr>
          <w:rFonts w:ascii="Arial" w:eastAsiaTheme="minorHAnsi" w:hAnsi="Arial" w:cs="Arial"/>
          <w:lang w:eastAsia="en-US"/>
        </w:rPr>
        <w:t>Les documents sont conservés sous forme d’originaux ou de copies certifiées conformes des originaux ou les</w:t>
      </w:r>
      <w:r w:rsidR="00E626AD" w:rsidRPr="00737341">
        <w:rPr>
          <w:rFonts w:ascii="Arial" w:eastAsiaTheme="minorHAnsi" w:hAnsi="Arial" w:cs="Arial"/>
          <w:lang w:eastAsia="en-US"/>
        </w:rPr>
        <w:t xml:space="preserve"> </w:t>
      </w:r>
      <w:r w:rsidRPr="00737341">
        <w:rPr>
          <w:rFonts w:ascii="Arial" w:eastAsiaTheme="minorHAnsi" w:hAnsi="Arial" w:cs="Arial"/>
          <w:lang w:eastAsia="en-US"/>
        </w:rPr>
        <w:t>documents existant</w:t>
      </w:r>
      <w:r w:rsidR="00737341">
        <w:rPr>
          <w:rFonts w:ascii="Arial" w:eastAsiaTheme="minorHAnsi" w:hAnsi="Arial" w:cs="Arial"/>
          <w:lang w:eastAsia="en-US"/>
        </w:rPr>
        <w:t>s</w:t>
      </w:r>
      <w:r w:rsidRPr="00737341">
        <w:rPr>
          <w:rFonts w:ascii="Arial" w:eastAsiaTheme="minorHAnsi" w:hAnsi="Arial" w:cs="Arial"/>
          <w:lang w:eastAsia="en-US"/>
        </w:rPr>
        <w:t xml:space="preserve"> uniquement sous forme électronique. </w:t>
      </w:r>
    </w:p>
    <w:p w14:paraId="0268D556" w14:textId="77777777" w:rsidR="00737341" w:rsidRDefault="00737341" w:rsidP="009A3A5F">
      <w:pPr>
        <w:suppressAutoHyphens w:val="0"/>
        <w:autoSpaceDE w:val="0"/>
        <w:autoSpaceDN w:val="0"/>
        <w:adjustRightInd w:val="0"/>
        <w:jc w:val="both"/>
        <w:rPr>
          <w:rFonts w:ascii="Arial" w:eastAsiaTheme="minorHAnsi" w:hAnsi="Arial" w:cs="Arial"/>
          <w:lang w:eastAsia="en-US"/>
        </w:rPr>
      </w:pPr>
    </w:p>
    <w:p w14:paraId="03899E1C" w14:textId="4C1FFE3A" w:rsidR="005B1C42" w:rsidRPr="00737341" w:rsidRDefault="005B1C42" w:rsidP="009A3A5F">
      <w:pPr>
        <w:suppressAutoHyphens w:val="0"/>
        <w:autoSpaceDE w:val="0"/>
        <w:autoSpaceDN w:val="0"/>
        <w:adjustRightInd w:val="0"/>
        <w:jc w:val="both"/>
        <w:rPr>
          <w:rFonts w:ascii="Arial" w:eastAsiaTheme="minorHAnsi" w:hAnsi="Arial" w:cs="Arial"/>
          <w:lang w:eastAsia="en-US"/>
        </w:rPr>
      </w:pPr>
      <w:r w:rsidRPr="00737341">
        <w:rPr>
          <w:rFonts w:ascii="Arial" w:eastAsiaTheme="minorHAnsi" w:hAnsi="Arial" w:cs="Arial"/>
          <w:lang w:eastAsia="en-US"/>
        </w:rPr>
        <w:t xml:space="preserve">Ce dossier ne pourra recevoir un co-financement du FEDER qu’après consultation du Comité Régional de Programmation. </w:t>
      </w:r>
    </w:p>
    <w:p w14:paraId="2CACFF96" w14:textId="03D5F11E" w:rsidR="005B1C42" w:rsidRPr="00E626AD" w:rsidRDefault="005B1C42" w:rsidP="009A3A5F">
      <w:pPr>
        <w:suppressAutoHyphens w:val="0"/>
        <w:autoSpaceDE w:val="0"/>
        <w:autoSpaceDN w:val="0"/>
        <w:adjustRightInd w:val="0"/>
        <w:jc w:val="both"/>
        <w:rPr>
          <w:rFonts w:ascii="Arial" w:eastAsiaTheme="minorHAnsi" w:hAnsi="Arial" w:cs="Arial"/>
          <w:i/>
          <w:iCs/>
          <w:lang w:eastAsia="en-US"/>
        </w:rPr>
      </w:pPr>
    </w:p>
    <w:p w14:paraId="0E24EF42" w14:textId="77777777" w:rsidR="000A16B0" w:rsidRDefault="000A16B0" w:rsidP="000A16B0">
      <w:pPr>
        <w:tabs>
          <w:tab w:val="left" w:pos="-1418"/>
        </w:tabs>
        <w:jc w:val="both"/>
        <w:rPr>
          <w:rFonts w:ascii="Arial" w:hAnsi="Arial" w:cs="Arial"/>
          <w:bCs/>
          <w:iCs/>
        </w:rPr>
      </w:pPr>
    </w:p>
    <w:p w14:paraId="39FB686E" w14:textId="77777777" w:rsidR="000A16B0" w:rsidRDefault="000A16B0" w:rsidP="000A16B0">
      <w:pPr>
        <w:pStyle w:val="En-tte"/>
        <w:tabs>
          <w:tab w:val="clear" w:pos="4536"/>
          <w:tab w:val="clear" w:pos="9072"/>
        </w:tabs>
        <w:jc w:val="both"/>
        <w:rPr>
          <w:rFonts w:ascii="Arial" w:hAnsi="Arial" w:cs="Arial"/>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spacing w:val="-10"/>
        </w:rPr>
        <w:t>Incidence financière de l’avenant :</w:t>
      </w:r>
    </w:p>
    <w:p w14:paraId="7CE2194D" w14:textId="77777777" w:rsidR="000A16B0" w:rsidRDefault="000A16B0" w:rsidP="000A16B0">
      <w:pPr>
        <w:pStyle w:val="En-tte"/>
        <w:tabs>
          <w:tab w:val="clear" w:pos="4536"/>
          <w:tab w:val="clear" w:pos="9072"/>
        </w:tabs>
        <w:jc w:val="both"/>
        <w:rPr>
          <w:rFonts w:ascii="Arial" w:hAnsi="Arial" w:cs="Arial"/>
        </w:rPr>
      </w:pPr>
    </w:p>
    <w:p w14:paraId="08F19AE8" w14:textId="77777777" w:rsidR="000A16B0" w:rsidRDefault="000A16B0" w:rsidP="000A16B0">
      <w:pPr>
        <w:pStyle w:val="En-tte"/>
        <w:tabs>
          <w:tab w:val="clear" w:pos="4536"/>
          <w:tab w:val="clear" w:pos="9072"/>
        </w:tabs>
        <w:jc w:val="both"/>
        <w:rPr>
          <w:rFonts w:ascii="Arial" w:hAnsi="Arial" w:cs="Arial"/>
          <w:i/>
          <w:iCs/>
          <w:sz w:val="18"/>
          <w:szCs w:val="18"/>
        </w:rPr>
      </w:pPr>
      <w:r>
        <w:rPr>
          <w:rFonts w:ascii="Arial" w:hAnsi="Arial" w:cs="Arial"/>
        </w:rPr>
        <w:t>L’avenant a une incidence financière sur le montant du marché public :</w:t>
      </w:r>
    </w:p>
    <w:p w14:paraId="37D07A8B" w14:textId="77777777" w:rsidR="000A16B0" w:rsidRDefault="000A16B0" w:rsidP="000A16B0">
      <w:pPr>
        <w:pStyle w:val="En-tte"/>
        <w:tabs>
          <w:tab w:val="clear" w:pos="4536"/>
          <w:tab w:val="clear" w:pos="9072"/>
        </w:tabs>
        <w:jc w:val="both"/>
      </w:pPr>
      <w:r>
        <w:rPr>
          <w:rFonts w:ascii="Arial" w:hAnsi="Arial" w:cs="Arial"/>
          <w:i/>
          <w:iCs/>
          <w:sz w:val="18"/>
          <w:szCs w:val="18"/>
        </w:rPr>
        <w:t>(Cocher la case correspondante.)</w:t>
      </w:r>
    </w:p>
    <w:p w14:paraId="53F9EC2E" w14:textId="64FC0E8C" w:rsidR="000A16B0" w:rsidRDefault="005B1C42" w:rsidP="000A16B0">
      <w:pPr>
        <w:spacing w:before="120"/>
        <w:ind w:left="567" w:firstLine="1134"/>
        <w:rPr>
          <w:rFonts w:ascii="Arial" w:hAnsi="Arial" w:cs="Arial"/>
          <w:iCs/>
        </w:rPr>
      </w:pPr>
      <w:r>
        <w:fldChar w:fldCharType="begin">
          <w:ffData>
            <w:name w:val=""/>
            <w:enabled/>
            <w:calcOnExit w:val="0"/>
            <w:checkBox>
              <w:size w:val="20"/>
              <w:default w:val="1"/>
            </w:checkBox>
          </w:ffData>
        </w:fldChar>
      </w:r>
      <w:r>
        <w:instrText xml:space="preserve"> FORMCHECKBOX </w:instrText>
      </w:r>
      <w:r w:rsidR="00840423">
        <w:fldChar w:fldCharType="separate"/>
      </w:r>
      <w:r>
        <w:fldChar w:fldCharType="end"/>
      </w:r>
      <w:r w:rsidR="000A16B0">
        <w:rPr>
          <w:rFonts w:ascii="Arial" w:hAnsi="Arial" w:cs="Arial"/>
        </w:rPr>
        <w:tab/>
        <w:t>Non</w:t>
      </w:r>
      <w:r w:rsidR="000A16B0">
        <w:rPr>
          <w:rFonts w:ascii="Arial" w:hAnsi="Arial" w:cs="Arial"/>
        </w:rPr>
        <w:tab/>
      </w:r>
      <w:r w:rsidR="000A16B0">
        <w:rPr>
          <w:rFonts w:ascii="Arial" w:hAnsi="Arial" w:cs="Arial"/>
        </w:rPr>
        <w:tab/>
      </w:r>
      <w:r w:rsidR="000A16B0">
        <w:rPr>
          <w:rFonts w:ascii="Arial" w:hAnsi="Arial" w:cs="Arial"/>
        </w:rPr>
        <w:tab/>
      </w:r>
      <w:r w:rsidR="000A16B0">
        <w:rPr>
          <w:rFonts w:ascii="Arial" w:hAnsi="Arial" w:cs="Arial"/>
        </w:rPr>
        <w:tab/>
      </w:r>
      <w:r w:rsidR="000A16B0">
        <w:rPr>
          <w:rFonts w:ascii="Arial" w:hAnsi="Arial" w:cs="Arial"/>
        </w:rPr>
        <w:tab/>
      </w:r>
      <w:r w:rsidR="000A16B0">
        <w:fldChar w:fldCharType="begin">
          <w:ffData>
            <w:name w:val=""/>
            <w:enabled/>
            <w:calcOnExit w:val="0"/>
            <w:checkBox>
              <w:size w:val="20"/>
              <w:default w:val="0"/>
            </w:checkBox>
          </w:ffData>
        </w:fldChar>
      </w:r>
      <w:r w:rsidR="000A16B0">
        <w:instrText xml:space="preserve"> FORMCHECKBOX </w:instrText>
      </w:r>
      <w:r w:rsidR="00840423">
        <w:fldChar w:fldCharType="separate"/>
      </w:r>
      <w:r w:rsidR="000A16B0">
        <w:fldChar w:fldCharType="end"/>
      </w:r>
      <w:r w:rsidR="000A16B0">
        <w:rPr>
          <w:rFonts w:ascii="Arial" w:hAnsi="Arial" w:cs="Arial"/>
        </w:rPr>
        <w:tab/>
      </w:r>
      <w:r w:rsidR="000A16B0">
        <w:rPr>
          <w:rFonts w:ascii="Arial" w:hAnsi="Arial" w:cs="Arial"/>
          <w:iCs/>
        </w:rPr>
        <w:t>Oui</w:t>
      </w:r>
    </w:p>
    <w:p w14:paraId="34C6F890" w14:textId="503A6EC6" w:rsidR="00E626AD" w:rsidRDefault="00E626AD">
      <w:pPr>
        <w:suppressAutoHyphens w:val="0"/>
        <w:rPr>
          <w:rFonts w:ascii="Arial" w:hAnsi="Arial" w:cs="Arial"/>
          <w:iCs/>
        </w:rPr>
      </w:pPr>
      <w:r>
        <w:rPr>
          <w:rFonts w:ascii="Arial" w:hAnsi="Arial" w:cs="Arial"/>
          <w:iCs/>
        </w:rPr>
        <w:br w:type="page"/>
      </w:r>
    </w:p>
    <w:tbl>
      <w:tblPr>
        <w:tblW w:w="10419" w:type="dxa"/>
        <w:tblLayout w:type="fixed"/>
        <w:tblCellMar>
          <w:left w:w="71" w:type="dxa"/>
          <w:right w:w="71" w:type="dxa"/>
        </w:tblCellMar>
        <w:tblLook w:val="0000" w:firstRow="0" w:lastRow="0" w:firstColumn="0" w:lastColumn="0" w:noHBand="0" w:noVBand="0"/>
      </w:tblPr>
      <w:tblGrid>
        <w:gridCol w:w="10419"/>
      </w:tblGrid>
      <w:tr w:rsidR="000A16B0" w14:paraId="586531B3" w14:textId="77777777" w:rsidTr="005B1C42">
        <w:tc>
          <w:tcPr>
            <w:tcW w:w="10419" w:type="dxa"/>
            <w:shd w:val="clear" w:color="auto" w:fill="66CCFF"/>
          </w:tcPr>
          <w:p w14:paraId="21691C08" w14:textId="77777777" w:rsidR="000A16B0" w:rsidRDefault="000A16B0" w:rsidP="00817736">
            <w:pPr>
              <w:tabs>
                <w:tab w:val="left" w:pos="-142"/>
                <w:tab w:val="left" w:pos="4111"/>
              </w:tabs>
              <w:jc w:val="both"/>
              <w:rPr>
                <w:rFonts w:ascii="Arial" w:hAnsi="Arial" w:cs="Arial"/>
              </w:rPr>
            </w:pPr>
            <w:r>
              <w:rPr>
                <w:rFonts w:ascii="Arial" w:hAnsi="Arial" w:cs="Arial"/>
                <w:b/>
                <w:bCs/>
                <w:sz w:val="22"/>
                <w:szCs w:val="22"/>
              </w:rPr>
              <w:lastRenderedPageBreak/>
              <w:t>E - Signature du titulaire du marché public</w:t>
            </w:r>
          </w:p>
        </w:tc>
      </w:tr>
    </w:tbl>
    <w:p w14:paraId="3D309537" w14:textId="77777777" w:rsidR="000A16B0" w:rsidRDefault="000A16B0" w:rsidP="000A16B0">
      <w:pPr>
        <w:jc w:val="both"/>
        <w:rPr>
          <w:rFonts w:ascii="Arial" w:hAnsi="Arial" w:cs="Arial"/>
        </w:rPr>
      </w:pPr>
    </w:p>
    <w:p w14:paraId="0BD93C1F" w14:textId="77777777" w:rsidR="000A16B0" w:rsidRDefault="000A16B0" w:rsidP="000A16B0">
      <w:pPr>
        <w:jc w:val="both"/>
        <w:rPr>
          <w:rFonts w:ascii="Arial" w:hAnsi="Arial" w:cs="Arial"/>
        </w:rPr>
      </w:pPr>
    </w:p>
    <w:tbl>
      <w:tblPr>
        <w:tblW w:w="0" w:type="auto"/>
        <w:tblInd w:w="-10" w:type="dxa"/>
        <w:tblLayout w:type="fixed"/>
        <w:tblLook w:val="0000" w:firstRow="0" w:lastRow="0" w:firstColumn="0" w:lastColumn="0" w:noHBand="0" w:noVBand="0"/>
      </w:tblPr>
      <w:tblGrid>
        <w:gridCol w:w="4644"/>
        <w:gridCol w:w="2694"/>
        <w:gridCol w:w="2996"/>
      </w:tblGrid>
      <w:tr w:rsidR="000A16B0" w14:paraId="3D7F474D" w14:textId="77777777" w:rsidTr="00817736">
        <w:tc>
          <w:tcPr>
            <w:tcW w:w="4644" w:type="dxa"/>
            <w:tcBorders>
              <w:top w:val="single" w:sz="4" w:space="0" w:color="000000"/>
              <w:left w:val="single" w:sz="4" w:space="0" w:color="000000"/>
              <w:bottom w:val="single" w:sz="4" w:space="0" w:color="000000"/>
            </w:tcBorders>
            <w:shd w:val="clear" w:color="auto" w:fill="auto"/>
            <w:vAlign w:val="center"/>
          </w:tcPr>
          <w:p w14:paraId="27E41C46" w14:textId="77777777" w:rsidR="000A16B0" w:rsidRDefault="000A16B0" w:rsidP="00817736">
            <w:pPr>
              <w:jc w:val="center"/>
              <w:rPr>
                <w:rFonts w:ascii="Arial" w:hAnsi="Arial" w:cs="Arial"/>
                <w:b/>
                <w:bCs/>
              </w:rPr>
            </w:pPr>
            <w:r>
              <w:rPr>
                <w:rFonts w:ascii="Arial" w:hAnsi="Arial" w:cs="Arial"/>
                <w:b/>
                <w:bCs/>
              </w:rPr>
              <w:t>Nom, prénom et qualité</w:t>
            </w:r>
          </w:p>
          <w:p w14:paraId="751D66F1" w14:textId="77777777" w:rsidR="000A16B0" w:rsidRDefault="000A16B0" w:rsidP="00817736">
            <w:pPr>
              <w:jc w:val="center"/>
              <w:rPr>
                <w:rFonts w:ascii="Arial" w:hAnsi="Arial" w:cs="Arial"/>
                <w:b/>
                <w:bCs/>
              </w:rPr>
            </w:pPr>
            <w:r>
              <w:rPr>
                <w:rFonts w:ascii="Arial" w:hAnsi="Arial" w:cs="Arial"/>
                <w:b/>
                <w:bCs/>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14:paraId="040330A1" w14:textId="77777777" w:rsidR="000A16B0" w:rsidRDefault="000A16B0" w:rsidP="00817736">
            <w:pPr>
              <w:jc w:val="center"/>
              <w:rPr>
                <w:rFonts w:ascii="Arial" w:hAnsi="Arial" w:cs="Arial"/>
                <w:b/>
                <w:bCs/>
              </w:rPr>
            </w:pPr>
            <w:r>
              <w:rPr>
                <w:rFonts w:ascii="Arial" w:hAnsi="Arial" w:cs="Arial"/>
                <w:b/>
                <w:bCs/>
              </w:rPr>
              <w:t>Lieu et date de signature</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D3462" w14:textId="77777777" w:rsidR="000A16B0" w:rsidRDefault="000A16B0" w:rsidP="00817736">
            <w:pPr>
              <w:jc w:val="center"/>
              <w:rPr>
                <w:rFonts w:ascii="Arial" w:hAnsi="Arial" w:cs="Arial"/>
                <w:b/>
                <w:bCs/>
              </w:rPr>
            </w:pPr>
            <w:r>
              <w:rPr>
                <w:rFonts w:ascii="Arial" w:hAnsi="Arial" w:cs="Arial"/>
                <w:b/>
                <w:bCs/>
              </w:rPr>
              <w:t>Signature</w:t>
            </w:r>
          </w:p>
        </w:tc>
      </w:tr>
      <w:tr w:rsidR="000A16B0" w14:paraId="6B38E821" w14:textId="77777777" w:rsidTr="00817736">
        <w:trPr>
          <w:trHeight w:val="737"/>
        </w:trPr>
        <w:tc>
          <w:tcPr>
            <w:tcW w:w="4644" w:type="dxa"/>
            <w:tcBorders>
              <w:top w:val="single" w:sz="4" w:space="0" w:color="000000"/>
              <w:left w:val="single" w:sz="4" w:space="0" w:color="000000"/>
            </w:tcBorders>
            <w:shd w:val="clear" w:color="auto" w:fill="CCECFF"/>
          </w:tcPr>
          <w:p w14:paraId="56DF3B8C" w14:textId="77777777" w:rsidR="000A16B0" w:rsidRDefault="000A16B0" w:rsidP="00817736">
            <w:pPr>
              <w:snapToGrid w:val="0"/>
              <w:jc w:val="both"/>
              <w:rPr>
                <w:rFonts w:ascii="Arial" w:hAnsi="Arial" w:cs="Arial"/>
                <w:b/>
                <w:bCs/>
              </w:rPr>
            </w:pPr>
          </w:p>
        </w:tc>
        <w:tc>
          <w:tcPr>
            <w:tcW w:w="2694" w:type="dxa"/>
            <w:tcBorders>
              <w:top w:val="single" w:sz="4" w:space="0" w:color="000000"/>
              <w:left w:val="single" w:sz="4" w:space="0" w:color="000000"/>
            </w:tcBorders>
            <w:shd w:val="clear" w:color="auto" w:fill="CCECFF"/>
          </w:tcPr>
          <w:p w14:paraId="4CFC5D40" w14:textId="77777777" w:rsidR="000A16B0" w:rsidRDefault="000A16B0" w:rsidP="00817736">
            <w:pPr>
              <w:snapToGrid w:val="0"/>
              <w:jc w:val="both"/>
              <w:rPr>
                <w:rFonts w:ascii="Arial" w:hAnsi="Arial" w:cs="Arial"/>
                <w:b/>
                <w:bCs/>
              </w:rPr>
            </w:pPr>
          </w:p>
        </w:tc>
        <w:tc>
          <w:tcPr>
            <w:tcW w:w="2996" w:type="dxa"/>
            <w:tcBorders>
              <w:top w:val="single" w:sz="4" w:space="0" w:color="000000"/>
              <w:left w:val="single" w:sz="4" w:space="0" w:color="000000"/>
              <w:right w:val="single" w:sz="4" w:space="0" w:color="000000"/>
            </w:tcBorders>
            <w:shd w:val="clear" w:color="auto" w:fill="CCECFF"/>
          </w:tcPr>
          <w:p w14:paraId="08922F9A" w14:textId="77777777" w:rsidR="000A16B0" w:rsidRDefault="000A16B0" w:rsidP="00817736">
            <w:pPr>
              <w:snapToGrid w:val="0"/>
              <w:jc w:val="both"/>
              <w:rPr>
                <w:rFonts w:ascii="Arial" w:hAnsi="Arial" w:cs="Arial"/>
                <w:b/>
                <w:bCs/>
              </w:rPr>
            </w:pPr>
          </w:p>
        </w:tc>
      </w:tr>
      <w:tr w:rsidR="000A16B0" w14:paraId="58607EC0" w14:textId="77777777" w:rsidTr="00817736">
        <w:trPr>
          <w:trHeight w:val="737"/>
        </w:trPr>
        <w:tc>
          <w:tcPr>
            <w:tcW w:w="4644" w:type="dxa"/>
            <w:tcBorders>
              <w:left w:val="single" w:sz="4" w:space="0" w:color="000000"/>
            </w:tcBorders>
            <w:shd w:val="clear" w:color="auto" w:fill="auto"/>
          </w:tcPr>
          <w:p w14:paraId="012E3B3E" w14:textId="77777777" w:rsidR="000A16B0" w:rsidRDefault="000A16B0" w:rsidP="00817736">
            <w:pPr>
              <w:snapToGrid w:val="0"/>
              <w:jc w:val="both"/>
              <w:rPr>
                <w:rFonts w:ascii="Arial" w:hAnsi="Arial" w:cs="Arial"/>
                <w:b/>
                <w:bCs/>
              </w:rPr>
            </w:pPr>
          </w:p>
        </w:tc>
        <w:tc>
          <w:tcPr>
            <w:tcW w:w="2694" w:type="dxa"/>
            <w:tcBorders>
              <w:left w:val="single" w:sz="4" w:space="0" w:color="000000"/>
            </w:tcBorders>
            <w:shd w:val="clear" w:color="auto" w:fill="auto"/>
          </w:tcPr>
          <w:p w14:paraId="65A379BC" w14:textId="77777777" w:rsidR="000A16B0" w:rsidRDefault="000A16B0" w:rsidP="00817736">
            <w:pPr>
              <w:snapToGrid w:val="0"/>
              <w:jc w:val="both"/>
              <w:rPr>
                <w:rFonts w:ascii="Arial" w:hAnsi="Arial" w:cs="Arial"/>
                <w:b/>
                <w:bCs/>
              </w:rPr>
            </w:pPr>
          </w:p>
        </w:tc>
        <w:tc>
          <w:tcPr>
            <w:tcW w:w="2996" w:type="dxa"/>
            <w:tcBorders>
              <w:left w:val="single" w:sz="4" w:space="0" w:color="000000"/>
              <w:right w:val="single" w:sz="4" w:space="0" w:color="000000"/>
            </w:tcBorders>
            <w:shd w:val="clear" w:color="auto" w:fill="auto"/>
          </w:tcPr>
          <w:p w14:paraId="4B8214B0" w14:textId="77777777" w:rsidR="000A16B0" w:rsidRDefault="000A16B0" w:rsidP="00817736">
            <w:pPr>
              <w:snapToGrid w:val="0"/>
              <w:jc w:val="both"/>
              <w:rPr>
                <w:rFonts w:ascii="Arial" w:hAnsi="Arial" w:cs="Arial"/>
                <w:b/>
                <w:bCs/>
              </w:rPr>
            </w:pPr>
          </w:p>
        </w:tc>
      </w:tr>
      <w:tr w:rsidR="000A16B0" w14:paraId="3440FEF6" w14:textId="77777777" w:rsidTr="00817736">
        <w:trPr>
          <w:trHeight w:val="737"/>
        </w:trPr>
        <w:tc>
          <w:tcPr>
            <w:tcW w:w="4644" w:type="dxa"/>
            <w:tcBorders>
              <w:left w:val="single" w:sz="4" w:space="0" w:color="000000"/>
            </w:tcBorders>
            <w:shd w:val="clear" w:color="auto" w:fill="CCFFFF"/>
          </w:tcPr>
          <w:p w14:paraId="08EB6B4A" w14:textId="77777777" w:rsidR="000A16B0" w:rsidRDefault="000A16B0" w:rsidP="00817736">
            <w:pPr>
              <w:snapToGrid w:val="0"/>
              <w:jc w:val="both"/>
              <w:rPr>
                <w:rFonts w:ascii="Arial" w:hAnsi="Arial" w:cs="Arial"/>
                <w:b/>
                <w:bCs/>
              </w:rPr>
            </w:pPr>
          </w:p>
        </w:tc>
        <w:tc>
          <w:tcPr>
            <w:tcW w:w="2694" w:type="dxa"/>
            <w:tcBorders>
              <w:left w:val="single" w:sz="4" w:space="0" w:color="000000"/>
            </w:tcBorders>
            <w:shd w:val="clear" w:color="auto" w:fill="CCFFFF"/>
          </w:tcPr>
          <w:p w14:paraId="4A7F99B3" w14:textId="77777777" w:rsidR="000A16B0" w:rsidRDefault="000A16B0" w:rsidP="00817736">
            <w:pPr>
              <w:snapToGrid w:val="0"/>
              <w:jc w:val="both"/>
              <w:rPr>
                <w:rFonts w:ascii="Arial" w:hAnsi="Arial" w:cs="Arial"/>
                <w:b/>
                <w:bCs/>
              </w:rPr>
            </w:pPr>
          </w:p>
        </w:tc>
        <w:tc>
          <w:tcPr>
            <w:tcW w:w="2996" w:type="dxa"/>
            <w:tcBorders>
              <w:left w:val="single" w:sz="4" w:space="0" w:color="000000"/>
              <w:right w:val="single" w:sz="4" w:space="0" w:color="000000"/>
            </w:tcBorders>
            <w:shd w:val="clear" w:color="auto" w:fill="CCFFFF"/>
          </w:tcPr>
          <w:p w14:paraId="1C383B20" w14:textId="77777777" w:rsidR="000A16B0" w:rsidRDefault="000A16B0" w:rsidP="00817736">
            <w:pPr>
              <w:snapToGrid w:val="0"/>
              <w:jc w:val="both"/>
              <w:rPr>
                <w:rFonts w:ascii="Arial" w:hAnsi="Arial" w:cs="Arial"/>
                <w:b/>
                <w:bCs/>
              </w:rPr>
            </w:pPr>
          </w:p>
        </w:tc>
      </w:tr>
      <w:tr w:rsidR="000A16B0" w14:paraId="7CC071F2" w14:textId="77777777" w:rsidTr="00817736">
        <w:trPr>
          <w:trHeight w:val="737"/>
        </w:trPr>
        <w:tc>
          <w:tcPr>
            <w:tcW w:w="4644" w:type="dxa"/>
            <w:tcBorders>
              <w:left w:val="single" w:sz="4" w:space="0" w:color="000000"/>
            </w:tcBorders>
            <w:shd w:val="clear" w:color="auto" w:fill="auto"/>
          </w:tcPr>
          <w:p w14:paraId="3C81F005" w14:textId="77777777" w:rsidR="000A16B0" w:rsidRDefault="000A16B0" w:rsidP="00817736">
            <w:pPr>
              <w:snapToGrid w:val="0"/>
              <w:jc w:val="both"/>
              <w:rPr>
                <w:rFonts w:ascii="Arial" w:hAnsi="Arial" w:cs="Arial"/>
                <w:b/>
                <w:bCs/>
              </w:rPr>
            </w:pPr>
          </w:p>
        </w:tc>
        <w:tc>
          <w:tcPr>
            <w:tcW w:w="2694" w:type="dxa"/>
            <w:tcBorders>
              <w:left w:val="single" w:sz="4" w:space="0" w:color="000000"/>
            </w:tcBorders>
            <w:shd w:val="clear" w:color="auto" w:fill="auto"/>
          </w:tcPr>
          <w:p w14:paraId="5FE1C2AF" w14:textId="77777777" w:rsidR="000A16B0" w:rsidRDefault="000A16B0" w:rsidP="00817736">
            <w:pPr>
              <w:snapToGrid w:val="0"/>
              <w:jc w:val="both"/>
              <w:rPr>
                <w:rFonts w:ascii="Arial" w:hAnsi="Arial" w:cs="Arial"/>
                <w:b/>
                <w:bCs/>
              </w:rPr>
            </w:pPr>
          </w:p>
        </w:tc>
        <w:tc>
          <w:tcPr>
            <w:tcW w:w="2996" w:type="dxa"/>
            <w:tcBorders>
              <w:left w:val="single" w:sz="4" w:space="0" w:color="000000"/>
              <w:right w:val="single" w:sz="4" w:space="0" w:color="000000"/>
            </w:tcBorders>
            <w:shd w:val="clear" w:color="auto" w:fill="auto"/>
          </w:tcPr>
          <w:p w14:paraId="72F6AFBA" w14:textId="77777777" w:rsidR="000A16B0" w:rsidRDefault="000A16B0" w:rsidP="00817736">
            <w:pPr>
              <w:snapToGrid w:val="0"/>
              <w:jc w:val="both"/>
              <w:rPr>
                <w:rFonts w:ascii="Arial" w:hAnsi="Arial" w:cs="Arial"/>
                <w:b/>
                <w:bCs/>
              </w:rPr>
            </w:pPr>
          </w:p>
        </w:tc>
      </w:tr>
      <w:tr w:rsidR="000A16B0" w14:paraId="58BFB50C" w14:textId="77777777" w:rsidTr="00817736">
        <w:trPr>
          <w:trHeight w:val="737"/>
        </w:trPr>
        <w:tc>
          <w:tcPr>
            <w:tcW w:w="4644" w:type="dxa"/>
            <w:tcBorders>
              <w:left w:val="single" w:sz="4" w:space="0" w:color="000000"/>
              <w:bottom w:val="single" w:sz="4" w:space="0" w:color="000000"/>
            </w:tcBorders>
            <w:shd w:val="clear" w:color="auto" w:fill="CCFFFF"/>
          </w:tcPr>
          <w:p w14:paraId="7DE04905" w14:textId="77777777" w:rsidR="000A16B0" w:rsidRDefault="000A16B0" w:rsidP="00817736">
            <w:pPr>
              <w:snapToGrid w:val="0"/>
              <w:jc w:val="both"/>
              <w:rPr>
                <w:rFonts w:ascii="Arial" w:hAnsi="Arial" w:cs="Arial"/>
                <w:b/>
                <w:bCs/>
              </w:rPr>
            </w:pPr>
          </w:p>
        </w:tc>
        <w:tc>
          <w:tcPr>
            <w:tcW w:w="2694" w:type="dxa"/>
            <w:tcBorders>
              <w:left w:val="single" w:sz="4" w:space="0" w:color="000000"/>
              <w:bottom w:val="single" w:sz="4" w:space="0" w:color="000000"/>
            </w:tcBorders>
            <w:shd w:val="clear" w:color="auto" w:fill="CCFFFF"/>
          </w:tcPr>
          <w:p w14:paraId="205E4B9D" w14:textId="77777777" w:rsidR="000A16B0" w:rsidRDefault="000A16B0" w:rsidP="00817736">
            <w:pPr>
              <w:snapToGrid w:val="0"/>
              <w:jc w:val="both"/>
              <w:rPr>
                <w:rFonts w:ascii="Arial" w:hAnsi="Arial" w:cs="Arial"/>
                <w:b/>
                <w:bCs/>
              </w:rPr>
            </w:pPr>
          </w:p>
        </w:tc>
        <w:tc>
          <w:tcPr>
            <w:tcW w:w="2996" w:type="dxa"/>
            <w:tcBorders>
              <w:left w:val="single" w:sz="4" w:space="0" w:color="000000"/>
              <w:bottom w:val="single" w:sz="4" w:space="0" w:color="000000"/>
              <w:right w:val="single" w:sz="4" w:space="0" w:color="000000"/>
            </w:tcBorders>
            <w:shd w:val="clear" w:color="auto" w:fill="CCFFFF"/>
          </w:tcPr>
          <w:p w14:paraId="5C87972E" w14:textId="77777777" w:rsidR="000A16B0" w:rsidRDefault="000A16B0" w:rsidP="00817736">
            <w:pPr>
              <w:snapToGrid w:val="0"/>
              <w:jc w:val="both"/>
              <w:rPr>
                <w:rFonts w:ascii="Arial" w:hAnsi="Arial" w:cs="Arial"/>
                <w:b/>
                <w:bCs/>
              </w:rPr>
            </w:pPr>
          </w:p>
        </w:tc>
      </w:tr>
    </w:tbl>
    <w:p w14:paraId="4D91786E" w14:textId="77777777" w:rsidR="000A16B0" w:rsidRDefault="000A16B0" w:rsidP="000A16B0">
      <w:pPr>
        <w:spacing w:before="120"/>
        <w:jc w:val="both"/>
        <w:rPr>
          <w:rFonts w:ascii="Arial" w:hAnsi="Arial" w:cs="Arial"/>
        </w:rPr>
      </w:pPr>
      <w:r>
        <w:rPr>
          <w:rFonts w:ascii="Arial" w:hAnsi="Arial" w:cs="Arial"/>
          <w:sz w:val="18"/>
          <w:szCs w:val="18"/>
        </w:rPr>
        <w:t>(*) Le signataire doit avoir le pouvoir d’engager la personne qu’il représente.</w:t>
      </w:r>
    </w:p>
    <w:p w14:paraId="60C60374" w14:textId="77777777" w:rsidR="000A16B0" w:rsidRDefault="000A16B0" w:rsidP="000A16B0">
      <w:pPr>
        <w:jc w:val="both"/>
        <w:rPr>
          <w:rFonts w:ascii="Arial" w:hAnsi="Arial" w:cs="Arial"/>
        </w:rPr>
      </w:pPr>
    </w:p>
    <w:p w14:paraId="277F5DC5" w14:textId="77777777" w:rsidR="000A16B0" w:rsidRDefault="000A16B0" w:rsidP="000A16B0">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419"/>
      </w:tblGrid>
      <w:tr w:rsidR="000A16B0" w14:paraId="30F09334" w14:textId="77777777" w:rsidTr="00817736">
        <w:tc>
          <w:tcPr>
            <w:tcW w:w="10419" w:type="dxa"/>
            <w:shd w:val="clear" w:color="auto" w:fill="66CCFF"/>
          </w:tcPr>
          <w:p w14:paraId="5C3D263B" w14:textId="77777777" w:rsidR="000A16B0" w:rsidRDefault="000A16B0" w:rsidP="00817736">
            <w:pPr>
              <w:tabs>
                <w:tab w:val="left" w:pos="-142"/>
                <w:tab w:val="left" w:pos="4111"/>
              </w:tabs>
              <w:jc w:val="both"/>
            </w:pPr>
            <w:r>
              <w:rPr>
                <w:rFonts w:ascii="Arial" w:hAnsi="Arial" w:cs="Arial"/>
                <w:b/>
                <w:bCs/>
                <w:sz w:val="22"/>
                <w:szCs w:val="22"/>
              </w:rPr>
              <w:t>F - Signature du pouvoir adjudicateur ou de l’entité adjudicatrice</w:t>
            </w:r>
          </w:p>
        </w:tc>
      </w:tr>
    </w:tbl>
    <w:p w14:paraId="184C0FB4" w14:textId="77777777" w:rsidR="000A16B0" w:rsidRDefault="000A16B0" w:rsidP="000A16B0">
      <w:pPr>
        <w:tabs>
          <w:tab w:val="left" w:pos="3402"/>
          <w:tab w:val="left" w:pos="6237"/>
          <w:tab w:val="left" w:pos="9072"/>
        </w:tabs>
        <w:jc w:val="both"/>
      </w:pPr>
    </w:p>
    <w:p w14:paraId="39032FC0" w14:textId="77777777" w:rsidR="000A16B0" w:rsidRDefault="000A16B0" w:rsidP="000A16B0">
      <w:pPr>
        <w:tabs>
          <w:tab w:val="left" w:pos="3402"/>
          <w:tab w:val="left" w:pos="6237"/>
          <w:tab w:val="left" w:pos="9072"/>
        </w:tabs>
        <w:jc w:val="both"/>
        <w:rPr>
          <w:rFonts w:ascii="Arial" w:hAnsi="Arial" w:cs="Arial"/>
          <w:i/>
          <w:sz w:val="18"/>
          <w:szCs w:val="18"/>
        </w:rPr>
      </w:pPr>
      <w:r>
        <w:rPr>
          <w:rFonts w:ascii="Arial" w:hAnsi="Arial" w:cs="Arial"/>
          <w:b/>
          <w:caps/>
        </w:rPr>
        <w:t>P</w:t>
      </w:r>
      <w:r>
        <w:rPr>
          <w:rFonts w:ascii="Arial" w:hAnsi="Arial" w:cs="Arial"/>
          <w:b/>
        </w:rPr>
        <w:t>our l</w:t>
      </w:r>
      <w:r>
        <w:rPr>
          <w:rFonts w:ascii="Arial" w:hAnsi="Arial" w:cs="Arial"/>
          <w:b/>
          <w:caps/>
        </w:rPr>
        <w:t>’E</w:t>
      </w:r>
      <w:r>
        <w:rPr>
          <w:rFonts w:ascii="Arial" w:hAnsi="Arial" w:cs="Arial"/>
          <w:b/>
        </w:rPr>
        <w:t>tat et ses établissements :</w:t>
      </w:r>
    </w:p>
    <w:p w14:paraId="4A4BBDE7" w14:textId="77777777" w:rsidR="000A16B0" w:rsidRDefault="000A16B0" w:rsidP="000A16B0">
      <w:pPr>
        <w:tabs>
          <w:tab w:val="left" w:pos="3402"/>
          <w:tab w:val="left" w:pos="6237"/>
          <w:tab w:val="left" w:pos="9072"/>
        </w:tabs>
        <w:jc w:val="both"/>
        <w:rPr>
          <w:rFonts w:ascii="Arial" w:hAnsi="Arial" w:cs="Arial"/>
        </w:rPr>
      </w:pPr>
      <w:r>
        <w:rPr>
          <w:rFonts w:ascii="Arial" w:hAnsi="Arial" w:cs="Arial"/>
          <w:i/>
          <w:sz w:val="18"/>
          <w:szCs w:val="18"/>
        </w:rPr>
        <w:t>(Visa ou avis de l’autorité chargée du contrôle financier.)</w:t>
      </w:r>
    </w:p>
    <w:p w14:paraId="56C128FF" w14:textId="77777777" w:rsidR="000A16B0" w:rsidRDefault="000A16B0" w:rsidP="000A16B0">
      <w:pPr>
        <w:rPr>
          <w:rFonts w:ascii="Arial" w:hAnsi="Arial" w:cs="Arial"/>
        </w:rPr>
      </w:pPr>
    </w:p>
    <w:p w14:paraId="4B4EB5EC" w14:textId="77777777" w:rsidR="000A16B0" w:rsidRDefault="000A16B0" w:rsidP="000A16B0">
      <w:pPr>
        <w:rPr>
          <w:rFonts w:ascii="Arial" w:hAnsi="Arial" w:cs="Arial"/>
        </w:rPr>
      </w:pPr>
    </w:p>
    <w:p w14:paraId="25A5FF2B" w14:textId="77777777" w:rsidR="000A16B0" w:rsidRDefault="000A16B0" w:rsidP="000A16B0">
      <w:pPr>
        <w:rPr>
          <w:rFonts w:ascii="Arial" w:hAnsi="Arial" w:cs="Arial"/>
        </w:rPr>
      </w:pPr>
    </w:p>
    <w:p w14:paraId="6C3AE5B1" w14:textId="77777777" w:rsidR="000A16B0" w:rsidRDefault="000A16B0" w:rsidP="000A16B0">
      <w:pPr>
        <w:rPr>
          <w:rFonts w:ascii="Arial" w:hAnsi="Arial" w:cs="Arial"/>
        </w:rPr>
      </w:pPr>
    </w:p>
    <w:p w14:paraId="2A8AA5AC" w14:textId="77777777" w:rsidR="000A16B0" w:rsidRDefault="000A16B0" w:rsidP="000A16B0">
      <w:pPr>
        <w:rPr>
          <w:rFonts w:ascii="Arial" w:hAnsi="Arial" w:cs="Arial"/>
        </w:rPr>
      </w:pPr>
    </w:p>
    <w:p w14:paraId="24028064" w14:textId="77777777" w:rsidR="000A16B0" w:rsidRDefault="000A16B0" w:rsidP="000A16B0">
      <w:pPr>
        <w:rPr>
          <w:rFonts w:ascii="Arial" w:hAnsi="Arial" w:cs="Arial"/>
        </w:rPr>
      </w:pPr>
    </w:p>
    <w:p w14:paraId="0F044C0E" w14:textId="77777777" w:rsidR="000A16B0" w:rsidRDefault="000A16B0" w:rsidP="000A16B0">
      <w:pPr>
        <w:rPr>
          <w:rFonts w:ascii="Arial" w:hAnsi="Arial" w:cs="Arial"/>
        </w:rPr>
      </w:pPr>
    </w:p>
    <w:p w14:paraId="32E672C1" w14:textId="77777777" w:rsidR="000A16B0" w:rsidRDefault="000A16B0" w:rsidP="000A16B0">
      <w:pPr>
        <w:rPr>
          <w:rFonts w:ascii="Arial" w:hAnsi="Arial" w:cs="Arial"/>
        </w:rPr>
      </w:pPr>
    </w:p>
    <w:p w14:paraId="4DCD1C65" w14:textId="77777777" w:rsidR="000A16B0" w:rsidRDefault="000A16B0" w:rsidP="000A16B0">
      <w:pPr>
        <w:rPr>
          <w:rFonts w:ascii="Arial" w:hAnsi="Arial" w:cs="Arial"/>
        </w:rPr>
      </w:pPr>
    </w:p>
    <w:p w14:paraId="50C73711" w14:textId="77777777" w:rsidR="000A16B0" w:rsidRDefault="000A16B0" w:rsidP="000A16B0">
      <w:pPr>
        <w:rPr>
          <w:rFonts w:ascii="Arial" w:hAnsi="Arial" w:cs="Arial"/>
        </w:rPr>
      </w:pPr>
    </w:p>
    <w:p w14:paraId="059861FE" w14:textId="77777777" w:rsidR="000A16B0" w:rsidRDefault="000A16B0" w:rsidP="000A16B0">
      <w:pPr>
        <w:rPr>
          <w:rFonts w:ascii="Arial" w:hAnsi="Arial" w:cs="Arial"/>
        </w:rPr>
      </w:pPr>
    </w:p>
    <w:p w14:paraId="41F40672" w14:textId="77777777" w:rsidR="000A16B0" w:rsidRDefault="000A16B0" w:rsidP="000A16B0">
      <w:pPr>
        <w:rPr>
          <w:rFonts w:ascii="Arial" w:hAnsi="Arial" w:cs="Arial"/>
        </w:rPr>
      </w:pPr>
    </w:p>
    <w:p w14:paraId="49A80D98" w14:textId="77777777" w:rsidR="000A16B0" w:rsidRDefault="000A16B0" w:rsidP="000A16B0">
      <w:pPr>
        <w:tabs>
          <w:tab w:val="left" w:pos="5245"/>
          <w:tab w:val="left" w:pos="7371"/>
          <w:tab w:val="left" w:pos="7655"/>
        </w:tabs>
        <w:jc w:val="both"/>
        <w:rPr>
          <w:rFonts w:ascii="Arial" w:hAnsi="Arial" w:cs="Arial"/>
        </w:rPr>
      </w:pPr>
      <w:r>
        <w:rPr>
          <w:rFonts w:ascii="Arial" w:hAnsi="Arial" w:cs="Arial"/>
        </w:rPr>
        <w:tab/>
        <w:t>A : …………………… , le …………………</w:t>
      </w:r>
    </w:p>
    <w:p w14:paraId="4F1E5350" w14:textId="77777777" w:rsidR="000A16B0" w:rsidRDefault="000A16B0" w:rsidP="000A16B0">
      <w:pPr>
        <w:rPr>
          <w:rFonts w:ascii="Arial" w:hAnsi="Arial" w:cs="Arial"/>
        </w:rPr>
      </w:pPr>
    </w:p>
    <w:p w14:paraId="596F0EC2" w14:textId="77777777" w:rsidR="000A16B0" w:rsidRDefault="000A16B0" w:rsidP="000A16B0">
      <w:pPr>
        <w:ind w:left="6804"/>
        <w:jc w:val="both"/>
        <w:rPr>
          <w:rFonts w:ascii="Arial" w:hAnsi="Arial" w:cs="Arial"/>
          <w:i/>
          <w:sz w:val="18"/>
          <w:szCs w:val="18"/>
        </w:rPr>
      </w:pPr>
      <w:r>
        <w:rPr>
          <w:rFonts w:ascii="Arial" w:hAnsi="Arial" w:cs="Arial"/>
        </w:rPr>
        <w:t>Signature</w:t>
      </w:r>
    </w:p>
    <w:p w14:paraId="14961B7F" w14:textId="6FB49520" w:rsidR="000A16B0" w:rsidRDefault="000A16B0" w:rsidP="000A16B0">
      <w:pPr>
        <w:ind w:left="4820"/>
        <w:jc w:val="center"/>
        <w:rPr>
          <w:rFonts w:ascii="Arial" w:hAnsi="Arial" w:cs="Arial"/>
        </w:rPr>
      </w:pPr>
      <w:r>
        <w:rPr>
          <w:rFonts w:ascii="Arial" w:hAnsi="Arial" w:cs="Arial"/>
          <w:i/>
          <w:sz w:val="18"/>
          <w:szCs w:val="18"/>
        </w:rPr>
        <w:t>(représentant du pouvoir adjudicateur)</w:t>
      </w:r>
    </w:p>
    <w:p w14:paraId="5DA983A5" w14:textId="77777777" w:rsidR="000A16B0" w:rsidRDefault="000A16B0" w:rsidP="000A16B0">
      <w:pPr>
        <w:tabs>
          <w:tab w:val="left" w:pos="3402"/>
          <w:tab w:val="left" w:pos="6237"/>
          <w:tab w:val="left" w:pos="9072"/>
        </w:tabs>
        <w:jc w:val="both"/>
        <w:rPr>
          <w:rFonts w:ascii="Arial" w:hAnsi="Arial" w:cs="Arial"/>
        </w:rPr>
      </w:pPr>
    </w:p>
    <w:p w14:paraId="4B2C26BC" w14:textId="77777777" w:rsidR="000A16B0" w:rsidRDefault="000A16B0" w:rsidP="000A16B0">
      <w:pPr>
        <w:tabs>
          <w:tab w:val="left" w:pos="5040"/>
        </w:tabs>
        <w:jc w:val="both"/>
        <w:rPr>
          <w:rFonts w:ascii="Arial" w:hAnsi="Arial" w:cs="Arial"/>
        </w:rPr>
      </w:pPr>
    </w:p>
    <w:p w14:paraId="77D6D34F" w14:textId="77777777" w:rsidR="000A16B0" w:rsidRDefault="000A16B0" w:rsidP="000A16B0">
      <w:pPr>
        <w:tabs>
          <w:tab w:val="left" w:pos="5040"/>
        </w:tabs>
        <w:jc w:val="both"/>
        <w:rPr>
          <w:rFonts w:ascii="Arial" w:hAnsi="Arial" w:cs="Arial"/>
        </w:rPr>
      </w:pPr>
    </w:p>
    <w:p w14:paraId="077575D0" w14:textId="77777777" w:rsidR="000A16B0" w:rsidRDefault="000A16B0" w:rsidP="000A16B0">
      <w:pPr>
        <w:tabs>
          <w:tab w:val="left" w:pos="5040"/>
        </w:tabs>
        <w:jc w:val="both"/>
        <w:rPr>
          <w:rFonts w:ascii="Arial" w:hAnsi="Arial" w:cs="Arial"/>
        </w:rPr>
      </w:pPr>
    </w:p>
    <w:p w14:paraId="403566A2" w14:textId="77777777" w:rsidR="000A16B0" w:rsidRDefault="000A16B0" w:rsidP="000A16B0">
      <w:pPr>
        <w:tabs>
          <w:tab w:val="left" w:pos="5040"/>
        </w:tabs>
        <w:jc w:val="both"/>
        <w:rPr>
          <w:rFonts w:ascii="Arial" w:hAnsi="Arial" w:cs="Arial"/>
        </w:rPr>
      </w:pPr>
    </w:p>
    <w:p w14:paraId="5BAF25EC" w14:textId="77777777" w:rsidR="000A16B0" w:rsidRDefault="000A16B0" w:rsidP="000A16B0">
      <w:pPr>
        <w:tabs>
          <w:tab w:val="left" w:pos="5040"/>
        </w:tabs>
        <w:jc w:val="both"/>
        <w:rPr>
          <w:rFonts w:ascii="Arial" w:hAnsi="Arial" w:cs="Arial"/>
        </w:rPr>
      </w:pPr>
    </w:p>
    <w:p w14:paraId="694EBD1A" w14:textId="77777777" w:rsidR="000A16B0" w:rsidRDefault="000A16B0" w:rsidP="000A16B0">
      <w:pPr>
        <w:tabs>
          <w:tab w:val="left" w:pos="5040"/>
        </w:tabs>
        <w:jc w:val="both"/>
        <w:rPr>
          <w:rFonts w:ascii="Arial" w:hAnsi="Arial" w:cs="Arial"/>
        </w:rPr>
      </w:pPr>
    </w:p>
    <w:p w14:paraId="0CB97DA4" w14:textId="54BCB2DA" w:rsidR="003E48AD" w:rsidRDefault="003E48AD">
      <w:pPr>
        <w:suppressAutoHyphens w:val="0"/>
        <w:rPr>
          <w:rFonts w:ascii="Arial" w:hAnsi="Arial" w:cs="Arial"/>
        </w:rPr>
      </w:pPr>
      <w:r>
        <w:rPr>
          <w:rFonts w:ascii="Arial" w:hAnsi="Arial" w:cs="Arial"/>
        </w:rPr>
        <w:br w:type="page"/>
      </w:r>
    </w:p>
    <w:tbl>
      <w:tblPr>
        <w:tblW w:w="10419" w:type="dxa"/>
        <w:tblLayout w:type="fixed"/>
        <w:tblCellMar>
          <w:left w:w="71" w:type="dxa"/>
          <w:right w:w="71" w:type="dxa"/>
        </w:tblCellMar>
        <w:tblLook w:val="0000" w:firstRow="0" w:lastRow="0" w:firstColumn="0" w:lastColumn="0" w:noHBand="0" w:noVBand="0"/>
      </w:tblPr>
      <w:tblGrid>
        <w:gridCol w:w="10419"/>
      </w:tblGrid>
      <w:tr w:rsidR="000A16B0" w14:paraId="592A1BAF" w14:textId="77777777" w:rsidTr="003E48AD">
        <w:tc>
          <w:tcPr>
            <w:tcW w:w="10419" w:type="dxa"/>
            <w:shd w:val="clear" w:color="auto" w:fill="66CCFF"/>
          </w:tcPr>
          <w:p w14:paraId="166FC6CB" w14:textId="77777777" w:rsidR="000A16B0" w:rsidRDefault="000A16B0" w:rsidP="00817736">
            <w:pPr>
              <w:tabs>
                <w:tab w:val="left" w:pos="-142"/>
                <w:tab w:val="left" w:pos="4111"/>
              </w:tabs>
              <w:jc w:val="both"/>
            </w:pPr>
            <w:r>
              <w:rPr>
                <w:rFonts w:ascii="Arial" w:hAnsi="Arial" w:cs="Arial"/>
                <w:b/>
                <w:bCs/>
                <w:sz w:val="22"/>
                <w:szCs w:val="22"/>
              </w:rPr>
              <w:lastRenderedPageBreak/>
              <w:t>G - Notification de l’avenant au titulaire du marché public</w:t>
            </w:r>
          </w:p>
        </w:tc>
      </w:tr>
    </w:tbl>
    <w:p w14:paraId="3F74F36C" w14:textId="77777777" w:rsidR="000A16B0" w:rsidRDefault="000A16B0" w:rsidP="000A16B0">
      <w:pPr>
        <w:tabs>
          <w:tab w:val="left" w:pos="5040"/>
        </w:tabs>
        <w:jc w:val="both"/>
      </w:pPr>
    </w:p>
    <w:p w14:paraId="04AB50D4" w14:textId="35A455CE" w:rsidR="000A16B0" w:rsidRDefault="000A16B0" w:rsidP="000A16B0">
      <w:pPr>
        <w:tabs>
          <w:tab w:val="left" w:pos="5040"/>
        </w:tabs>
        <w:jc w:val="both"/>
        <w:rPr>
          <w:rFonts w:ascii="Arial" w:hAnsi="Arial" w:cs="Arial"/>
          <w:lang w:eastAsia="fr-FR"/>
        </w:rPr>
      </w:pPr>
      <w:r>
        <w:rPr>
          <w:noProof/>
        </w:rPr>
        <mc:AlternateContent>
          <mc:Choice Requires="wps">
            <w:drawing>
              <wp:anchor distT="0" distB="0" distL="114935" distR="114935" simplePos="0" relativeHeight="251659264" behindDoc="0" locked="0" layoutInCell="1" allowOverlap="1" wp14:anchorId="32927C59" wp14:editId="005E1DA8">
                <wp:simplePos x="0" y="0"/>
                <wp:positionH relativeFrom="column">
                  <wp:posOffset>-37465</wp:posOffset>
                </wp:positionH>
                <wp:positionV relativeFrom="paragraph">
                  <wp:posOffset>52070</wp:posOffset>
                </wp:positionV>
                <wp:extent cx="6638290" cy="2752090"/>
                <wp:effectExtent l="7620" t="12065" r="12065" b="762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2752090"/>
                        </a:xfrm>
                        <a:prstGeom prst="rect">
                          <a:avLst/>
                        </a:prstGeom>
                        <a:solidFill>
                          <a:srgbClr val="FFFFFF"/>
                        </a:solidFill>
                        <a:ln w="9525">
                          <a:solidFill>
                            <a:srgbClr val="000000"/>
                          </a:solidFill>
                          <a:miter lim="800000"/>
                          <a:headEnd/>
                          <a:tailEnd/>
                        </a:ln>
                      </wps:spPr>
                      <wps:txbx>
                        <w:txbxContent>
                          <w:p w14:paraId="1B1B636A" w14:textId="77777777" w:rsidR="000A16B0" w:rsidRDefault="000A16B0" w:rsidP="000A16B0">
                            <w:pPr>
                              <w:tabs>
                                <w:tab w:val="left" w:pos="3402"/>
                                <w:tab w:val="left" w:pos="6237"/>
                                <w:tab w:val="left" w:pos="9072"/>
                              </w:tabs>
                              <w:spacing w:after="120"/>
                              <w:jc w:val="both"/>
                              <w:rPr>
                                <w:rFonts w:ascii="Arial" w:hAnsi="Arial" w:cs="Arial"/>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b/>
                                <w:bCs/>
                                <w:iCs/>
                                <w:sz w:val="22"/>
                                <w:szCs w:val="22"/>
                              </w:rPr>
                              <w:t>En cas de remise contre récépissé</w:t>
                            </w:r>
                            <w:r>
                              <w:rPr>
                                <w:rFonts w:ascii="Arial" w:hAnsi="Arial" w:cs="Arial"/>
                                <w:b/>
                                <w:sz w:val="22"/>
                                <w:szCs w:val="22"/>
                              </w:rPr>
                              <w:t> :</w:t>
                            </w:r>
                          </w:p>
                          <w:p w14:paraId="04C1948E" w14:textId="77777777" w:rsidR="000A16B0" w:rsidRDefault="000A16B0" w:rsidP="000A16B0">
                            <w:pPr>
                              <w:tabs>
                                <w:tab w:val="left" w:pos="3402"/>
                                <w:tab w:val="left" w:pos="6237"/>
                                <w:tab w:val="left" w:pos="9072"/>
                              </w:tabs>
                              <w:jc w:val="both"/>
                              <w:rPr>
                                <w:rFonts w:ascii="Arial" w:hAnsi="Arial" w:cs="Arial"/>
                              </w:rPr>
                            </w:pPr>
                            <w:r>
                              <w:rPr>
                                <w:rFonts w:ascii="Arial" w:hAnsi="Arial" w:cs="Arial"/>
                              </w:rPr>
                              <w:t xml:space="preserve">Le titulaire signera la formule ci-dessous : </w:t>
                            </w:r>
                          </w:p>
                          <w:p w14:paraId="116CC429" w14:textId="77777777" w:rsidR="000A16B0" w:rsidRDefault="000A16B0" w:rsidP="000A16B0">
                            <w:pPr>
                              <w:tabs>
                                <w:tab w:val="left" w:pos="3402"/>
                                <w:tab w:val="left" w:pos="6237"/>
                                <w:tab w:val="left" w:pos="9072"/>
                              </w:tabs>
                              <w:jc w:val="both"/>
                              <w:rPr>
                                <w:rFonts w:ascii="Arial" w:hAnsi="Arial" w:cs="Arial"/>
                              </w:rPr>
                            </w:pPr>
                          </w:p>
                          <w:p w14:paraId="14AE11B1" w14:textId="77777777" w:rsidR="000A16B0" w:rsidRDefault="000A16B0" w:rsidP="000A16B0">
                            <w:pPr>
                              <w:tabs>
                                <w:tab w:val="left" w:pos="3402"/>
                                <w:tab w:val="left" w:pos="6237"/>
                                <w:tab w:val="left" w:pos="9072"/>
                              </w:tabs>
                              <w:jc w:val="both"/>
                              <w:rPr>
                                <w:rFonts w:ascii="Arial" w:hAnsi="Arial" w:cs="Arial"/>
                              </w:rPr>
                            </w:pPr>
                            <w:r>
                              <w:rPr>
                                <w:rFonts w:ascii="Arial" w:hAnsi="Arial" w:cs="Arial"/>
                              </w:rPr>
                              <w:tab/>
                              <w:t>« </w:t>
                            </w:r>
                            <w:r>
                              <w:rPr>
                                <w:rFonts w:ascii="Arial" w:hAnsi="Arial" w:cs="Arial"/>
                                <w:i/>
                                <w:iCs/>
                              </w:rPr>
                              <w:t>Reçue à titre de notification copie du présent avenant</w:t>
                            </w:r>
                            <w:r>
                              <w:rPr>
                                <w:rFonts w:ascii="Arial" w:hAnsi="Arial" w:cs="Arial"/>
                              </w:rPr>
                              <w:t> »</w:t>
                            </w:r>
                          </w:p>
                          <w:p w14:paraId="74E98100" w14:textId="77777777" w:rsidR="000A16B0" w:rsidRDefault="000A16B0" w:rsidP="000A16B0">
                            <w:pPr>
                              <w:tabs>
                                <w:tab w:val="left" w:pos="3402"/>
                                <w:tab w:val="left" w:pos="6237"/>
                                <w:tab w:val="left" w:pos="9072"/>
                              </w:tabs>
                              <w:jc w:val="both"/>
                              <w:rPr>
                                <w:rFonts w:ascii="Arial" w:hAnsi="Arial" w:cs="Arial"/>
                              </w:rPr>
                            </w:pPr>
                          </w:p>
                          <w:p w14:paraId="3D06C4B4" w14:textId="77777777" w:rsidR="000A16B0" w:rsidRDefault="000A16B0" w:rsidP="000A16B0">
                            <w:pPr>
                              <w:tabs>
                                <w:tab w:val="left" w:pos="3402"/>
                                <w:tab w:val="left" w:pos="6237"/>
                                <w:tab w:val="left" w:pos="9072"/>
                              </w:tabs>
                              <w:jc w:val="both"/>
                              <w:rPr>
                                <w:rFonts w:ascii="Arial" w:hAnsi="Arial" w:cs="Arial"/>
                              </w:rPr>
                            </w:pPr>
                            <w:r>
                              <w:rPr>
                                <w:rFonts w:ascii="Arial" w:hAnsi="Arial" w:cs="Arial"/>
                              </w:rPr>
                              <w:tab/>
                              <w:t>A …………………………….……, le ………………………..</w:t>
                            </w:r>
                          </w:p>
                          <w:p w14:paraId="47B4EFDA" w14:textId="77777777" w:rsidR="000A16B0" w:rsidRDefault="000A16B0" w:rsidP="000A16B0">
                            <w:pPr>
                              <w:tabs>
                                <w:tab w:val="left" w:pos="3402"/>
                                <w:tab w:val="left" w:pos="6237"/>
                                <w:tab w:val="left" w:pos="9072"/>
                              </w:tabs>
                              <w:jc w:val="both"/>
                              <w:rPr>
                                <w:rFonts w:ascii="Arial" w:hAnsi="Arial" w:cs="Arial"/>
                              </w:rPr>
                            </w:pPr>
                          </w:p>
                          <w:p w14:paraId="03625C76" w14:textId="77777777" w:rsidR="000A16B0" w:rsidRDefault="000A16B0" w:rsidP="000A16B0">
                            <w:pPr>
                              <w:tabs>
                                <w:tab w:val="left" w:pos="3402"/>
                                <w:tab w:val="left" w:pos="6237"/>
                                <w:tab w:val="left" w:pos="9072"/>
                              </w:tabs>
                              <w:jc w:val="both"/>
                            </w:pPr>
                            <w:r>
                              <w:rPr>
                                <w:rFonts w:ascii="Arial" w:hAnsi="Arial" w:cs="Arial"/>
                              </w:rPr>
                              <w:tab/>
                              <w:t>Signature du titulaire,</w:t>
                            </w:r>
                          </w:p>
                          <w:p w14:paraId="6F81BB4F" w14:textId="77777777" w:rsidR="000A16B0" w:rsidRDefault="000A16B0" w:rsidP="000A1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27C59" id="_x0000_t202" coordsize="21600,21600" o:spt="202" path="m,l,21600r21600,l21600,xe">
                <v:stroke joinstyle="miter"/>
                <v:path gradientshapeok="t" o:connecttype="rect"/>
              </v:shapetype>
              <v:shape id="Zone de texte 3" o:spid="_x0000_s1026" type="#_x0000_t202" style="position:absolute;left:0;text-align:left;margin-left:-2.95pt;margin-top:4.1pt;width:522.7pt;height:216.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">
                <v:textbox>
                  <w:txbxContent>
                    <w:p w14:paraId="1B1B636A" w14:textId="77777777" w:rsidR="000A16B0" w:rsidRDefault="000A16B0" w:rsidP="000A16B0">
                      <w:pPr>
                        <w:tabs>
                          <w:tab w:val="left" w:pos="3402"/>
                          <w:tab w:val="left" w:pos="6237"/>
                          <w:tab w:val="left" w:pos="9072"/>
                        </w:tabs>
                        <w:spacing w:after="120"/>
                        <w:jc w:val="both"/>
                        <w:rPr>
                          <w:rFonts w:ascii="Arial" w:hAnsi="Arial" w:cs="Arial"/>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b/>
                          <w:bCs/>
                          <w:iCs/>
                          <w:sz w:val="22"/>
                          <w:szCs w:val="22"/>
                        </w:rPr>
                        <w:t>En cas de remise contre récépissé</w:t>
                      </w:r>
                      <w:r>
                        <w:rPr>
                          <w:rFonts w:ascii="Arial" w:hAnsi="Arial" w:cs="Arial"/>
                          <w:b/>
                          <w:sz w:val="22"/>
                          <w:szCs w:val="22"/>
                        </w:rPr>
                        <w:t> :</w:t>
                      </w:r>
                    </w:p>
                    <w:p w14:paraId="04C1948E" w14:textId="77777777" w:rsidR="000A16B0" w:rsidRDefault="000A16B0" w:rsidP="000A16B0">
                      <w:pPr>
                        <w:tabs>
                          <w:tab w:val="left" w:pos="3402"/>
                          <w:tab w:val="left" w:pos="6237"/>
                          <w:tab w:val="left" w:pos="9072"/>
                        </w:tabs>
                        <w:jc w:val="both"/>
                        <w:rPr>
                          <w:rFonts w:ascii="Arial" w:hAnsi="Arial" w:cs="Arial"/>
                        </w:rPr>
                      </w:pPr>
                      <w:r>
                        <w:rPr>
                          <w:rFonts w:ascii="Arial" w:hAnsi="Arial" w:cs="Arial"/>
                        </w:rPr>
                        <w:t xml:space="preserve">Le titulaire signera la formule ci-dessous : </w:t>
                      </w:r>
                    </w:p>
                    <w:p w14:paraId="116CC429" w14:textId="77777777" w:rsidR="000A16B0" w:rsidRDefault="000A16B0" w:rsidP="000A16B0">
                      <w:pPr>
                        <w:tabs>
                          <w:tab w:val="left" w:pos="3402"/>
                          <w:tab w:val="left" w:pos="6237"/>
                          <w:tab w:val="left" w:pos="9072"/>
                        </w:tabs>
                        <w:jc w:val="both"/>
                        <w:rPr>
                          <w:rFonts w:ascii="Arial" w:hAnsi="Arial" w:cs="Arial"/>
                        </w:rPr>
                      </w:pPr>
                    </w:p>
                    <w:p w14:paraId="14AE11B1" w14:textId="77777777" w:rsidR="000A16B0" w:rsidRDefault="000A16B0" w:rsidP="000A16B0">
                      <w:pPr>
                        <w:tabs>
                          <w:tab w:val="left" w:pos="3402"/>
                          <w:tab w:val="left" w:pos="6237"/>
                          <w:tab w:val="left" w:pos="9072"/>
                        </w:tabs>
                        <w:jc w:val="both"/>
                        <w:rPr>
                          <w:rFonts w:ascii="Arial" w:hAnsi="Arial" w:cs="Arial"/>
                        </w:rPr>
                      </w:pPr>
                      <w:r>
                        <w:rPr>
                          <w:rFonts w:ascii="Arial" w:hAnsi="Arial" w:cs="Arial"/>
                        </w:rPr>
                        <w:tab/>
                        <w:t>« </w:t>
                      </w:r>
                      <w:r>
                        <w:rPr>
                          <w:rFonts w:ascii="Arial" w:hAnsi="Arial" w:cs="Arial"/>
                          <w:i/>
                          <w:iCs/>
                        </w:rPr>
                        <w:t>Reçue à titre de notification copie du présent avenant</w:t>
                      </w:r>
                      <w:r>
                        <w:rPr>
                          <w:rFonts w:ascii="Arial" w:hAnsi="Arial" w:cs="Arial"/>
                        </w:rPr>
                        <w:t> »</w:t>
                      </w:r>
                    </w:p>
                    <w:p w14:paraId="74E98100" w14:textId="77777777" w:rsidR="000A16B0" w:rsidRDefault="000A16B0" w:rsidP="000A16B0">
                      <w:pPr>
                        <w:tabs>
                          <w:tab w:val="left" w:pos="3402"/>
                          <w:tab w:val="left" w:pos="6237"/>
                          <w:tab w:val="left" w:pos="9072"/>
                        </w:tabs>
                        <w:jc w:val="both"/>
                        <w:rPr>
                          <w:rFonts w:ascii="Arial" w:hAnsi="Arial" w:cs="Arial"/>
                        </w:rPr>
                      </w:pPr>
                    </w:p>
                    <w:p w14:paraId="3D06C4B4" w14:textId="77777777" w:rsidR="000A16B0" w:rsidRDefault="000A16B0" w:rsidP="000A16B0">
                      <w:pPr>
                        <w:tabs>
                          <w:tab w:val="left" w:pos="3402"/>
                          <w:tab w:val="left" w:pos="6237"/>
                          <w:tab w:val="left" w:pos="9072"/>
                        </w:tabs>
                        <w:jc w:val="both"/>
                        <w:rPr>
                          <w:rFonts w:ascii="Arial" w:hAnsi="Arial" w:cs="Arial"/>
                        </w:rPr>
                      </w:pPr>
                      <w:r>
                        <w:rPr>
                          <w:rFonts w:ascii="Arial" w:hAnsi="Arial" w:cs="Arial"/>
                        </w:rPr>
                        <w:tab/>
                        <w:t>A …………………………….……, le ………………………..</w:t>
                      </w:r>
                    </w:p>
                    <w:p w14:paraId="47B4EFDA" w14:textId="77777777" w:rsidR="000A16B0" w:rsidRDefault="000A16B0" w:rsidP="000A16B0">
                      <w:pPr>
                        <w:tabs>
                          <w:tab w:val="left" w:pos="3402"/>
                          <w:tab w:val="left" w:pos="6237"/>
                          <w:tab w:val="left" w:pos="9072"/>
                        </w:tabs>
                        <w:jc w:val="both"/>
                        <w:rPr>
                          <w:rFonts w:ascii="Arial" w:hAnsi="Arial" w:cs="Arial"/>
                        </w:rPr>
                      </w:pPr>
                    </w:p>
                    <w:p w14:paraId="03625C76" w14:textId="77777777" w:rsidR="000A16B0" w:rsidRDefault="000A16B0" w:rsidP="000A16B0">
                      <w:pPr>
                        <w:tabs>
                          <w:tab w:val="left" w:pos="3402"/>
                          <w:tab w:val="left" w:pos="6237"/>
                          <w:tab w:val="left" w:pos="9072"/>
                        </w:tabs>
                        <w:jc w:val="both"/>
                      </w:pPr>
                      <w:r>
                        <w:rPr>
                          <w:rFonts w:ascii="Arial" w:hAnsi="Arial" w:cs="Arial"/>
                        </w:rPr>
                        <w:tab/>
                        <w:t>Signature du titulaire,</w:t>
                      </w:r>
                    </w:p>
                    <w:p w14:paraId="6F81BB4F" w14:textId="77777777" w:rsidR="000A16B0" w:rsidRDefault="000A16B0" w:rsidP="000A16B0"/>
                  </w:txbxContent>
                </v:textbox>
              </v:shape>
            </w:pict>
          </mc:Fallback>
        </mc:AlternateContent>
      </w:r>
    </w:p>
    <w:p w14:paraId="3B487948" w14:textId="77777777" w:rsidR="000A16B0" w:rsidRDefault="000A16B0" w:rsidP="000A16B0">
      <w:pPr>
        <w:tabs>
          <w:tab w:val="left" w:pos="5040"/>
        </w:tabs>
        <w:jc w:val="both"/>
        <w:rPr>
          <w:rFonts w:ascii="Arial" w:hAnsi="Arial" w:cs="Arial"/>
        </w:rPr>
      </w:pPr>
    </w:p>
    <w:p w14:paraId="666195B2" w14:textId="77777777" w:rsidR="000A16B0" w:rsidRDefault="000A16B0" w:rsidP="000A16B0">
      <w:pPr>
        <w:tabs>
          <w:tab w:val="left" w:pos="5040"/>
        </w:tabs>
        <w:jc w:val="both"/>
        <w:rPr>
          <w:rFonts w:ascii="Arial" w:hAnsi="Arial" w:cs="Arial"/>
        </w:rPr>
      </w:pPr>
    </w:p>
    <w:p w14:paraId="48B8C600" w14:textId="77777777" w:rsidR="000A16B0" w:rsidRDefault="000A16B0" w:rsidP="000A16B0">
      <w:pPr>
        <w:tabs>
          <w:tab w:val="left" w:pos="5040"/>
        </w:tabs>
        <w:jc w:val="both"/>
        <w:rPr>
          <w:rFonts w:ascii="Arial" w:hAnsi="Arial" w:cs="Arial"/>
        </w:rPr>
      </w:pPr>
    </w:p>
    <w:p w14:paraId="7390BCE6" w14:textId="77777777" w:rsidR="000A16B0" w:rsidRDefault="000A16B0" w:rsidP="000A16B0">
      <w:pPr>
        <w:tabs>
          <w:tab w:val="left" w:pos="5040"/>
        </w:tabs>
        <w:jc w:val="both"/>
        <w:rPr>
          <w:rFonts w:ascii="Arial" w:hAnsi="Arial" w:cs="Arial"/>
        </w:rPr>
      </w:pPr>
    </w:p>
    <w:p w14:paraId="12ABA7A9" w14:textId="77777777" w:rsidR="000A16B0" w:rsidRDefault="000A16B0" w:rsidP="000A16B0">
      <w:pPr>
        <w:tabs>
          <w:tab w:val="left" w:pos="5040"/>
        </w:tabs>
        <w:jc w:val="both"/>
        <w:rPr>
          <w:rFonts w:ascii="Arial" w:hAnsi="Arial" w:cs="Arial"/>
        </w:rPr>
      </w:pPr>
    </w:p>
    <w:p w14:paraId="5E4BCBA5" w14:textId="77777777" w:rsidR="000A16B0" w:rsidRDefault="000A16B0" w:rsidP="000A16B0">
      <w:pPr>
        <w:tabs>
          <w:tab w:val="left" w:pos="5040"/>
        </w:tabs>
        <w:jc w:val="both"/>
        <w:rPr>
          <w:rFonts w:ascii="Arial" w:hAnsi="Arial" w:cs="Arial"/>
        </w:rPr>
      </w:pPr>
    </w:p>
    <w:p w14:paraId="1CD05D33" w14:textId="77777777" w:rsidR="000A16B0" w:rsidRDefault="000A16B0" w:rsidP="000A16B0">
      <w:pPr>
        <w:tabs>
          <w:tab w:val="left" w:pos="5040"/>
        </w:tabs>
        <w:jc w:val="both"/>
        <w:rPr>
          <w:rFonts w:ascii="Arial" w:hAnsi="Arial" w:cs="Arial"/>
        </w:rPr>
      </w:pPr>
    </w:p>
    <w:p w14:paraId="0094225B" w14:textId="77777777" w:rsidR="000A16B0" w:rsidRDefault="000A16B0" w:rsidP="000A16B0">
      <w:pPr>
        <w:tabs>
          <w:tab w:val="left" w:pos="5040"/>
        </w:tabs>
        <w:jc w:val="both"/>
        <w:rPr>
          <w:rFonts w:ascii="Arial" w:hAnsi="Arial" w:cs="Arial"/>
        </w:rPr>
      </w:pPr>
    </w:p>
    <w:p w14:paraId="4DF6B2B5" w14:textId="77777777" w:rsidR="000A16B0" w:rsidRDefault="000A16B0" w:rsidP="000A16B0">
      <w:pPr>
        <w:tabs>
          <w:tab w:val="left" w:pos="5040"/>
        </w:tabs>
        <w:jc w:val="both"/>
        <w:rPr>
          <w:rFonts w:ascii="Arial" w:hAnsi="Arial" w:cs="Arial"/>
        </w:rPr>
      </w:pPr>
    </w:p>
    <w:p w14:paraId="0C32A5B2" w14:textId="77777777" w:rsidR="000A16B0" w:rsidRDefault="000A16B0" w:rsidP="000A16B0">
      <w:pPr>
        <w:tabs>
          <w:tab w:val="left" w:pos="5040"/>
        </w:tabs>
        <w:jc w:val="both"/>
        <w:rPr>
          <w:rFonts w:ascii="Arial" w:hAnsi="Arial" w:cs="Arial"/>
        </w:rPr>
      </w:pPr>
    </w:p>
    <w:p w14:paraId="0E0B57BD" w14:textId="77777777" w:rsidR="000A16B0" w:rsidRDefault="000A16B0" w:rsidP="000A16B0">
      <w:pPr>
        <w:tabs>
          <w:tab w:val="left" w:pos="5040"/>
        </w:tabs>
        <w:jc w:val="both"/>
        <w:rPr>
          <w:rFonts w:ascii="Arial" w:hAnsi="Arial" w:cs="Arial"/>
        </w:rPr>
      </w:pPr>
    </w:p>
    <w:p w14:paraId="6431985E" w14:textId="77777777" w:rsidR="000A16B0" w:rsidRDefault="000A16B0" w:rsidP="000A16B0">
      <w:pPr>
        <w:tabs>
          <w:tab w:val="left" w:pos="5040"/>
        </w:tabs>
        <w:jc w:val="both"/>
        <w:rPr>
          <w:rFonts w:ascii="Arial" w:hAnsi="Arial" w:cs="Arial"/>
        </w:rPr>
      </w:pPr>
    </w:p>
    <w:p w14:paraId="5DAF3C84" w14:textId="77777777" w:rsidR="000A16B0" w:rsidRDefault="000A16B0" w:rsidP="000A16B0">
      <w:pPr>
        <w:tabs>
          <w:tab w:val="left" w:pos="5040"/>
        </w:tabs>
        <w:jc w:val="both"/>
        <w:rPr>
          <w:rFonts w:ascii="Arial" w:hAnsi="Arial" w:cs="Arial"/>
        </w:rPr>
      </w:pPr>
    </w:p>
    <w:p w14:paraId="26B18326" w14:textId="77777777" w:rsidR="000A16B0" w:rsidRDefault="000A16B0" w:rsidP="000A16B0">
      <w:pPr>
        <w:tabs>
          <w:tab w:val="left" w:pos="5040"/>
        </w:tabs>
        <w:jc w:val="both"/>
        <w:rPr>
          <w:rFonts w:ascii="Arial" w:hAnsi="Arial" w:cs="Arial"/>
        </w:rPr>
      </w:pPr>
    </w:p>
    <w:p w14:paraId="03011190" w14:textId="77777777" w:rsidR="000A16B0" w:rsidRDefault="000A16B0" w:rsidP="000A16B0">
      <w:pPr>
        <w:tabs>
          <w:tab w:val="left" w:pos="5040"/>
        </w:tabs>
        <w:jc w:val="both"/>
        <w:rPr>
          <w:rFonts w:ascii="Arial" w:hAnsi="Arial" w:cs="Arial"/>
        </w:rPr>
      </w:pPr>
    </w:p>
    <w:p w14:paraId="5B0B8319" w14:textId="77777777" w:rsidR="000A16B0" w:rsidRDefault="000A16B0" w:rsidP="000A16B0">
      <w:pPr>
        <w:tabs>
          <w:tab w:val="left" w:pos="5040"/>
        </w:tabs>
        <w:jc w:val="both"/>
        <w:rPr>
          <w:rFonts w:ascii="Arial" w:hAnsi="Arial" w:cs="Arial"/>
        </w:rPr>
      </w:pPr>
    </w:p>
    <w:p w14:paraId="63B1425B" w14:textId="77777777" w:rsidR="000A16B0" w:rsidRDefault="000A16B0" w:rsidP="000A16B0">
      <w:pPr>
        <w:tabs>
          <w:tab w:val="left" w:pos="5040"/>
        </w:tabs>
        <w:jc w:val="both"/>
        <w:rPr>
          <w:rFonts w:ascii="Arial" w:hAnsi="Arial" w:cs="Arial"/>
        </w:rPr>
      </w:pPr>
    </w:p>
    <w:p w14:paraId="224B7999" w14:textId="77777777" w:rsidR="000A16B0" w:rsidRDefault="000A16B0" w:rsidP="000A16B0">
      <w:pPr>
        <w:tabs>
          <w:tab w:val="left" w:pos="5040"/>
        </w:tabs>
        <w:jc w:val="both"/>
        <w:rPr>
          <w:rFonts w:ascii="Arial" w:hAnsi="Arial" w:cs="Arial"/>
        </w:rPr>
      </w:pPr>
    </w:p>
    <w:p w14:paraId="4484A292" w14:textId="4E104F55" w:rsidR="000A16B0" w:rsidRDefault="000A16B0" w:rsidP="000A16B0">
      <w:pPr>
        <w:tabs>
          <w:tab w:val="left" w:pos="5040"/>
        </w:tabs>
        <w:jc w:val="both"/>
        <w:rPr>
          <w:rFonts w:ascii="Arial" w:hAnsi="Arial" w:cs="Arial"/>
        </w:rPr>
      </w:pPr>
      <w:r>
        <w:rPr>
          <w:noProof/>
        </w:rPr>
        <mc:AlternateContent>
          <mc:Choice Requires="wps">
            <w:drawing>
              <wp:anchor distT="0" distB="0" distL="114935" distR="114935" simplePos="0" relativeHeight="251660288" behindDoc="0" locked="0" layoutInCell="1" allowOverlap="1" wp14:anchorId="38B928FD" wp14:editId="0F5F175F">
                <wp:simplePos x="0" y="0"/>
                <wp:positionH relativeFrom="column">
                  <wp:posOffset>-37465</wp:posOffset>
                </wp:positionH>
                <wp:positionV relativeFrom="paragraph">
                  <wp:posOffset>128270</wp:posOffset>
                </wp:positionV>
                <wp:extent cx="6638290" cy="3468370"/>
                <wp:effectExtent l="7620" t="5715" r="12065" b="1206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3468370"/>
                        </a:xfrm>
                        <a:prstGeom prst="rect">
                          <a:avLst/>
                        </a:prstGeom>
                        <a:solidFill>
                          <a:srgbClr val="FFFFFF"/>
                        </a:solidFill>
                        <a:ln w="9525">
                          <a:solidFill>
                            <a:srgbClr val="000000"/>
                          </a:solidFill>
                          <a:miter lim="800000"/>
                          <a:headEnd/>
                          <a:tailEnd/>
                        </a:ln>
                      </wps:spPr>
                      <wps:txbx>
                        <w:txbxContent>
                          <w:p w14:paraId="79E177BC" w14:textId="77777777" w:rsidR="000A16B0" w:rsidRDefault="000A16B0" w:rsidP="000A16B0">
                            <w:pPr>
                              <w:tabs>
                                <w:tab w:val="left" w:pos="3402"/>
                                <w:tab w:val="left" w:pos="6237"/>
                                <w:tab w:val="left" w:pos="9072"/>
                              </w:tabs>
                              <w:spacing w:after="120"/>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b/>
                                <w:bCs/>
                                <w:iCs/>
                                <w:sz w:val="22"/>
                                <w:szCs w:val="22"/>
                              </w:rPr>
                              <w:t>En cas d’envoi en lettre recommandé avec accusé de réception :</w:t>
                            </w:r>
                          </w:p>
                          <w:p w14:paraId="59BB6FD1" w14:textId="77777777" w:rsidR="000A16B0" w:rsidRDefault="000A16B0" w:rsidP="000A16B0">
                            <w:pPr>
                              <w:tabs>
                                <w:tab w:val="left" w:pos="3402"/>
                                <w:tab w:val="left" w:pos="6237"/>
                                <w:tab w:val="left" w:pos="9072"/>
                              </w:tabs>
                              <w:spacing w:after="120"/>
                              <w:jc w:val="both"/>
                            </w:pPr>
                            <w:r>
                              <w:rPr>
                                <w:rFonts w:ascii="Arial" w:hAnsi="Arial" w:cs="Arial"/>
                                <w:i/>
                                <w:sz w:val="18"/>
                                <w:szCs w:val="18"/>
                              </w:rPr>
                              <w:t>(Coller dans ce cadre l'avis de réception postal, daté et signé par le titulaire du marché public ou de l’accord-cadre.)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928FD" id="Zone de texte 2" o:spid="_x0000_s1027" type="#_x0000_t202" style="position:absolute;left:0;text-align:left;margin-left:-2.95pt;margin-top:10.1pt;width:522.7pt;height:273.1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">
                <v:textbox>
                  <w:txbxContent>
                    <w:p w14:paraId="79E177BC" w14:textId="77777777" w:rsidR="000A16B0" w:rsidRDefault="000A16B0" w:rsidP="000A16B0">
                      <w:pPr>
                        <w:tabs>
                          <w:tab w:val="left" w:pos="3402"/>
                          <w:tab w:val="left" w:pos="6237"/>
                          <w:tab w:val="left" w:pos="9072"/>
                        </w:tabs>
                        <w:spacing w:after="120"/>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b/>
                          <w:bCs/>
                          <w:iCs/>
                          <w:sz w:val="22"/>
                          <w:szCs w:val="22"/>
                        </w:rPr>
                        <w:t>En cas d’envoi en lettre recommandé avec accusé de réception :</w:t>
                      </w:r>
                    </w:p>
                    <w:p w14:paraId="59BB6FD1" w14:textId="77777777" w:rsidR="000A16B0" w:rsidRDefault="000A16B0" w:rsidP="000A16B0">
                      <w:pPr>
                        <w:tabs>
                          <w:tab w:val="left" w:pos="3402"/>
                          <w:tab w:val="left" w:pos="6237"/>
                          <w:tab w:val="left" w:pos="9072"/>
                        </w:tabs>
                        <w:spacing w:after="120"/>
                        <w:jc w:val="both"/>
                      </w:pPr>
                      <w:r>
                        <w:rPr>
                          <w:rFonts w:ascii="Arial" w:hAnsi="Arial" w:cs="Arial"/>
                          <w:i/>
                          <w:sz w:val="18"/>
                          <w:szCs w:val="18"/>
                        </w:rPr>
                        <w:t>(Coller dans ce cadre l'avis de réception postal, daté et signé par le titulaire du marché public ou de l’accord-cadre.)</w:t>
                      </w:r>
                    </w:p>
                  </w:txbxContent>
                </v:textbox>
              </v:shape>
            </w:pict>
          </mc:Fallback>
        </mc:AlternateContent>
      </w:r>
    </w:p>
    <w:p w14:paraId="2F5D9986" w14:textId="77777777" w:rsidR="000A16B0" w:rsidRDefault="000A16B0" w:rsidP="000A16B0">
      <w:pPr>
        <w:tabs>
          <w:tab w:val="left" w:pos="5040"/>
        </w:tabs>
        <w:jc w:val="both"/>
        <w:rPr>
          <w:rFonts w:ascii="Arial" w:hAnsi="Arial" w:cs="Arial"/>
        </w:rPr>
      </w:pPr>
    </w:p>
    <w:p w14:paraId="34D78565" w14:textId="77777777" w:rsidR="000A16B0" w:rsidRDefault="000A16B0" w:rsidP="000A16B0">
      <w:pPr>
        <w:tabs>
          <w:tab w:val="left" w:pos="5040"/>
        </w:tabs>
        <w:jc w:val="both"/>
        <w:rPr>
          <w:rFonts w:ascii="Arial" w:hAnsi="Arial" w:cs="Arial"/>
        </w:rPr>
      </w:pPr>
    </w:p>
    <w:p w14:paraId="4B2533C1" w14:textId="77777777" w:rsidR="000A16B0" w:rsidRDefault="000A16B0" w:rsidP="000A16B0">
      <w:pPr>
        <w:tabs>
          <w:tab w:val="left" w:pos="5040"/>
        </w:tabs>
        <w:jc w:val="both"/>
        <w:rPr>
          <w:rFonts w:ascii="Arial" w:hAnsi="Arial" w:cs="Arial"/>
        </w:rPr>
      </w:pPr>
    </w:p>
    <w:p w14:paraId="6D3F5890" w14:textId="77777777" w:rsidR="000A16B0" w:rsidRDefault="000A16B0" w:rsidP="000A16B0">
      <w:pPr>
        <w:tabs>
          <w:tab w:val="left" w:pos="5040"/>
        </w:tabs>
        <w:jc w:val="both"/>
        <w:rPr>
          <w:rFonts w:ascii="Arial" w:hAnsi="Arial" w:cs="Arial"/>
        </w:rPr>
      </w:pPr>
    </w:p>
    <w:p w14:paraId="32358A45" w14:textId="77777777" w:rsidR="000A16B0" w:rsidRDefault="000A16B0" w:rsidP="000A16B0">
      <w:pPr>
        <w:tabs>
          <w:tab w:val="left" w:pos="5040"/>
        </w:tabs>
        <w:jc w:val="both"/>
        <w:rPr>
          <w:rFonts w:ascii="Arial" w:hAnsi="Arial" w:cs="Arial"/>
        </w:rPr>
      </w:pPr>
    </w:p>
    <w:p w14:paraId="4B063994" w14:textId="77777777" w:rsidR="000A16B0" w:rsidRDefault="000A16B0" w:rsidP="000A16B0">
      <w:pPr>
        <w:tabs>
          <w:tab w:val="left" w:pos="5040"/>
        </w:tabs>
        <w:jc w:val="both"/>
        <w:rPr>
          <w:rFonts w:ascii="Arial" w:hAnsi="Arial" w:cs="Arial"/>
        </w:rPr>
      </w:pPr>
    </w:p>
    <w:p w14:paraId="48DBCBAA" w14:textId="77777777" w:rsidR="000A16B0" w:rsidRDefault="000A16B0" w:rsidP="000A16B0">
      <w:pPr>
        <w:tabs>
          <w:tab w:val="left" w:pos="5040"/>
        </w:tabs>
        <w:jc w:val="both"/>
        <w:rPr>
          <w:rFonts w:ascii="Arial" w:hAnsi="Arial" w:cs="Arial"/>
        </w:rPr>
      </w:pPr>
    </w:p>
    <w:p w14:paraId="33211DFD" w14:textId="77777777" w:rsidR="000A16B0" w:rsidRDefault="000A16B0" w:rsidP="000A16B0">
      <w:pPr>
        <w:tabs>
          <w:tab w:val="left" w:pos="5040"/>
        </w:tabs>
        <w:jc w:val="both"/>
        <w:rPr>
          <w:rFonts w:ascii="Arial" w:hAnsi="Arial" w:cs="Arial"/>
        </w:rPr>
      </w:pPr>
    </w:p>
    <w:p w14:paraId="18883599" w14:textId="77777777" w:rsidR="000A16B0" w:rsidRDefault="000A16B0" w:rsidP="000A16B0">
      <w:pPr>
        <w:tabs>
          <w:tab w:val="left" w:pos="5040"/>
        </w:tabs>
        <w:jc w:val="both"/>
        <w:rPr>
          <w:rFonts w:ascii="Arial" w:hAnsi="Arial" w:cs="Arial"/>
        </w:rPr>
      </w:pPr>
    </w:p>
    <w:p w14:paraId="3C7CFB62" w14:textId="77777777" w:rsidR="000A16B0" w:rsidRDefault="000A16B0" w:rsidP="000A16B0">
      <w:pPr>
        <w:tabs>
          <w:tab w:val="left" w:pos="5040"/>
        </w:tabs>
        <w:jc w:val="both"/>
        <w:rPr>
          <w:rFonts w:ascii="Arial" w:hAnsi="Arial" w:cs="Arial"/>
        </w:rPr>
      </w:pPr>
    </w:p>
    <w:p w14:paraId="21C4BF69" w14:textId="77777777" w:rsidR="000A16B0" w:rsidRDefault="000A16B0" w:rsidP="000A16B0">
      <w:pPr>
        <w:tabs>
          <w:tab w:val="left" w:pos="5040"/>
        </w:tabs>
        <w:jc w:val="both"/>
        <w:rPr>
          <w:rFonts w:ascii="Arial" w:hAnsi="Arial" w:cs="Arial"/>
        </w:rPr>
      </w:pPr>
    </w:p>
    <w:p w14:paraId="13EFECB3" w14:textId="77777777" w:rsidR="000A16B0" w:rsidRDefault="000A16B0" w:rsidP="000A16B0">
      <w:pPr>
        <w:tabs>
          <w:tab w:val="left" w:pos="5040"/>
        </w:tabs>
        <w:jc w:val="both"/>
        <w:rPr>
          <w:rFonts w:ascii="Arial" w:hAnsi="Arial" w:cs="Arial"/>
        </w:rPr>
      </w:pPr>
    </w:p>
    <w:p w14:paraId="7658426D" w14:textId="77777777" w:rsidR="000A16B0" w:rsidRDefault="000A16B0" w:rsidP="000A16B0">
      <w:pPr>
        <w:tabs>
          <w:tab w:val="left" w:pos="5040"/>
        </w:tabs>
        <w:jc w:val="both"/>
        <w:rPr>
          <w:rFonts w:ascii="Arial" w:hAnsi="Arial" w:cs="Arial"/>
        </w:rPr>
      </w:pPr>
    </w:p>
    <w:p w14:paraId="32F940AA" w14:textId="77777777" w:rsidR="000A16B0" w:rsidRDefault="000A16B0" w:rsidP="000A16B0">
      <w:pPr>
        <w:tabs>
          <w:tab w:val="left" w:pos="5040"/>
        </w:tabs>
        <w:jc w:val="both"/>
        <w:rPr>
          <w:rFonts w:ascii="Arial" w:hAnsi="Arial" w:cs="Arial"/>
        </w:rPr>
      </w:pPr>
    </w:p>
    <w:p w14:paraId="1F329758" w14:textId="77777777" w:rsidR="000A16B0" w:rsidRDefault="000A16B0" w:rsidP="000A16B0">
      <w:pPr>
        <w:tabs>
          <w:tab w:val="left" w:pos="5040"/>
        </w:tabs>
        <w:jc w:val="both"/>
        <w:rPr>
          <w:rFonts w:ascii="Arial" w:hAnsi="Arial" w:cs="Arial"/>
        </w:rPr>
      </w:pPr>
    </w:p>
    <w:p w14:paraId="72E4DFC9" w14:textId="77777777" w:rsidR="000A16B0" w:rsidRDefault="000A16B0" w:rsidP="000A16B0">
      <w:pPr>
        <w:tabs>
          <w:tab w:val="left" w:pos="5040"/>
        </w:tabs>
        <w:jc w:val="both"/>
        <w:rPr>
          <w:rFonts w:ascii="Arial" w:hAnsi="Arial" w:cs="Arial"/>
        </w:rPr>
      </w:pPr>
    </w:p>
    <w:p w14:paraId="516A1389" w14:textId="77777777" w:rsidR="000A16B0" w:rsidRDefault="000A16B0" w:rsidP="000A16B0">
      <w:pPr>
        <w:tabs>
          <w:tab w:val="left" w:pos="5040"/>
        </w:tabs>
        <w:jc w:val="both"/>
        <w:rPr>
          <w:rFonts w:ascii="Arial" w:hAnsi="Arial" w:cs="Arial"/>
        </w:rPr>
      </w:pPr>
    </w:p>
    <w:p w14:paraId="6D7C4FCD" w14:textId="77777777" w:rsidR="000A16B0" w:rsidRDefault="000A16B0" w:rsidP="000A16B0">
      <w:pPr>
        <w:tabs>
          <w:tab w:val="left" w:pos="5040"/>
        </w:tabs>
        <w:jc w:val="both"/>
        <w:rPr>
          <w:rFonts w:ascii="Arial" w:hAnsi="Arial" w:cs="Arial"/>
        </w:rPr>
      </w:pPr>
    </w:p>
    <w:p w14:paraId="550E4DED" w14:textId="77777777" w:rsidR="000A16B0" w:rsidRDefault="000A16B0" w:rsidP="000A16B0">
      <w:pPr>
        <w:tabs>
          <w:tab w:val="left" w:pos="5040"/>
        </w:tabs>
        <w:jc w:val="both"/>
        <w:rPr>
          <w:rFonts w:ascii="Arial" w:hAnsi="Arial" w:cs="Arial"/>
        </w:rPr>
      </w:pPr>
    </w:p>
    <w:p w14:paraId="20D07104" w14:textId="77777777" w:rsidR="000A16B0" w:rsidRDefault="000A16B0" w:rsidP="000A16B0">
      <w:pPr>
        <w:tabs>
          <w:tab w:val="left" w:pos="5040"/>
        </w:tabs>
        <w:jc w:val="both"/>
        <w:rPr>
          <w:rFonts w:ascii="Arial" w:hAnsi="Arial" w:cs="Arial"/>
        </w:rPr>
      </w:pPr>
    </w:p>
    <w:p w14:paraId="778C59DA" w14:textId="77777777" w:rsidR="000A16B0" w:rsidRDefault="000A16B0" w:rsidP="000A16B0">
      <w:pPr>
        <w:tabs>
          <w:tab w:val="left" w:pos="5040"/>
        </w:tabs>
        <w:jc w:val="both"/>
        <w:rPr>
          <w:rFonts w:ascii="Arial" w:hAnsi="Arial" w:cs="Arial"/>
        </w:rPr>
      </w:pPr>
    </w:p>
    <w:p w14:paraId="5E5FF143" w14:textId="77777777" w:rsidR="000A16B0" w:rsidRDefault="000A16B0" w:rsidP="000A16B0">
      <w:pPr>
        <w:tabs>
          <w:tab w:val="left" w:pos="5040"/>
        </w:tabs>
        <w:jc w:val="both"/>
        <w:rPr>
          <w:rFonts w:ascii="Arial" w:hAnsi="Arial" w:cs="Arial"/>
        </w:rPr>
      </w:pPr>
    </w:p>
    <w:p w14:paraId="21B774ED" w14:textId="431BF439" w:rsidR="000A16B0" w:rsidRDefault="000A16B0" w:rsidP="000A16B0">
      <w:pPr>
        <w:tabs>
          <w:tab w:val="left" w:pos="5040"/>
        </w:tabs>
        <w:jc w:val="both"/>
        <w:rPr>
          <w:rFonts w:ascii="Arial" w:hAnsi="Arial" w:cs="Arial"/>
          <w:lang w:eastAsia="fr-FR"/>
        </w:rPr>
      </w:pPr>
      <w:r>
        <w:rPr>
          <w:noProof/>
        </w:rPr>
        <mc:AlternateContent>
          <mc:Choice Requires="wps">
            <w:drawing>
              <wp:anchor distT="0" distB="0" distL="114935" distR="114935" simplePos="0" relativeHeight="251661312" behindDoc="0" locked="0" layoutInCell="1" allowOverlap="1" wp14:anchorId="326656C4" wp14:editId="713616F7">
                <wp:simplePos x="0" y="0"/>
                <wp:positionH relativeFrom="column">
                  <wp:posOffset>-37465</wp:posOffset>
                </wp:positionH>
                <wp:positionV relativeFrom="paragraph">
                  <wp:posOffset>82550</wp:posOffset>
                </wp:positionV>
                <wp:extent cx="6638290" cy="2221230"/>
                <wp:effectExtent l="7620" t="13335" r="12065" b="1333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2221230"/>
                        </a:xfrm>
                        <a:prstGeom prst="rect">
                          <a:avLst/>
                        </a:prstGeom>
                        <a:solidFill>
                          <a:srgbClr val="FFFFFF"/>
                        </a:solidFill>
                        <a:ln w="9525">
                          <a:solidFill>
                            <a:srgbClr val="000000"/>
                          </a:solidFill>
                          <a:miter lim="800000"/>
                          <a:headEnd/>
                          <a:tailEnd/>
                        </a:ln>
                      </wps:spPr>
                      <wps:txbx>
                        <w:txbxContent>
                          <w:p w14:paraId="2E6FF9FB" w14:textId="77777777" w:rsidR="000A16B0" w:rsidRDefault="000A16B0" w:rsidP="000A16B0">
                            <w:pPr>
                              <w:tabs>
                                <w:tab w:val="left" w:pos="3402"/>
                                <w:tab w:val="left" w:pos="6237"/>
                                <w:tab w:val="left" w:pos="9072"/>
                              </w:tabs>
                              <w:spacing w:after="120"/>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b/>
                                <w:bCs/>
                                <w:iCs/>
                                <w:sz w:val="22"/>
                                <w:szCs w:val="22"/>
                              </w:rPr>
                              <w:t>En cas de notification par voie électronique :</w:t>
                            </w:r>
                          </w:p>
                          <w:p w14:paraId="18D5DB64" w14:textId="77777777" w:rsidR="000A16B0" w:rsidRDefault="000A16B0" w:rsidP="000A16B0">
                            <w:pPr>
                              <w:tabs>
                                <w:tab w:val="left" w:pos="3402"/>
                                <w:tab w:val="left" w:pos="6237"/>
                                <w:tab w:val="left" w:pos="9072"/>
                              </w:tabs>
                              <w:spacing w:after="120"/>
                              <w:jc w:val="both"/>
                            </w:pPr>
                            <w:r>
                              <w:rPr>
                                <w:rFonts w:ascii="Arial" w:hAnsi="Arial" w:cs="Arial"/>
                                <w:i/>
                                <w:sz w:val="18"/>
                                <w:szCs w:val="18"/>
                              </w:rPr>
                              <w:t>(Indiquer la date et l’heure d’accusé de réception de la présente notification par le titulaire du marché public ou de l’accord</w:t>
                            </w:r>
                            <w:r>
                              <w:rPr>
                                <w:rFonts w:ascii="Arial" w:hAnsi="Arial" w:cs="Arial"/>
                                <w:i/>
                                <w:sz w:val="18"/>
                                <w:szCs w:val="18"/>
                              </w:rPr>
                              <w:noBreakHyphen/>
                              <w:t>cadre.)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656C4" id="Zone de texte 1" o:spid="_x0000_s1028" type="#_x0000_t202" style="position:absolute;left:0;text-align:left;margin-left:-2.95pt;margin-top:6.5pt;width:522.7pt;height:174.9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">
                <v:textbox>
                  <w:txbxContent>
                    <w:p w14:paraId="2E6FF9FB" w14:textId="77777777" w:rsidR="000A16B0" w:rsidRDefault="000A16B0" w:rsidP="000A16B0">
                      <w:pPr>
                        <w:tabs>
                          <w:tab w:val="left" w:pos="3402"/>
                          <w:tab w:val="left" w:pos="6237"/>
                          <w:tab w:val="left" w:pos="9072"/>
                        </w:tabs>
                        <w:spacing w:after="120"/>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b/>
                          <w:bCs/>
                          <w:iCs/>
                          <w:sz w:val="22"/>
                          <w:szCs w:val="22"/>
                        </w:rPr>
                        <w:t>En cas de notification par voie électronique :</w:t>
                      </w:r>
                    </w:p>
                    <w:p w14:paraId="18D5DB64" w14:textId="77777777" w:rsidR="000A16B0" w:rsidRDefault="000A16B0" w:rsidP="000A16B0">
                      <w:pPr>
                        <w:tabs>
                          <w:tab w:val="left" w:pos="3402"/>
                          <w:tab w:val="left" w:pos="6237"/>
                          <w:tab w:val="left" w:pos="9072"/>
                        </w:tabs>
                        <w:spacing w:after="120"/>
                        <w:jc w:val="both"/>
                      </w:pPr>
                      <w:r>
                        <w:rPr>
                          <w:rFonts w:ascii="Arial" w:hAnsi="Arial" w:cs="Arial"/>
                          <w:i/>
                          <w:sz w:val="18"/>
                          <w:szCs w:val="18"/>
                        </w:rPr>
                        <w:t>(Indiquer la date et l’heure d’accusé de réception de la présente notification par le titulaire du marché public ou de l’accord</w:t>
                      </w:r>
                      <w:r>
                        <w:rPr>
                          <w:rFonts w:ascii="Arial" w:hAnsi="Arial" w:cs="Arial"/>
                          <w:i/>
                          <w:sz w:val="18"/>
                          <w:szCs w:val="18"/>
                        </w:rPr>
                        <w:noBreakHyphen/>
                        <w:t>cadre.)</w:t>
                      </w:r>
                    </w:p>
                  </w:txbxContent>
                </v:textbox>
              </v:shape>
            </w:pict>
          </mc:Fallback>
        </mc:AlternateContent>
      </w:r>
    </w:p>
    <w:p w14:paraId="160D7CEB" w14:textId="77777777" w:rsidR="000A16B0" w:rsidRDefault="000A16B0" w:rsidP="000A16B0">
      <w:pPr>
        <w:tabs>
          <w:tab w:val="left" w:pos="5040"/>
        </w:tabs>
        <w:jc w:val="both"/>
        <w:rPr>
          <w:rFonts w:ascii="Arial" w:hAnsi="Arial" w:cs="Arial"/>
        </w:rPr>
      </w:pPr>
    </w:p>
    <w:p w14:paraId="1E7E0E87" w14:textId="77777777" w:rsidR="000A16B0" w:rsidRDefault="000A16B0" w:rsidP="000A16B0">
      <w:pPr>
        <w:tabs>
          <w:tab w:val="left" w:pos="5040"/>
        </w:tabs>
        <w:jc w:val="both"/>
        <w:rPr>
          <w:rFonts w:ascii="Arial" w:hAnsi="Arial" w:cs="Arial"/>
        </w:rPr>
      </w:pPr>
    </w:p>
    <w:p w14:paraId="65000BA3" w14:textId="77777777" w:rsidR="000A16B0" w:rsidRDefault="000A16B0" w:rsidP="000A16B0">
      <w:pPr>
        <w:tabs>
          <w:tab w:val="left" w:pos="5040"/>
        </w:tabs>
        <w:jc w:val="both"/>
        <w:rPr>
          <w:rFonts w:ascii="Arial" w:hAnsi="Arial" w:cs="Arial"/>
        </w:rPr>
      </w:pPr>
    </w:p>
    <w:p w14:paraId="4DCB47B4" w14:textId="77777777" w:rsidR="000A16B0" w:rsidRDefault="000A16B0" w:rsidP="000A16B0">
      <w:pPr>
        <w:tabs>
          <w:tab w:val="left" w:pos="5040"/>
        </w:tabs>
        <w:jc w:val="both"/>
        <w:rPr>
          <w:rFonts w:ascii="Arial" w:hAnsi="Arial" w:cs="Arial"/>
        </w:rPr>
      </w:pPr>
    </w:p>
    <w:p w14:paraId="0A8A95EB" w14:textId="77777777" w:rsidR="000A16B0" w:rsidRDefault="000A16B0" w:rsidP="000A16B0">
      <w:pPr>
        <w:tabs>
          <w:tab w:val="left" w:pos="5040"/>
        </w:tabs>
        <w:jc w:val="both"/>
        <w:rPr>
          <w:rFonts w:ascii="Arial" w:hAnsi="Arial" w:cs="Arial"/>
        </w:rPr>
      </w:pPr>
    </w:p>
    <w:p w14:paraId="01A5FD77" w14:textId="77777777" w:rsidR="000A16B0" w:rsidRDefault="000A16B0" w:rsidP="000A16B0">
      <w:pPr>
        <w:tabs>
          <w:tab w:val="left" w:pos="5040"/>
        </w:tabs>
        <w:jc w:val="both"/>
        <w:rPr>
          <w:rFonts w:ascii="Arial" w:hAnsi="Arial" w:cs="Arial"/>
        </w:rPr>
      </w:pPr>
    </w:p>
    <w:p w14:paraId="57F96E55" w14:textId="77777777" w:rsidR="000A16B0" w:rsidRDefault="000A16B0" w:rsidP="000A16B0">
      <w:pPr>
        <w:tabs>
          <w:tab w:val="left" w:pos="5040"/>
        </w:tabs>
        <w:jc w:val="both"/>
        <w:rPr>
          <w:rFonts w:ascii="Arial" w:hAnsi="Arial" w:cs="Arial"/>
        </w:rPr>
      </w:pPr>
    </w:p>
    <w:p w14:paraId="170AA440" w14:textId="77777777" w:rsidR="000A16B0" w:rsidRDefault="000A16B0" w:rsidP="000A16B0">
      <w:pPr>
        <w:tabs>
          <w:tab w:val="left" w:pos="5040"/>
        </w:tabs>
        <w:jc w:val="both"/>
        <w:rPr>
          <w:rFonts w:ascii="Arial" w:hAnsi="Arial" w:cs="Arial"/>
        </w:rPr>
      </w:pPr>
    </w:p>
    <w:p w14:paraId="0E4BE360" w14:textId="77777777" w:rsidR="000A16B0" w:rsidRDefault="000A16B0" w:rsidP="000A16B0">
      <w:pPr>
        <w:tabs>
          <w:tab w:val="left" w:pos="5040"/>
        </w:tabs>
        <w:jc w:val="both"/>
        <w:rPr>
          <w:rFonts w:ascii="Arial" w:hAnsi="Arial" w:cs="Arial"/>
        </w:rPr>
      </w:pPr>
    </w:p>
    <w:p w14:paraId="105E8F3A" w14:textId="77777777" w:rsidR="000A16B0" w:rsidRDefault="000A16B0" w:rsidP="000A16B0">
      <w:pPr>
        <w:tabs>
          <w:tab w:val="left" w:pos="5040"/>
        </w:tabs>
        <w:jc w:val="both"/>
        <w:rPr>
          <w:rFonts w:ascii="Arial" w:hAnsi="Arial" w:cs="Arial"/>
        </w:rPr>
      </w:pPr>
    </w:p>
    <w:p w14:paraId="16A96423" w14:textId="77777777" w:rsidR="000A16B0" w:rsidRDefault="000A16B0" w:rsidP="000A16B0">
      <w:pPr>
        <w:tabs>
          <w:tab w:val="left" w:pos="5040"/>
        </w:tabs>
        <w:jc w:val="both"/>
        <w:rPr>
          <w:rFonts w:ascii="Arial" w:hAnsi="Arial" w:cs="Arial"/>
        </w:rPr>
      </w:pPr>
    </w:p>
    <w:p w14:paraId="7B7351CD" w14:textId="77777777" w:rsidR="000A16B0" w:rsidRDefault="000A16B0" w:rsidP="000A16B0">
      <w:pPr>
        <w:tabs>
          <w:tab w:val="left" w:pos="5040"/>
        </w:tabs>
        <w:jc w:val="both"/>
        <w:rPr>
          <w:rFonts w:ascii="Arial" w:hAnsi="Arial" w:cs="Arial"/>
        </w:rPr>
      </w:pPr>
    </w:p>
    <w:p w14:paraId="1216236E" w14:textId="77777777" w:rsidR="000A16B0" w:rsidRDefault="000A16B0" w:rsidP="000A16B0">
      <w:pPr>
        <w:tabs>
          <w:tab w:val="left" w:pos="5040"/>
        </w:tabs>
        <w:jc w:val="both"/>
        <w:rPr>
          <w:rFonts w:ascii="Arial" w:hAnsi="Arial" w:cs="Arial"/>
        </w:rPr>
      </w:pPr>
    </w:p>
    <w:p w14:paraId="7659F379" w14:textId="77777777" w:rsidR="000A16B0" w:rsidRDefault="000A16B0" w:rsidP="000A16B0">
      <w:pPr>
        <w:tabs>
          <w:tab w:val="left" w:pos="5040"/>
        </w:tabs>
        <w:jc w:val="both"/>
        <w:rPr>
          <w:rFonts w:ascii="Arial" w:hAnsi="Arial" w:cs="Arial"/>
        </w:rPr>
      </w:pPr>
    </w:p>
    <w:sectPr w:rsidR="000A16B0" w:rsidSect="000A16B0">
      <w:headerReference w:type="even" r:id="rId8"/>
      <w:headerReference w:type="default" r:id="rId9"/>
      <w:footerReference w:type="even" r:id="rId10"/>
      <w:footerReference w:type="default" r:id="rId11"/>
      <w:headerReference w:type="first" r:id="rId12"/>
      <w:footerReference w:type="first" r:id="rId13"/>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5044F" w14:textId="77777777" w:rsidR="0057232D" w:rsidRDefault="0057232D" w:rsidP="000A16B0">
      <w:r>
        <w:separator/>
      </w:r>
    </w:p>
  </w:endnote>
  <w:endnote w:type="continuationSeparator" w:id="0">
    <w:p w14:paraId="5628FE7B" w14:textId="77777777" w:rsidR="0057232D" w:rsidRDefault="0057232D" w:rsidP="000A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3E6B3" w14:textId="77777777" w:rsidR="00840423" w:rsidRDefault="008404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252117"/>
      <w:docPartObj>
        <w:docPartGallery w:val="Page Numbers (Bottom of Page)"/>
        <w:docPartUnique/>
      </w:docPartObj>
    </w:sdtPr>
    <w:sdtEndPr/>
    <w:sdtContent>
      <w:p w14:paraId="48FB63F0" w14:textId="7E7278C3" w:rsidR="009A3A5F" w:rsidRDefault="009A3A5F">
        <w:pPr>
          <w:pStyle w:val="Pieddepage"/>
          <w:jc w:val="right"/>
        </w:pPr>
        <w:r>
          <w:t xml:space="preserve">Page | </w:t>
        </w:r>
        <w:r>
          <w:fldChar w:fldCharType="begin"/>
        </w:r>
        <w:r>
          <w:instrText>PAGE   \* MERGEFORMAT</w:instrText>
        </w:r>
        <w:r>
          <w:fldChar w:fldCharType="separate"/>
        </w:r>
        <w:r>
          <w:t>2</w:t>
        </w:r>
        <w:r>
          <w:fldChar w:fldCharType="end"/>
        </w:r>
        <w:r>
          <w:t xml:space="preserve"> </w:t>
        </w:r>
      </w:p>
    </w:sdtContent>
  </w:sdt>
  <w:p w14:paraId="00080A02" w14:textId="0F15A5A2" w:rsidR="000A16B0" w:rsidRDefault="009A3A5F">
    <w:pPr>
      <w:pStyle w:val="Pieddepage"/>
    </w:pPr>
    <w:r>
      <w:t>Avenant n° XXXX</w:t>
    </w:r>
    <w:r>
      <w:tab/>
      <w:t>Référence du marché (intitulé et n° 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87D11" w14:textId="77777777" w:rsidR="00840423" w:rsidRDefault="008404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C9371" w14:textId="77777777" w:rsidR="0057232D" w:rsidRDefault="0057232D" w:rsidP="000A16B0">
      <w:r>
        <w:separator/>
      </w:r>
    </w:p>
  </w:footnote>
  <w:footnote w:type="continuationSeparator" w:id="0">
    <w:p w14:paraId="49FB13A3" w14:textId="77777777" w:rsidR="0057232D" w:rsidRDefault="0057232D" w:rsidP="000A1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04BBF" w14:textId="77777777" w:rsidR="00840423" w:rsidRDefault="008404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B2414" w14:textId="5F2E9E2E" w:rsidR="000A16B0" w:rsidRDefault="000A16B0">
    <w:pPr>
      <w:pStyle w:val="En-tte"/>
    </w:pPr>
  </w:p>
  <w:p w14:paraId="1A77233E" w14:textId="678FB91E" w:rsidR="003E48AD" w:rsidRDefault="003E48AD">
    <w:pPr>
      <w:pStyle w:val="En-tte"/>
    </w:pPr>
  </w:p>
  <w:p w14:paraId="0FBDAB90" w14:textId="7C223015" w:rsidR="003E48AD" w:rsidRDefault="00737341">
    <w:pPr>
      <w:pStyle w:val="En-tte"/>
    </w:pPr>
    <w:r>
      <w:t xml:space="preserve">LOGO UE, </w:t>
    </w:r>
    <w:r w:rsidR="0089472E">
      <w:t xml:space="preserve">LOGO </w:t>
    </w:r>
    <w:r>
      <w:t>Région et</w:t>
    </w:r>
    <w:r w:rsidR="0089472E">
      <w:t xml:space="preserve"> LOGO</w:t>
    </w:r>
    <w:r>
      <w:t xml:space="preserve"> </w:t>
    </w:r>
    <w:r w:rsidR="00840423">
      <w:t>de la structure</w:t>
    </w:r>
  </w:p>
  <w:p w14:paraId="05C8FFC2" w14:textId="77777777" w:rsidR="003E48AD" w:rsidRDefault="003E48AD">
    <w:pPr>
      <w:pStyle w:val="En-tte"/>
    </w:pPr>
  </w:p>
  <w:p w14:paraId="3BAC24C2" w14:textId="77777777" w:rsidR="000A16B0" w:rsidRDefault="000A16B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EB42A" w14:textId="77777777" w:rsidR="00840423" w:rsidRDefault="008404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287"/>
        </w:tabs>
        <w:ind w:left="1287" w:hanging="360"/>
      </w:pPr>
      <w:rPr>
        <w:rFonts w:ascii="Wingdings" w:hAnsi="Wingdings" w:cs="Times New Roman"/>
      </w:rPr>
    </w:lvl>
  </w:abstractNum>
  <w:abstractNum w:abstractNumId="2" w15:restartNumberingAfterBreak="0">
    <w:nsid w:val="5080729E"/>
    <w:multiLevelType w:val="hybridMultilevel"/>
    <w:tmpl w:val="8C423A9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53F22BAD"/>
    <w:multiLevelType w:val="hybridMultilevel"/>
    <w:tmpl w:val="A4BA24D4"/>
    <w:lvl w:ilvl="0" w:tplc="7620275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4F12DB"/>
    <w:multiLevelType w:val="hybridMultilevel"/>
    <w:tmpl w:val="99D283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B0"/>
    <w:rsid w:val="00073789"/>
    <w:rsid w:val="000A16B0"/>
    <w:rsid w:val="000A3EDF"/>
    <w:rsid w:val="001F5B64"/>
    <w:rsid w:val="003E48AD"/>
    <w:rsid w:val="004204D7"/>
    <w:rsid w:val="00536AEF"/>
    <w:rsid w:val="0057232D"/>
    <w:rsid w:val="005B1C42"/>
    <w:rsid w:val="006C7BEE"/>
    <w:rsid w:val="00737341"/>
    <w:rsid w:val="00744C52"/>
    <w:rsid w:val="007F3E26"/>
    <w:rsid w:val="00840423"/>
    <w:rsid w:val="0089472E"/>
    <w:rsid w:val="009A3A5F"/>
    <w:rsid w:val="00A87624"/>
    <w:rsid w:val="00AB6633"/>
    <w:rsid w:val="00B43DC0"/>
    <w:rsid w:val="00B76727"/>
    <w:rsid w:val="00E626AD"/>
    <w:rsid w:val="00F03ED2"/>
    <w:rsid w:val="00F20C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E843"/>
  <w15:chartTrackingRefBased/>
  <w15:docId w15:val="{C4A1976F-61CE-4C7D-997D-36CE67BB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B0"/>
    <w:pPr>
      <w:suppressAutoHyphens/>
    </w:pPr>
    <w:rPr>
      <w:rFonts w:ascii="Times New Roman" w:eastAsia="Times New Roman" w:hAnsi="Times New Roman" w:cs="Times New Roman"/>
      <w:sz w:val="20"/>
      <w:szCs w:val="20"/>
      <w:lang w:eastAsia="zh-CN"/>
    </w:rPr>
  </w:style>
  <w:style w:type="paragraph" w:styleId="Titre1">
    <w:name w:val="heading 1"/>
    <w:basedOn w:val="Normal"/>
    <w:next w:val="Normal"/>
    <w:link w:val="Titre1Car"/>
    <w:qFormat/>
    <w:rsid w:val="000A16B0"/>
    <w:pPr>
      <w:keepNext/>
      <w:numPr>
        <w:numId w:val="1"/>
      </w:numPr>
      <w:outlineLvl w:val="0"/>
    </w:pPr>
    <w:rPr>
      <w:rFonts w:ascii="Arial" w:hAnsi="Arial" w:cs="Arial"/>
      <w:b/>
      <w:bCs/>
      <w:caps/>
    </w:rPr>
  </w:style>
  <w:style w:type="paragraph" w:styleId="Titre8">
    <w:name w:val="heading 8"/>
    <w:basedOn w:val="Normal"/>
    <w:next w:val="Normal"/>
    <w:link w:val="Titre8Car"/>
    <w:qFormat/>
    <w:rsid w:val="000A16B0"/>
    <w:pPr>
      <w:keepNext/>
      <w:numPr>
        <w:ilvl w:val="7"/>
        <w:numId w:val="1"/>
      </w:numPr>
      <w:jc w:val="center"/>
      <w:outlineLvl w:val="7"/>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A16B0"/>
    <w:rPr>
      <w:rFonts w:eastAsia="Times New Roman"/>
      <w:b/>
      <w:bCs/>
      <w:caps/>
      <w:sz w:val="20"/>
      <w:szCs w:val="20"/>
      <w:lang w:eastAsia="zh-CN"/>
    </w:rPr>
  </w:style>
  <w:style w:type="character" w:customStyle="1" w:styleId="Titre8Car">
    <w:name w:val="Titre 8 Car"/>
    <w:basedOn w:val="Policepardfaut"/>
    <w:link w:val="Titre8"/>
    <w:rsid w:val="000A16B0"/>
    <w:rPr>
      <w:rFonts w:eastAsia="Times New Roman"/>
      <w:b/>
      <w:bCs/>
      <w:lang w:eastAsia="zh-CN"/>
    </w:rPr>
  </w:style>
  <w:style w:type="character" w:customStyle="1" w:styleId="Caractresdenotedebasdepage">
    <w:name w:val="Caractères de note de bas de page"/>
    <w:rsid w:val="000A16B0"/>
    <w:rPr>
      <w:rFonts w:cs="Times New Roman"/>
      <w:vertAlign w:val="superscript"/>
    </w:rPr>
  </w:style>
  <w:style w:type="paragraph" w:styleId="En-tte">
    <w:name w:val="header"/>
    <w:basedOn w:val="Normal"/>
    <w:link w:val="En-tteCar"/>
    <w:uiPriority w:val="99"/>
    <w:rsid w:val="000A16B0"/>
    <w:pPr>
      <w:tabs>
        <w:tab w:val="center" w:pos="4536"/>
        <w:tab w:val="right" w:pos="9072"/>
      </w:tabs>
    </w:pPr>
  </w:style>
  <w:style w:type="character" w:customStyle="1" w:styleId="En-tteCar">
    <w:name w:val="En-tête Car"/>
    <w:basedOn w:val="Policepardfaut"/>
    <w:link w:val="En-tte"/>
    <w:uiPriority w:val="99"/>
    <w:rsid w:val="000A16B0"/>
    <w:rPr>
      <w:rFonts w:ascii="Times New Roman" w:eastAsia="Times New Roman" w:hAnsi="Times New Roman" w:cs="Times New Roman"/>
      <w:sz w:val="20"/>
      <w:szCs w:val="20"/>
      <w:lang w:eastAsia="zh-CN"/>
    </w:rPr>
  </w:style>
  <w:style w:type="paragraph" w:styleId="Notedebasdepage">
    <w:name w:val="footnote text"/>
    <w:basedOn w:val="Normal"/>
    <w:link w:val="NotedebasdepageCar"/>
    <w:rsid w:val="000A16B0"/>
  </w:style>
  <w:style w:type="character" w:customStyle="1" w:styleId="NotedebasdepageCar">
    <w:name w:val="Note de bas de page Car"/>
    <w:basedOn w:val="Policepardfaut"/>
    <w:link w:val="Notedebasdepage"/>
    <w:rsid w:val="000A16B0"/>
    <w:rPr>
      <w:rFonts w:ascii="Times New Roman" w:eastAsia="Times New Roman" w:hAnsi="Times New Roman" w:cs="Times New Roman"/>
      <w:sz w:val="20"/>
      <w:szCs w:val="20"/>
      <w:lang w:eastAsia="zh-CN"/>
    </w:rPr>
  </w:style>
  <w:style w:type="paragraph" w:customStyle="1" w:styleId="Corpsdetexte31">
    <w:name w:val="Corps de texte 31"/>
    <w:basedOn w:val="Normal"/>
    <w:rsid w:val="000A16B0"/>
    <w:pPr>
      <w:tabs>
        <w:tab w:val="left" w:pos="720"/>
        <w:tab w:val="left" w:leader="dot" w:pos="9639"/>
      </w:tabs>
      <w:jc w:val="both"/>
    </w:pPr>
    <w:rPr>
      <w:rFonts w:ascii="Arial" w:hAnsi="Arial" w:cs="Arial"/>
    </w:rPr>
  </w:style>
  <w:style w:type="paragraph" w:styleId="Pieddepage">
    <w:name w:val="footer"/>
    <w:basedOn w:val="Normal"/>
    <w:link w:val="PieddepageCar"/>
    <w:uiPriority w:val="99"/>
    <w:unhideWhenUsed/>
    <w:rsid w:val="000A16B0"/>
    <w:pPr>
      <w:tabs>
        <w:tab w:val="center" w:pos="4536"/>
        <w:tab w:val="right" w:pos="9072"/>
      </w:tabs>
    </w:pPr>
  </w:style>
  <w:style w:type="character" w:customStyle="1" w:styleId="PieddepageCar">
    <w:name w:val="Pied de page Car"/>
    <w:basedOn w:val="Policepardfaut"/>
    <w:link w:val="Pieddepage"/>
    <w:uiPriority w:val="99"/>
    <w:rsid w:val="000A16B0"/>
    <w:rPr>
      <w:rFonts w:ascii="Times New Roman" w:eastAsia="Times New Roman" w:hAnsi="Times New Roman" w:cs="Times New Roman"/>
      <w:sz w:val="20"/>
      <w:szCs w:val="20"/>
      <w:lang w:eastAsia="zh-CN"/>
    </w:rPr>
  </w:style>
  <w:style w:type="paragraph" w:styleId="Paragraphedeliste">
    <w:name w:val="List Paragraph"/>
    <w:basedOn w:val="Normal"/>
    <w:uiPriority w:val="34"/>
    <w:qFormat/>
    <w:rsid w:val="004204D7"/>
    <w:pPr>
      <w:ind w:left="720"/>
      <w:contextualSpacing/>
    </w:pPr>
  </w:style>
  <w:style w:type="character" w:styleId="Lienhypertexte">
    <w:name w:val="Hyperlink"/>
    <w:basedOn w:val="Policepardfaut"/>
    <w:uiPriority w:val="99"/>
    <w:unhideWhenUsed/>
    <w:rsid w:val="005B1C42"/>
    <w:rPr>
      <w:color w:val="0563C1" w:themeColor="hyperlink"/>
      <w:u w:val="single"/>
    </w:rPr>
  </w:style>
  <w:style w:type="character" w:styleId="Mentionnonrsolue">
    <w:name w:val="Unresolved Mention"/>
    <w:basedOn w:val="Policepardfaut"/>
    <w:uiPriority w:val="99"/>
    <w:semiHidden/>
    <w:unhideWhenUsed/>
    <w:rsid w:val="005B1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uropeidf.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682</Words>
  <Characters>3757</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 Marie-Claude</dc:creator>
  <cp:keywords/>
  <dc:description/>
  <cp:lastModifiedBy>LELIEVRE Mathilde</cp:lastModifiedBy>
  <cp:revision>2</cp:revision>
  <dcterms:created xsi:type="dcterms:W3CDTF">2021-09-23T13:51:00Z</dcterms:created>
  <dcterms:modified xsi:type="dcterms:W3CDTF">2021-09-23T13:51:00Z</dcterms:modified>
</cp:coreProperties>
</file>