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E736F" w14:textId="77777777" w:rsidR="00B706D5" w:rsidRDefault="005F14D3">
      <w:pPr>
        <w:spacing w:before="88"/>
        <w:ind w:left="2451" w:right="2807"/>
        <w:jc w:val="center"/>
        <w:rPr>
          <w:b/>
          <w:sz w:val="36"/>
        </w:rPr>
      </w:pPr>
      <w:r>
        <w:rPr>
          <w:b/>
          <w:sz w:val="36"/>
        </w:rPr>
        <w:t>Programme</w:t>
      </w:r>
      <w:r>
        <w:rPr>
          <w:b/>
          <w:spacing w:val="-9"/>
          <w:sz w:val="36"/>
        </w:rPr>
        <w:t xml:space="preserve"> </w:t>
      </w:r>
      <w:r>
        <w:rPr>
          <w:b/>
          <w:spacing w:val="-2"/>
          <w:sz w:val="36"/>
        </w:rPr>
        <w:t>régional</w:t>
      </w:r>
    </w:p>
    <w:p w14:paraId="75CF23D7" w14:textId="77777777" w:rsidR="00B706D5" w:rsidRDefault="005F14D3">
      <w:pPr>
        <w:spacing w:before="2"/>
        <w:ind w:left="2451" w:right="2812"/>
        <w:jc w:val="center"/>
        <w:rPr>
          <w:b/>
          <w:sz w:val="36"/>
        </w:rPr>
      </w:pPr>
      <w:r>
        <w:rPr>
          <w:b/>
          <w:sz w:val="36"/>
        </w:rPr>
        <w:t>Île-de-France</w:t>
      </w:r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et</w:t>
      </w:r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bassin</w:t>
      </w:r>
      <w:r>
        <w:rPr>
          <w:b/>
          <w:spacing w:val="-7"/>
          <w:sz w:val="36"/>
        </w:rPr>
        <w:t xml:space="preserve"> </w:t>
      </w:r>
      <w:r>
        <w:rPr>
          <w:b/>
          <w:sz w:val="36"/>
        </w:rPr>
        <w:t>de</w:t>
      </w:r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la</w:t>
      </w:r>
      <w:r>
        <w:rPr>
          <w:b/>
          <w:spacing w:val="-8"/>
          <w:sz w:val="36"/>
        </w:rPr>
        <w:t xml:space="preserve"> </w:t>
      </w:r>
      <w:r>
        <w:rPr>
          <w:b/>
          <w:sz w:val="36"/>
        </w:rPr>
        <w:t>Seine FEDER-FSE+ 2021-2027</w:t>
      </w:r>
    </w:p>
    <w:p w14:paraId="269EE9FD" w14:textId="77777777" w:rsidR="00B706D5" w:rsidRDefault="00B706D5">
      <w:pPr>
        <w:pStyle w:val="Corpsdetexte"/>
        <w:spacing w:before="2"/>
        <w:rPr>
          <w:b/>
          <w:sz w:val="36"/>
        </w:rPr>
      </w:pPr>
    </w:p>
    <w:p w14:paraId="4754E604" w14:textId="77777777" w:rsidR="004B1073" w:rsidRDefault="004B1073" w:rsidP="004B1073">
      <w:pPr>
        <w:pStyle w:val="Corpsdetexte"/>
        <w:spacing w:before="2"/>
        <w:jc w:val="center"/>
        <w:rPr>
          <w:b/>
          <w:sz w:val="36"/>
        </w:rPr>
      </w:pPr>
      <w:r>
        <w:rPr>
          <w:b/>
          <w:sz w:val="36"/>
        </w:rPr>
        <w:t>Chambre de Commerce et d’industrie Paris Île-de-France</w:t>
      </w:r>
    </w:p>
    <w:p w14:paraId="4CD5F640" w14:textId="77777777" w:rsidR="004B1073" w:rsidRDefault="004B1073">
      <w:pPr>
        <w:pStyle w:val="Corpsdetexte"/>
        <w:spacing w:before="2"/>
        <w:rPr>
          <w:b/>
          <w:sz w:val="36"/>
        </w:rPr>
      </w:pPr>
    </w:p>
    <w:p w14:paraId="3983648E" w14:textId="77777777" w:rsidR="00B706D5" w:rsidRDefault="005F14D3">
      <w:pPr>
        <w:pStyle w:val="Titre"/>
        <w:ind w:left="2451" w:right="2717"/>
      </w:pPr>
      <w:r>
        <w:t>Appel</w:t>
      </w:r>
      <w:r>
        <w:rPr>
          <w:spacing w:val="-2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projets</w:t>
      </w:r>
      <w:r>
        <w:rPr>
          <w:spacing w:val="-1"/>
        </w:rPr>
        <w:t xml:space="preserve"> </w:t>
      </w:r>
      <w:r>
        <w:rPr>
          <w:spacing w:val="-4"/>
        </w:rPr>
        <w:t>FSE+</w:t>
      </w:r>
    </w:p>
    <w:p w14:paraId="00B566AB" w14:textId="77777777" w:rsidR="00B706D5" w:rsidRDefault="005F14D3">
      <w:pPr>
        <w:pStyle w:val="Titre"/>
      </w:pPr>
      <w:r>
        <w:t>Création</w:t>
      </w:r>
      <w:r>
        <w:rPr>
          <w:spacing w:val="-7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reprise</w:t>
      </w:r>
      <w:r>
        <w:rPr>
          <w:spacing w:val="-5"/>
        </w:rPr>
        <w:t xml:space="preserve"> </w:t>
      </w:r>
      <w:r>
        <w:t>d’activités</w:t>
      </w:r>
      <w:r>
        <w:rPr>
          <w:spacing w:val="-5"/>
        </w:rPr>
        <w:t xml:space="preserve"> </w:t>
      </w:r>
      <w:r>
        <w:t>(OS</w:t>
      </w:r>
      <w:r>
        <w:rPr>
          <w:spacing w:val="-7"/>
        </w:rPr>
        <w:t xml:space="preserve"> </w:t>
      </w:r>
      <w:r>
        <w:rPr>
          <w:spacing w:val="-4"/>
        </w:rPr>
        <w:t>4.1)</w:t>
      </w:r>
    </w:p>
    <w:p w14:paraId="4A3061BF" w14:textId="77777777" w:rsidR="00B706D5" w:rsidRDefault="00B706D5">
      <w:pPr>
        <w:pStyle w:val="Corpsdetexte"/>
        <w:rPr>
          <w:b/>
          <w:sz w:val="20"/>
        </w:rPr>
      </w:pPr>
    </w:p>
    <w:p w14:paraId="3D22BBFF" w14:textId="77777777" w:rsidR="00B706D5" w:rsidRDefault="00B706D5">
      <w:pPr>
        <w:pStyle w:val="Corpsdetexte"/>
        <w:rPr>
          <w:b/>
          <w:sz w:val="20"/>
        </w:rPr>
      </w:pPr>
    </w:p>
    <w:p w14:paraId="7893023F" w14:textId="77777777" w:rsidR="00B706D5" w:rsidRDefault="005F14D3">
      <w:pPr>
        <w:pStyle w:val="Corpsdetexte"/>
        <w:spacing w:before="11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3421185" wp14:editId="78A70ABB">
                <wp:simplePos x="0" y="0"/>
                <wp:positionH relativeFrom="page">
                  <wp:posOffset>385572</wp:posOffset>
                </wp:positionH>
                <wp:positionV relativeFrom="paragraph">
                  <wp:posOffset>142292</wp:posOffset>
                </wp:positionV>
                <wp:extent cx="6790690" cy="53340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90690" cy="53340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DEF244C" w14:textId="10748463" w:rsidR="00B706D5" w:rsidRDefault="005F14D3">
                            <w:pPr>
                              <w:spacing w:before="229"/>
                              <w:ind w:left="641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17365D"/>
                                <w:sz w:val="28"/>
                              </w:rPr>
                              <w:t>Annexe</w:t>
                            </w:r>
                            <w:r>
                              <w:rPr>
                                <w:b/>
                                <w:color w:val="17365D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7365D"/>
                                <w:sz w:val="28"/>
                              </w:rPr>
                              <w:t>2</w:t>
                            </w:r>
                            <w:r w:rsidR="004B1073">
                              <w:rPr>
                                <w:b/>
                                <w:color w:val="17365D"/>
                                <w:sz w:val="28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17365D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17365D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7365D"/>
                                <w:sz w:val="28"/>
                              </w:rPr>
                              <w:t>Liste</w:t>
                            </w:r>
                            <w:r>
                              <w:rPr>
                                <w:b/>
                                <w:color w:val="17365D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7365D"/>
                                <w:sz w:val="28"/>
                              </w:rPr>
                              <w:t>des</w:t>
                            </w:r>
                            <w:r>
                              <w:rPr>
                                <w:b/>
                                <w:color w:val="17365D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7365D"/>
                                <w:sz w:val="28"/>
                              </w:rPr>
                              <w:t>pièces</w:t>
                            </w:r>
                            <w:r>
                              <w:rPr>
                                <w:b/>
                                <w:color w:val="17365D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7365D"/>
                                <w:sz w:val="28"/>
                              </w:rPr>
                              <w:t>obligatoires</w:t>
                            </w:r>
                            <w:r>
                              <w:rPr>
                                <w:b/>
                                <w:color w:val="17365D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7365D"/>
                                <w:sz w:val="28"/>
                              </w:rPr>
                              <w:t>au</w:t>
                            </w:r>
                            <w:r>
                              <w:rPr>
                                <w:b/>
                                <w:color w:val="17365D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7365D"/>
                                <w:sz w:val="28"/>
                              </w:rPr>
                              <w:t>dépôt</w:t>
                            </w:r>
                            <w:r>
                              <w:rPr>
                                <w:b/>
                                <w:color w:val="17365D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7365D"/>
                                <w:sz w:val="28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17365D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7365D"/>
                                <w:sz w:val="28"/>
                              </w:rPr>
                              <w:t>la</w:t>
                            </w:r>
                            <w:r>
                              <w:rPr>
                                <w:b/>
                                <w:color w:val="17365D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7365D"/>
                                <w:sz w:val="28"/>
                              </w:rPr>
                              <w:t>demande</w:t>
                            </w:r>
                            <w:r>
                              <w:rPr>
                                <w:b/>
                                <w:color w:val="17365D"/>
                                <w:spacing w:val="-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7365D"/>
                                <w:spacing w:val="-2"/>
                                <w:sz w:val="28"/>
                              </w:rPr>
                              <w:t>d’aide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421185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30.35pt;margin-top:11.2pt;width:534.7pt;height:4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" filled="f" strokeweight=".48pt">
                <v:path arrowok="t"/>
                <v:textbox inset="0,0,0,0">
                  <w:txbxContent>
                    <w:p w14:paraId="0DEF244C" w14:textId="10748463" w:rsidR="00B706D5" w:rsidRDefault="005F14D3">
                      <w:pPr>
                        <w:spacing w:before="229"/>
                        <w:ind w:left="641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color w:val="17365D"/>
                          <w:sz w:val="28"/>
                        </w:rPr>
                        <w:t>Annexe</w:t>
                      </w:r>
                      <w:r>
                        <w:rPr>
                          <w:b/>
                          <w:color w:val="17365D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7365D"/>
                          <w:sz w:val="28"/>
                        </w:rPr>
                        <w:t>2</w:t>
                      </w:r>
                      <w:r w:rsidR="004B1073">
                        <w:rPr>
                          <w:b/>
                          <w:color w:val="17365D"/>
                          <w:sz w:val="28"/>
                        </w:rPr>
                        <w:t>a</w:t>
                      </w:r>
                      <w:r>
                        <w:rPr>
                          <w:b/>
                          <w:color w:val="17365D"/>
                          <w:sz w:val="28"/>
                        </w:rPr>
                        <w:t>-</w:t>
                      </w:r>
                      <w:r>
                        <w:rPr>
                          <w:b/>
                          <w:color w:val="17365D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7365D"/>
                          <w:sz w:val="28"/>
                        </w:rPr>
                        <w:t>Liste</w:t>
                      </w:r>
                      <w:r>
                        <w:rPr>
                          <w:b/>
                          <w:color w:val="17365D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7365D"/>
                          <w:sz w:val="28"/>
                        </w:rPr>
                        <w:t>des</w:t>
                      </w:r>
                      <w:r>
                        <w:rPr>
                          <w:b/>
                          <w:color w:val="17365D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7365D"/>
                          <w:sz w:val="28"/>
                        </w:rPr>
                        <w:t>pièces</w:t>
                      </w:r>
                      <w:r>
                        <w:rPr>
                          <w:b/>
                          <w:color w:val="17365D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7365D"/>
                          <w:sz w:val="28"/>
                        </w:rPr>
                        <w:t>obligatoires</w:t>
                      </w:r>
                      <w:r>
                        <w:rPr>
                          <w:b/>
                          <w:color w:val="17365D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7365D"/>
                          <w:sz w:val="28"/>
                        </w:rPr>
                        <w:t>au</w:t>
                      </w:r>
                      <w:r>
                        <w:rPr>
                          <w:b/>
                          <w:color w:val="17365D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7365D"/>
                          <w:sz w:val="28"/>
                        </w:rPr>
                        <w:t>dépôt</w:t>
                      </w:r>
                      <w:r>
                        <w:rPr>
                          <w:b/>
                          <w:color w:val="17365D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7365D"/>
                          <w:sz w:val="28"/>
                        </w:rPr>
                        <w:t>de</w:t>
                      </w:r>
                      <w:r>
                        <w:rPr>
                          <w:b/>
                          <w:color w:val="17365D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7365D"/>
                          <w:sz w:val="28"/>
                        </w:rPr>
                        <w:t>la</w:t>
                      </w:r>
                      <w:r>
                        <w:rPr>
                          <w:b/>
                          <w:color w:val="17365D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7365D"/>
                          <w:sz w:val="28"/>
                        </w:rPr>
                        <w:t>demande</w:t>
                      </w:r>
                      <w:r>
                        <w:rPr>
                          <w:b/>
                          <w:color w:val="17365D"/>
                          <w:spacing w:val="-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17365D"/>
                          <w:spacing w:val="-2"/>
                          <w:sz w:val="28"/>
                        </w:rPr>
                        <w:t>d’aide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CA1835" w14:textId="77777777" w:rsidR="00B706D5" w:rsidRDefault="00B706D5">
      <w:pPr>
        <w:pStyle w:val="Corpsdetexte"/>
        <w:spacing w:before="7"/>
        <w:rPr>
          <w:b/>
          <w:sz w:val="15"/>
        </w:rPr>
      </w:pPr>
    </w:p>
    <w:p w14:paraId="4C3C005B" w14:textId="77777777" w:rsidR="00B706D5" w:rsidRDefault="00B706D5">
      <w:pPr>
        <w:pStyle w:val="Corpsdetexte"/>
        <w:spacing w:before="4"/>
        <w:rPr>
          <w:sz w:val="20"/>
        </w:rPr>
      </w:pPr>
    </w:p>
    <w:p w14:paraId="34E681FE" w14:textId="77777777" w:rsidR="00B706D5" w:rsidRDefault="005F14D3">
      <w:pPr>
        <w:pStyle w:val="Corpsdetexte"/>
        <w:spacing w:line="276" w:lineRule="auto"/>
        <w:ind w:left="260" w:right="413"/>
        <w:jc w:val="both"/>
      </w:pPr>
      <w:r>
        <w:t xml:space="preserve">Nous attirons votre attention sur le fait que </w:t>
      </w:r>
      <w:r>
        <w:rPr>
          <w:u w:val="single"/>
        </w:rPr>
        <w:t>la bonne réception des pièces listées ci-dessous conditionne la</w:t>
      </w:r>
      <w:r>
        <w:t xml:space="preserve"> </w:t>
      </w:r>
      <w:r>
        <w:rPr>
          <w:b/>
          <w:u w:val="single"/>
        </w:rPr>
        <w:t>recevabilité administrative de votre dossier</w:t>
      </w:r>
      <w:r>
        <w:t>. Aussi, afin de vous aider dans la complétude de votre dossier,</w:t>
      </w:r>
      <w:r>
        <w:rPr>
          <w:spacing w:val="-11"/>
        </w:rPr>
        <w:t xml:space="preserve"> </w:t>
      </w:r>
      <w:r>
        <w:t>cette</w:t>
      </w:r>
      <w:r>
        <w:rPr>
          <w:spacing w:val="-13"/>
        </w:rPr>
        <w:t xml:space="preserve"> </w:t>
      </w:r>
      <w:r>
        <w:t>liste</w:t>
      </w:r>
      <w:r>
        <w:rPr>
          <w:spacing w:val="-13"/>
        </w:rPr>
        <w:t xml:space="preserve"> </w:t>
      </w:r>
      <w:r>
        <w:t>des</w:t>
      </w:r>
      <w:r>
        <w:rPr>
          <w:spacing w:val="-12"/>
        </w:rPr>
        <w:t xml:space="preserve"> </w:t>
      </w:r>
      <w:r>
        <w:t>pièces</w:t>
      </w:r>
      <w:r>
        <w:rPr>
          <w:spacing w:val="-10"/>
        </w:rPr>
        <w:t xml:space="preserve"> </w:t>
      </w:r>
      <w:r>
        <w:t>à</w:t>
      </w:r>
      <w:r>
        <w:rPr>
          <w:spacing w:val="-15"/>
        </w:rPr>
        <w:t xml:space="preserve"> </w:t>
      </w:r>
      <w:r>
        <w:t>fournir</w:t>
      </w:r>
      <w:r>
        <w:rPr>
          <w:spacing w:val="-11"/>
        </w:rPr>
        <w:t xml:space="preserve"> </w:t>
      </w:r>
      <w:r>
        <w:t>est</w:t>
      </w:r>
      <w:r>
        <w:rPr>
          <w:spacing w:val="-11"/>
        </w:rPr>
        <w:t xml:space="preserve"> </w:t>
      </w:r>
      <w:r>
        <w:t>mise</w:t>
      </w:r>
      <w:r>
        <w:rPr>
          <w:spacing w:val="-13"/>
        </w:rPr>
        <w:t xml:space="preserve"> </w:t>
      </w:r>
      <w:r>
        <w:t>à</w:t>
      </w:r>
      <w:r>
        <w:rPr>
          <w:spacing w:val="-15"/>
        </w:rPr>
        <w:t xml:space="preserve"> </w:t>
      </w:r>
      <w:r>
        <w:t>votre</w:t>
      </w:r>
      <w:r>
        <w:rPr>
          <w:spacing w:val="-13"/>
        </w:rPr>
        <w:t xml:space="preserve"> </w:t>
      </w:r>
      <w:r>
        <w:t>disposition,</w:t>
      </w:r>
      <w:r>
        <w:rPr>
          <w:spacing w:val="-11"/>
        </w:rPr>
        <w:t xml:space="preserve"> </w:t>
      </w:r>
      <w:r>
        <w:t>ainsi</w:t>
      </w:r>
      <w:r>
        <w:rPr>
          <w:spacing w:val="-11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les</w:t>
      </w:r>
      <w:r>
        <w:rPr>
          <w:spacing w:val="-12"/>
        </w:rPr>
        <w:t xml:space="preserve"> </w:t>
      </w:r>
      <w:r>
        <w:t>modèles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certaines</w:t>
      </w:r>
      <w:r>
        <w:rPr>
          <w:spacing w:val="-10"/>
        </w:rPr>
        <w:t xml:space="preserve"> </w:t>
      </w:r>
      <w:r>
        <w:t>pièces à télécharger et compléter.</w:t>
      </w:r>
    </w:p>
    <w:p w14:paraId="0A15CC70" w14:textId="77777777" w:rsidR="00B706D5" w:rsidRDefault="005F14D3">
      <w:pPr>
        <w:pStyle w:val="Corpsdetexte"/>
        <w:spacing w:before="204"/>
        <w:ind w:left="260"/>
        <w:jc w:val="both"/>
      </w:pPr>
      <w:r>
        <w:t>Nous</w:t>
      </w:r>
      <w:r>
        <w:rPr>
          <w:spacing w:val="-4"/>
        </w:rPr>
        <w:t xml:space="preserve"> </w:t>
      </w:r>
      <w:r>
        <w:t>vous</w:t>
      </w:r>
      <w:r>
        <w:rPr>
          <w:spacing w:val="-6"/>
        </w:rPr>
        <w:t xml:space="preserve"> </w:t>
      </w:r>
      <w:r>
        <w:t>remercions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votre</w:t>
      </w:r>
      <w:r>
        <w:rPr>
          <w:spacing w:val="-5"/>
        </w:rPr>
        <w:t xml:space="preserve"> </w:t>
      </w:r>
      <w:r>
        <w:t>attention</w:t>
      </w:r>
      <w:r>
        <w:rPr>
          <w:spacing w:val="-4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ce</w:t>
      </w:r>
      <w:r>
        <w:rPr>
          <w:spacing w:val="-6"/>
        </w:rPr>
        <w:t xml:space="preserve"> </w:t>
      </w:r>
      <w:r>
        <w:rPr>
          <w:spacing w:val="-2"/>
        </w:rPr>
        <w:t>point.</w:t>
      </w:r>
    </w:p>
    <w:p w14:paraId="01508C07" w14:textId="77777777" w:rsidR="00B706D5" w:rsidRDefault="00B706D5">
      <w:pPr>
        <w:pStyle w:val="Corpsdetexte"/>
        <w:rPr>
          <w:sz w:val="20"/>
        </w:rPr>
      </w:pPr>
    </w:p>
    <w:p w14:paraId="0A18A9E2" w14:textId="77777777" w:rsidR="00B706D5" w:rsidRDefault="00B706D5">
      <w:pPr>
        <w:pStyle w:val="Corpsdetexte"/>
        <w:rPr>
          <w:sz w:val="20"/>
        </w:rPr>
      </w:pPr>
    </w:p>
    <w:p w14:paraId="6F3A0590" w14:textId="77777777" w:rsidR="00B706D5" w:rsidRDefault="00B706D5">
      <w:pPr>
        <w:pStyle w:val="Corpsdetexte"/>
        <w:spacing w:before="2" w:after="1"/>
        <w:rPr>
          <w:sz w:val="23"/>
        </w:rPr>
      </w:pPr>
    </w:p>
    <w:tbl>
      <w:tblPr>
        <w:tblStyle w:val="TableNormal"/>
        <w:tblW w:w="11063" w:type="dxa"/>
        <w:tblInd w:w="123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4519"/>
        <w:gridCol w:w="1701"/>
        <w:gridCol w:w="4387"/>
      </w:tblGrid>
      <w:tr w:rsidR="00B706D5" w14:paraId="702C8554" w14:textId="77777777" w:rsidTr="004B1073">
        <w:trPr>
          <w:trHeight w:val="940"/>
        </w:trPr>
        <w:tc>
          <w:tcPr>
            <w:tcW w:w="456" w:type="dxa"/>
            <w:tcBorders>
              <w:bottom w:val="single" w:sz="4" w:space="0" w:color="A6A6A6"/>
              <w:right w:val="single" w:sz="4" w:space="0" w:color="A6A6A6"/>
            </w:tcBorders>
            <w:shd w:val="clear" w:color="auto" w:fill="C5D9F0"/>
          </w:tcPr>
          <w:p w14:paraId="1FF44F13" w14:textId="77777777" w:rsidR="00B706D5" w:rsidRDefault="00B706D5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519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C5D9F0"/>
          </w:tcPr>
          <w:p w14:paraId="7A8A6164" w14:textId="77777777" w:rsidR="00B706D5" w:rsidRDefault="00B706D5">
            <w:pPr>
              <w:pStyle w:val="TableParagraph"/>
              <w:spacing w:before="9"/>
              <w:rPr>
                <w:sz w:val="28"/>
              </w:rPr>
            </w:pPr>
          </w:p>
          <w:p w14:paraId="29C74333" w14:textId="77777777" w:rsidR="00B706D5" w:rsidRDefault="005F14D3">
            <w:pPr>
              <w:pStyle w:val="TableParagraph"/>
              <w:ind w:left="1137"/>
              <w:rPr>
                <w:b/>
                <w:sz w:val="24"/>
              </w:rPr>
            </w:pPr>
            <w:r>
              <w:rPr>
                <w:b/>
                <w:sz w:val="24"/>
              </w:rPr>
              <w:t>Intitulé du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document</w:t>
            </w:r>
          </w:p>
        </w:tc>
        <w:tc>
          <w:tcPr>
            <w:tcW w:w="1701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C5D9F0"/>
          </w:tcPr>
          <w:p w14:paraId="5C69B765" w14:textId="77777777" w:rsidR="00B706D5" w:rsidRDefault="005F14D3">
            <w:pPr>
              <w:pStyle w:val="TableParagraph"/>
              <w:spacing w:before="194"/>
              <w:ind w:left="108" w:firstLine="2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Nature obligatoire</w:t>
            </w:r>
          </w:p>
        </w:tc>
        <w:tc>
          <w:tcPr>
            <w:tcW w:w="4383" w:type="dxa"/>
            <w:tcBorders>
              <w:left w:val="single" w:sz="4" w:space="0" w:color="A6A6A6"/>
              <w:bottom w:val="single" w:sz="4" w:space="0" w:color="A6A6A6"/>
            </w:tcBorders>
            <w:shd w:val="clear" w:color="auto" w:fill="C5D9F0"/>
          </w:tcPr>
          <w:p w14:paraId="5EAD7C8D" w14:textId="77777777" w:rsidR="00B706D5" w:rsidRDefault="005F14D3">
            <w:pPr>
              <w:pStyle w:val="TableParagraph"/>
              <w:spacing w:before="194"/>
              <w:ind w:left="558" w:right="54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Indication</w:t>
            </w:r>
          </w:p>
          <w:p w14:paraId="4090056A" w14:textId="77777777" w:rsidR="00B706D5" w:rsidRDefault="005F14D3">
            <w:pPr>
              <w:pStyle w:val="TableParagraph"/>
              <w:ind w:left="558" w:right="551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sur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l’obtention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du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document</w:t>
            </w:r>
          </w:p>
        </w:tc>
      </w:tr>
      <w:tr w:rsidR="00B706D5" w14:paraId="20F1E097" w14:textId="77777777" w:rsidTr="004B1073">
        <w:trPr>
          <w:trHeight w:val="837"/>
        </w:trPr>
        <w:tc>
          <w:tcPr>
            <w:tcW w:w="11063" w:type="dxa"/>
            <w:gridSpan w:val="4"/>
            <w:tcBorders>
              <w:top w:val="single" w:sz="4" w:space="0" w:color="A6A6A6"/>
              <w:bottom w:val="single" w:sz="4" w:space="0" w:color="A6A6A6"/>
            </w:tcBorders>
            <w:shd w:val="clear" w:color="auto" w:fill="FFFFCC"/>
          </w:tcPr>
          <w:p w14:paraId="7703CED7" w14:textId="77777777" w:rsidR="00B706D5" w:rsidRDefault="00B706D5">
            <w:pPr>
              <w:pStyle w:val="TableParagraph"/>
              <w:rPr>
                <w:sz w:val="24"/>
              </w:rPr>
            </w:pPr>
          </w:p>
          <w:p w14:paraId="6822FA86" w14:textId="77777777" w:rsidR="00B706D5" w:rsidRDefault="005F14D3">
            <w:pPr>
              <w:pStyle w:val="TableParagraph"/>
              <w:ind w:left="2508" w:right="2497"/>
              <w:jc w:val="center"/>
              <w:rPr>
                <w:sz w:val="24"/>
              </w:rPr>
            </w:pPr>
            <w:r>
              <w:rPr>
                <w:sz w:val="24"/>
              </w:rPr>
              <w:t>Documents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nécessaires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pour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TOUS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candidats</w:t>
            </w:r>
          </w:p>
        </w:tc>
      </w:tr>
      <w:tr w:rsidR="00B706D5" w14:paraId="2D7E4430" w14:textId="77777777" w:rsidTr="004B1073">
        <w:trPr>
          <w:trHeight w:val="2484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C91E898" w14:textId="77777777" w:rsidR="004B1073" w:rsidRPr="004B1073" w:rsidRDefault="004B1073">
            <w:pPr>
              <w:pStyle w:val="TableParagraph"/>
              <w:spacing w:before="2"/>
              <w:ind w:right="96"/>
              <w:jc w:val="right"/>
              <w:rPr>
                <w:rFonts w:ascii="MS Gothic" w:hAnsi="MS Gothic"/>
                <w:sz w:val="16"/>
                <w:szCs w:val="16"/>
              </w:rPr>
            </w:pPr>
          </w:p>
          <w:p w14:paraId="451EB0C8" w14:textId="77777777" w:rsidR="004B1073" w:rsidRPr="004B1073" w:rsidRDefault="004B1073">
            <w:pPr>
              <w:pStyle w:val="TableParagraph"/>
              <w:spacing w:before="2"/>
              <w:ind w:right="96"/>
              <w:jc w:val="right"/>
              <w:rPr>
                <w:rFonts w:ascii="MS Gothic" w:hAnsi="MS Gothic"/>
              </w:rPr>
            </w:pPr>
          </w:p>
          <w:p w14:paraId="7A41C8A2" w14:textId="497304F4" w:rsidR="00B706D5" w:rsidRDefault="005F14D3">
            <w:pPr>
              <w:pStyle w:val="TableParagraph"/>
              <w:spacing w:before="2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51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183E1B0" w14:textId="77777777" w:rsidR="004B1073" w:rsidRDefault="004B1073">
            <w:pPr>
              <w:pStyle w:val="TableParagraph"/>
              <w:spacing w:before="120"/>
              <w:ind w:left="107"/>
              <w:rPr>
                <w:sz w:val="24"/>
              </w:rPr>
            </w:pPr>
          </w:p>
          <w:p w14:paraId="48BAEF81" w14:textId="6494F4E5" w:rsidR="00B706D5" w:rsidRDefault="005F14D3">
            <w:pPr>
              <w:pStyle w:val="TableParagraph"/>
              <w:spacing w:before="120"/>
              <w:ind w:left="107"/>
              <w:rPr>
                <w:sz w:val="24"/>
              </w:rPr>
            </w:pPr>
            <w:r>
              <w:rPr>
                <w:sz w:val="24"/>
              </w:rPr>
              <w:t>Dossier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demande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d'aide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européenne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7A000ED" w14:textId="77777777" w:rsidR="004B1073" w:rsidRDefault="004B1073">
            <w:pPr>
              <w:pStyle w:val="TableParagraph"/>
              <w:ind w:left="139"/>
              <w:rPr>
                <w:spacing w:val="-2"/>
                <w:sz w:val="24"/>
              </w:rPr>
            </w:pPr>
          </w:p>
          <w:p w14:paraId="3CB3C6ED" w14:textId="77777777" w:rsidR="004B1073" w:rsidRDefault="004B1073">
            <w:pPr>
              <w:pStyle w:val="TableParagraph"/>
              <w:ind w:left="139"/>
              <w:rPr>
                <w:spacing w:val="-2"/>
                <w:sz w:val="24"/>
              </w:rPr>
            </w:pPr>
          </w:p>
          <w:p w14:paraId="4682FD0F" w14:textId="50508965" w:rsidR="00B706D5" w:rsidRDefault="005F14D3">
            <w:pPr>
              <w:pStyle w:val="TableParagraph"/>
              <w:ind w:left="139"/>
              <w:rPr>
                <w:sz w:val="24"/>
              </w:rPr>
            </w:pPr>
            <w:r>
              <w:rPr>
                <w:spacing w:val="-2"/>
                <w:sz w:val="24"/>
              </w:rPr>
              <w:t>Obligatoire</w:t>
            </w:r>
          </w:p>
        </w:tc>
        <w:tc>
          <w:tcPr>
            <w:tcW w:w="438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2A32F015" w14:textId="77777777" w:rsidR="00B706D5" w:rsidRDefault="005F14D3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Ce document est à télécharger depuis </w:t>
            </w:r>
            <w:hyperlink r:id="rId7">
              <w:r>
                <w:rPr>
                  <w:color w:val="0000FF"/>
                  <w:sz w:val="24"/>
                  <w:u w:val="single" w:color="0000FF"/>
                </w:rPr>
                <w:t>e-Synergie</w:t>
              </w:r>
            </w:hyperlink>
            <w:r>
              <w:rPr>
                <w:color w:val="0000FF"/>
                <w:sz w:val="24"/>
              </w:rPr>
              <w:t xml:space="preserve"> </w:t>
            </w:r>
            <w:r>
              <w:rPr>
                <w:sz w:val="24"/>
              </w:rPr>
              <w:t xml:space="preserve">à la fin de la saisie de la </w:t>
            </w:r>
            <w:r>
              <w:rPr>
                <w:spacing w:val="-2"/>
                <w:sz w:val="24"/>
              </w:rPr>
              <w:t>demande.</w:t>
            </w:r>
          </w:p>
          <w:p w14:paraId="7F3121FA" w14:textId="77777777" w:rsidR="00B706D5" w:rsidRDefault="005F14D3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dernière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page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(lettre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d’engagement) doit être datée et signée.</w:t>
            </w:r>
          </w:p>
          <w:p w14:paraId="1AF1778C" w14:textId="77777777" w:rsidR="00B706D5" w:rsidRDefault="00B706D5">
            <w:pPr>
              <w:pStyle w:val="TableParagraph"/>
              <w:spacing w:before="1"/>
              <w:rPr>
                <w:sz w:val="24"/>
              </w:rPr>
            </w:pPr>
          </w:p>
          <w:p w14:paraId="3C83F5EC" w14:textId="1967F17A" w:rsidR="00B706D5" w:rsidRDefault="005F14D3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Attention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!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pas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oublier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cocher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la case « </w:t>
            </w:r>
            <w:r>
              <w:rPr>
                <w:i/>
                <w:sz w:val="24"/>
              </w:rPr>
              <w:t xml:space="preserve">J’atteste sur l’honneur </w:t>
            </w:r>
            <w:r>
              <w:rPr>
                <w:sz w:val="24"/>
              </w:rPr>
              <w:t>».</w:t>
            </w:r>
          </w:p>
        </w:tc>
      </w:tr>
      <w:tr w:rsidR="00B706D5" w14:paraId="4FBDE18B" w14:textId="77777777" w:rsidTr="004B1073">
        <w:trPr>
          <w:trHeight w:val="1067"/>
        </w:trPr>
        <w:tc>
          <w:tcPr>
            <w:tcW w:w="456" w:type="dxa"/>
            <w:tcBorders>
              <w:top w:val="single" w:sz="4" w:space="0" w:color="A6A6A6"/>
              <w:right w:val="single" w:sz="4" w:space="0" w:color="A6A6A6"/>
            </w:tcBorders>
          </w:tcPr>
          <w:p w14:paraId="0CF20288" w14:textId="77777777" w:rsidR="004B1073" w:rsidRDefault="004B1073">
            <w:pPr>
              <w:pStyle w:val="TableParagraph"/>
              <w:spacing w:before="2"/>
              <w:ind w:right="96"/>
              <w:jc w:val="right"/>
              <w:rPr>
                <w:rFonts w:ascii="MS Gothic" w:hAnsi="MS Gothic"/>
                <w:sz w:val="24"/>
              </w:rPr>
            </w:pPr>
          </w:p>
          <w:p w14:paraId="600ABD07" w14:textId="406F67E8" w:rsidR="00B706D5" w:rsidRDefault="005F14D3">
            <w:pPr>
              <w:pStyle w:val="TableParagraph"/>
              <w:spacing w:before="2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519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14:paraId="17029C59" w14:textId="77777777" w:rsidR="00B706D5" w:rsidRDefault="005F14D3">
            <w:pPr>
              <w:pStyle w:val="TableParagraph"/>
              <w:spacing w:before="120"/>
              <w:ind w:left="107" w:right="819"/>
              <w:jc w:val="both"/>
              <w:rPr>
                <w:sz w:val="24"/>
              </w:rPr>
            </w:pPr>
            <w:r>
              <w:rPr>
                <w:sz w:val="24"/>
              </w:rPr>
              <w:t>Document attestant la capacité du représentant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légal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(signataire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la </w:t>
            </w:r>
            <w:r>
              <w:rPr>
                <w:spacing w:val="-2"/>
                <w:sz w:val="24"/>
              </w:rPr>
              <w:t>demande)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14:paraId="5A34BDE6" w14:textId="77777777" w:rsidR="00B706D5" w:rsidRPr="004B1073" w:rsidRDefault="00B706D5">
            <w:pPr>
              <w:pStyle w:val="TableParagraph"/>
              <w:spacing w:before="5"/>
            </w:pPr>
          </w:p>
          <w:p w14:paraId="346609E8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Obligatoire</w:t>
            </w:r>
          </w:p>
        </w:tc>
        <w:tc>
          <w:tcPr>
            <w:tcW w:w="4383" w:type="dxa"/>
            <w:tcBorders>
              <w:top w:val="single" w:sz="4" w:space="0" w:color="A6A6A6"/>
              <w:left w:val="single" w:sz="4" w:space="0" w:color="A6A6A6"/>
            </w:tcBorders>
          </w:tcPr>
          <w:p w14:paraId="4996CB98" w14:textId="77777777" w:rsidR="00B706D5" w:rsidRDefault="00B706D5">
            <w:pPr>
              <w:pStyle w:val="TableParagraph"/>
              <w:spacing w:before="6"/>
            </w:pPr>
          </w:p>
          <w:p w14:paraId="390D568B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fournir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candidat.</w:t>
            </w:r>
          </w:p>
        </w:tc>
      </w:tr>
    </w:tbl>
    <w:p w14:paraId="4282838A" w14:textId="77777777" w:rsidR="00B706D5" w:rsidRDefault="00B706D5">
      <w:pPr>
        <w:rPr>
          <w:sz w:val="24"/>
        </w:rPr>
        <w:sectPr w:rsidR="00B706D5" w:rsidSect="00A949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701" w:right="300" w:bottom="1360" w:left="460" w:header="426" w:footer="1168" w:gutter="0"/>
          <w:pgNumType w:start="1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4378"/>
        <w:gridCol w:w="1701"/>
        <w:gridCol w:w="4392"/>
      </w:tblGrid>
      <w:tr w:rsidR="00B706D5" w14:paraId="5A66E667" w14:textId="77777777" w:rsidTr="00020538">
        <w:trPr>
          <w:trHeight w:val="555"/>
        </w:trPr>
        <w:tc>
          <w:tcPr>
            <w:tcW w:w="456" w:type="dxa"/>
            <w:tcBorders>
              <w:bottom w:val="single" w:sz="4" w:space="0" w:color="A6A6A6"/>
              <w:right w:val="single" w:sz="4" w:space="0" w:color="A6A6A6"/>
            </w:tcBorders>
          </w:tcPr>
          <w:p w14:paraId="23FD0A25" w14:textId="77777777" w:rsidR="00B706D5" w:rsidRDefault="005F14D3">
            <w:pPr>
              <w:pStyle w:val="TableParagraph"/>
              <w:spacing w:before="2" w:line="289" w:lineRule="exact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lastRenderedPageBreak/>
              <w:t>☐</w:t>
            </w:r>
          </w:p>
        </w:tc>
        <w:tc>
          <w:tcPr>
            <w:tcW w:w="4378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D7AEC15" w14:textId="77777777" w:rsidR="00B706D5" w:rsidRDefault="005F14D3">
            <w:pPr>
              <w:pStyle w:val="TableParagraph"/>
              <w:spacing w:before="19"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Délégation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signature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cas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échéant)</w:t>
            </w:r>
          </w:p>
        </w:tc>
        <w:tc>
          <w:tcPr>
            <w:tcW w:w="1701" w:type="dxa"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FBFB5C6" w14:textId="77777777" w:rsidR="00B706D5" w:rsidRDefault="005F14D3">
            <w:pPr>
              <w:pStyle w:val="TableParagraph"/>
              <w:spacing w:before="19" w:line="272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Obligatoire</w:t>
            </w:r>
          </w:p>
        </w:tc>
        <w:tc>
          <w:tcPr>
            <w:tcW w:w="4392" w:type="dxa"/>
            <w:tcBorders>
              <w:left w:val="single" w:sz="4" w:space="0" w:color="A6A6A6"/>
              <w:bottom w:val="single" w:sz="4" w:space="0" w:color="A6A6A6"/>
            </w:tcBorders>
          </w:tcPr>
          <w:p w14:paraId="68AD4618" w14:textId="77777777" w:rsidR="00B706D5" w:rsidRDefault="005F14D3">
            <w:pPr>
              <w:pStyle w:val="TableParagraph"/>
              <w:spacing w:before="19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fournir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candidat</w:t>
            </w:r>
          </w:p>
        </w:tc>
      </w:tr>
      <w:tr w:rsidR="00B706D5" w14:paraId="653BAA96" w14:textId="77777777" w:rsidTr="00020538">
        <w:trPr>
          <w:trHeight w:val="1103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8A1D589" w14:textId="77777777" w:rsidR="00B706D5" w:rsidRDefault="00B706D5">
            <w:pPr>
              <w:pStyle w:val="TableParagraph"/>
              <w:spacing w:before="2"/>
              <w:rPr>
                <w:sz w:val="24"/>
              </w:rPr>
            </w:pPr>
          </w:p>
          <w:p w14:paraId="3389B3A0" w14:textId="77777777" w:rsidR="00B706D5" w:rsidRDefault="005F14D3">
            <w:pPr>
              <w:pStyle w:val="TableParagraph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4BCC635" w14:textId="77777777" w:rsidR="00B706D5" w:rsidRDefault="00B706D5">
            <w:pPr>
              <w:pStyle w:val="TableParagraph"/>
              <w:rPr>
                <w:sz w:val="24"/>
              </w:rPr>
            </w:pPr>
          </w:p>
          <w:p w14:paraId="190CCB3A" w14:textId="77777777" w:rsidR="00B706D5" w:rsidRDefault="005F14D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Attestation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régularité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fiscale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ou "attestation fiscale"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ADD4019" w14:textId="77777777" w:rsidR="00B706D5" w:rsidRDefault="005F14D3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Obligatoire </w:t>
            </w:r>
            <w:r>
              <w:rPr>
                <w:spacing w:val="-4"/>
                <w:sz w:val="24"/>
              </w:rPr>
              <w:t xml:space="preserve">(sauf </w:t>
            </w:r>
            <w:r>
              <w:rPr>
                <w:spacing w:val="-2"/>
                <w:sz w:val="24"/>
              </w:rPr>
              <w:t>porteurs publics)</w:t>
            </w:r>
          </w:p>
        </w:tc>
        <w:tc>
          <w:tcPr>
            <w:tcW w:w="43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34F0B242" w14:textId="77777777" w:rsidR="00B706D5" w:rsidRDefault="00B706D5">
            <w:pPr>
              <w:pStyle w:val="TableParagraph"/>
              <w:spacing w:before="1"/>
              <w:rPr>
                <w:sz w:val="36"/>
              </w:rPr>
            </w:pPr>
          </w:p>
          <w:p w14:paraId="10F36A24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  <w:u w:val="single"/>
              </w:rPr>
              <w:t>Délivrée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par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les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services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pacing w:val="-2"/>
                <w:sz w:val="24"/>
                <w:u w:val="single"/>
              </w:rPr>
              <w:t>fiscaux</w:t>
            </w:r>
          </w:p>
        </w:tc>
      </w:tr>
      <w:tr w:rsidR="00B706D5" w14:paraId="2DF7C056" w14:textId="77777777" w:rsidTr="00020538">
        <w:trPr>
          <w:trHeight w:val="1103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D0C2F95" w14:textId="77777777" w:rsidR="00B706D5" w:rsidRDefault="00B706D5">
            <w:pPr>
              <w:pStyle w:val="TableParagraph"/>
              <w:spacing w:before="1"/>
              <w:rPr>
                <w:sz w:val="24"/>
              </w:rPr>
            </w:pPr>
          </w:p>
          <w:p w14:paraId="178A40F9" w14:textId="77777777" w:rsidR="00B706D5" w:rsidRDefault="005F14D3">
            <w:pPr>
              <w:pStyle w:val="TableParagraph"/>
              <w:spacing w:before="1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DEB3BC4" w14:textId="77777777" w:rsidR="00B706D5" w:rsidRDefault="005F14D3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Attestation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régularité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sociale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ou "certificat social"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460A798" w14:textId="77777777" w:rsidR="00B706D5" w:rsidRDefault="005F14D3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Obligatoire </w:t>
            </w:r>
            <w:r>
              <w:rPr>
                <w:spacing w:val="-4"/>
                <w:sz w:val="24"/>
              </w:rPr>
              <w:t xml:space="preserve">(sauf </w:t>
            </w:r>
            <w:r>
              <w:rPr>
                <w:spacing w:val="-2"/>
                <w:sz w:val="24"/>
              </w:rPr>
              <w:t>porteurs publics)</w:t>
            </w:r>
          </w:p>
        </w:tc>
        <w:tc>
          <w:tcPr>
            <w:tcW w:w="43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7B0A4071" w14:textId="77777777" w:rsidR="00B706D5" w:rsidRDefault="00B706D5">
            <w:pPr>
              <w:pStyle w:val="TableParagraph"/>
              <w:spacing w:before="11"/>
              <w:rPr>
                <w:sz w:val="23"/>
              </w:rPr>
            </w:pPr>
          </w:p>
          <w:p w14:paraId="5357212A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demande</w:t>
            </w:r>
            <w:r>
              <w:rPr>
                <w:spacing w:val="-2"/>
                <w:sz w:val="24"/>
              </w:rPr>
              <w:t xml:space="preserve"> auprès</w:t>
            </w:r>
          </w:p>
          <w:p w14:paraId="50A03AAC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des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services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l'URSSAF</w:t>
            </w:r>
          </w:p>
        </w:tc>
      </w:tr>
      <w:tr w:rsidR="00B706D5" w14:paraId="2E4A3C08" w14:textId="77777777" w:rsidTr="00020538">
        <w:trPr>
          <w:trHeight w:val="1577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346E2E5" w14:textId="77777777" w:rsidR="004B1073" w:rsidRDefault="004B1073">
            <w:pPr>
              <w:pStyle w:val="TableParagraph"/>
              <w:spacing w:before="1"/>
              <w:ind w:right="96"/>
              <w:jc w:val="right"/>
              <w:rPr>
                <w:rFonts w:ascii="MS Gothic" w:hAnsi="MS Gothic"/>
                <w:sz w:val="24"/>
              </w:rPr>
            </w:pPr>
          </w:p>
          <w:p w14:paraId="754FC4D2" w14:textId="77777777" w:rsidR="004B1073" w:rsidRDefault="004B1073">
            <w:pPr>
              <w:pStyle w:val="TableParagraph"/>
              <w:spacing w:before="1"/>
              <w:ind w:right="96"/>
              <w:jc w:val="right"/>
              <w:rPr>
                <w:rFonts w:ascii="MS Gothic" w:hAnsi="MS Gothic"/>
                <w:sz w:val="24"/>
              </w:rPr>
            </w:pPr>
          </w:p>
          <w:p w14:paraId="149A73A5" w14:textId="017B6148" w:rsidR="00B706D5" w:rsidRDefault="005F14D3">
            <w:pPr>
              <w:pStyle w:val="TableParagraph"/>
              <w:spacing w:before="1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453309A" w14:textId="77777777" w:rsidR="00B706D5" w:rsidRDefault="00B706D5">
            <w:pPr>
              <w:pStyle w:val="TableParagraph"/>
              <w:rPr>
                <w:sz w:val="36"/>
              </w:rPr>
            </w:pPr>
          </w:p>
          <w:p w14:paraId="067C2524" w14:textId="77777777" w:rsidR="00B706D5" w:rsidRDefault="005F14D3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Attestation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non-assujettissement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la TVA le cas échéant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3A99B76" w14:textId="77777777" w:rsidR="00B706D5" w:rsidRDefault="00B706D5">
            <w:pPr>
              <w:pStyle w:val="TableParagraph"/>
              <w:rPr>
                <w:sz w:val="26"/>
              </w:rPr>
            </w:pPr>
          </w:p>
          <w:p w14:paraId="7CBDDF58" w14:textId="77777777" w:rsidR="00B706D5" w:rsidRDefault="00B706D5">
            <w:pPr>
              <w:pStyle w:val="TableParagraph"/>
              <w:spacing w:before="2"/>
            </w:pPr>
          </w:p>
          <w:p w14:paraId="1B2E3F3D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Obligatoire</w:t>
            </w:r>
          </w:p>
        </w:tc>
        <w:tc>
          <w:tcPr>
            <w:tcW w:w="43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583CBBD5" w14:textId="77777777" w:rsidR="00B706D5" w:rsidRDefault="005F14D3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spacing w:before="2"/>
              <w:ind w:left="108" w:right="698" w:firstLine="0"/>
              <w:rPr>
                <w:sz w:val="24"/>
              </w:rPr>
            </w:pPr>
            <w:r>
              <w:rPr>
                <w:sz w:val="24"/>
              </w:rPr>
              <w:t>Délivré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services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fiscaux </w:t>
            </w:r>
            <w:r>
              <w:rPr>
                <w:spacing w:val="-2"/>
                <w:sz w:val="24"/>
              </w:rPr>
              <w:t>compétents</w:t>
            </w:r>
          </w:p>
          <w:p w14:paraId="2CFECED2" w14:textId="77777777" w:rsidR="00B706D5" w:rsidRDefault="005F14D3">
            <w:pPr>
              <w:pStyle w:val="TableParagraph"/>
              <w:numPr>
                <w:ilvl w:val="0"/>
                <w:numId w:val="1"/>
              </w:numPr>
              <w:tabs>
                <w:tab w:val="left" w:pos="375"/>
              </w:tabs>
              <w:ind w:left="375" w:hanging="267"/>
              <w:rPr>
                <w:sz w:val="24"/>
              </w:rPr>
            </w:pPr>
            <w:r>
              <w:rPr>
                <w:sz w:val="24"/>
              </w:rPr>
              <w:t>Compléter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n°1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si</w:t>
            </w:r>
          </w:p>
          <w:p w14:paraId="46510C1B" w14:textId="77777777" w:rsidR="00B706D5" w:rsidRDefault="005F14D3">
            <w:pPr>
              <w:pStyle w:val="TableParagraph"/>
              <w:spacing w:line="270" w:lineRule="atLeast"/>
              <w:ind w:left="108" w:right="93"/>
              <w:rPr>
                <w:sz w:val="24"/>
              </w:rPr>
            </w:pPr>
            <w:proofErr w:type="gramStart"/>
            <w:r>
              <w:rPr>
                <w:sz w:val="24"/>
              </w:rPr>
              <w:t>la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structure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est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assujettie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partiellement à la TVA</w:t>
            </w:r>
          </w:p>
        </w:tc>
      </w:tr>
      <w:tr w:rsidR="00020538" w:rsidRPr="004B1073" w14:paraId="317C6199" w14:textId="77777777" w:rsidTr="00020538">
        <w:trPr>
          <w:trHeight w:val="1103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580CBDD" w14:textId="77777777" w:rsidR="00020538" w:rsidRDefault="00020538" w:rsidP="00FC425D">
            <w:pPr>
              <w:pStyle w:val="TableParagraph"/>
              <w:spacing w:before="1"/>
              <w:rPr>
                <w:sz w:val="24"/>
              </w:rPr>
            </w:pPr>
          </w:p>
          <w:p w14:paraId="091991AA" w14:textId="77777777" w:rsidR="00020538" w:rsidRPr="004B1073" w:rsidRDefault="00020538" w:rsidP="00FC425D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4F5D8F6" w14:textId="77777777" w:rsidR="00020538" w:rsidRDefault="00020538" w:rsidP="00FC425D">
            <w:pPr>
              <w:pStyle w:val="TableParagraph"/>
              <w:spacing w:before="139"/>
              <w:ind w:left="107"/>
              <w:rPr>
                <w:sz w:val="24"/>
                <w:szCs w:val="24"/>
              </w:rPr>
            </w:pPr>
            <w:r w:rsidRPr="004B1073">
              <w:rPr>
                <w:sz w:val="24"/>
                <w:szCs w:val="24"/>
              </w:rPr>
              <w:t>Attestation relative au respect des conditions favorisantes H3 (charte des droits fondamentaux de l’UE) et H4 (CNUDPH)</w:t>
            </w:r>
          </w:p>
          <w:p w14:paraId="569123AB" w14:textId="77777777" w:rsidR="00020538" w:rsidRPr="004B1073" w:rsidRDefault="00020538" w:rsidP="00FC425D">
            <w:pPr>
              <w:pStyle w:val="TableParagraph"/>
              <w:spacing w:before="139"/>
              <w:ind w:left="107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91229D8" w14:textId="77777777" w:rsidR="00020538" w:rsidRDefault="00020538" w:rsidP="00FC425D">
            <w:pPr>
              <w:pStyle w:val="TableParagraph"/>
              <w:rPr>
                <w:sz w:val="24"/>
                <w:szCs w:val="24"/>
              </w:rPr>
            </w:pPr>
          </w:p>
          <w:p w14:paraId="68DC0B53" w14:textId="77777777" w:rsidR="00020538" w:rsidRPr="004B1073" w:rsidRDefault="00020538" w:rsidP="00FC425D">
            <w:pPr>
              <w:pStyle w:val="TableParagraph"/>
              <w:rPr>
                <w:sz w:val="24"/>
                <w:szCs w:val="24"/>
              </w:rPr>
            </w:pPr>
          </w:p>
          <w:p w14:paraId="5CAB5068" w14:textId="77777777" w:rsidR="00020538" w:rsidRPr="004B1073" w:rsidRDefault="00020538" w:rsidP="00FC425D">
            <w:pPr>
              <w:pStyle w:val="TableParagraph"/>
              <w:spacing w:line="270" w:lineRule="atLeast"/>
              <w:ind w:left="108"/>
              <w:rPr>
                <w:spacing w:val="-2"/>
                <w:sz w:val="24"/>
                <w:szCs w:val="24"/>
              </w:rPr>
            </w:pPr>
            <w:r w:rsidRPr="004B1073">
              <w:rPr>
                <w:spacing w:val="-2"/>
                <w:sz w:val="24"/>
                <w:szCs w:val="24"/>
              </w:rPr>
              <w:t>Obligatoire</w:t>
            </w:r>
          </w:p>
        </w:tc>
        <w:tc>
          <w:tcPr>
            <w:tcW w:w="43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33389D25" w14:textId="77777777" w:rsidR="00020538" w:rsidRDefault="00020538" w:rsidP="00FC425D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1DF1557B" w14:textId="77777777" w:rsidR="00020538" w:rsidRPr="004B1073" w:rsidRDefault="00020538" w:rsidP="00FC425D">
            <w:pPr>
              <w:pStyle w:val="TableParagraph"/>
              <w:spacing w:before="11"/>
              <w:rPr>
                <w:sz w:val="24"/>
                <w:szCs w:val="24"/>
              </w:rPr>
            </w:pPr>
          </w:p>
          <w:p w14:paraId="4E691CA2" w14:textId="4264D1D3" w:rsidR="00020538" w:rsidRPr="004B1073" w:rsidRDefault="00020538" w:rsidP="00FC425D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8F7A04">
              <w:rPr>
                <w:sz w:val="24"/>
                <w:szCs w:val="24"/>
              </w:rPr>
              <w:t>Voir le document type n°</w:t>
            </w:r>
            <w:r w:rsidR="00CC1398" w:rsidRPr="008F7A04">
              <w:rPr>
                <w:sz w:val="24"/>
                <w:szCs w:val="24"/>
              </w:rPr>
              <w:t>13</w:t>
            </w:r>
          </w:p>
        </w:tc>
      </w:tr>
      <w:tr w:rsidR="00B706D5" w14:paraId="2BBEBD5B" w14:textId="77777777" w:rsidTr="00020538">
        <w:trPr>
          <w:trHeight w:val="309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0EDB8AC" w14:textId="77777777" w:rsidR="00B706D5" w:rsidRDefault="005F14D3">
            <w:pPr>
              <w:pStyle w:val="TableParagraph"/>
              <w:spacing w:line="289" w:lineRule="exact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AD2A068" w14:textId="77777777" w:rsidR="00B706D5" w:rsidRDefault="005F14D3">
            <w:pPr>
              <w:pStyle w:val="TableParagraph"/>
              <w:spacing w:before="17"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Fiche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SIRENE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D60B4C9" w14:textId="77777777" w:rsidR="00B706D5" w:rsidRDefault="005F14D3">
            <w:pPr>
              <w:pStyle w:val="TableParagraph"/>
              <w:spacing w:before="17" w:line="272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Obligatoire</w:t>
            </w:r>
          </w:p>
        </w:tc>
        <w:tc>
          <w:tcPr>
            <w:tcW w:w="43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7204585C" w14:textId="77777777" w:rsidR="00B706D5" w:rsidRDefault="005F14D3">
            <w:pPr>
              <w:pStyle w:val="TableParagraph"/>
              <w:spacing w:before="17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fournir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candidat</w:t>
            </w:r>
          </w:p>
        </w:tc>
      </w:tr>
      <w:tr w:rsidR="00B706D5" w14:paraId="10A30668" w14:textId="77777777" w:rsidTr="00020538">
        <w:trPr>
          <w:trHeight w:val="1933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F731051" w14:textId="77777777" w:rsidR="00B706D5" w:rsidRDefault="00B706D5">
            <w:pPr>
              <w:pStyle w:val="TableParagraph"/>
              <w:rPr>
                <w:sz w:val="24"/>
              </w:rPr>
            </w:pPr>
          </w:p>
          <w:p w14:paraId="0C45DF7A" w14:textId="77777777" w:rsidR="00B706D5" w:rsidRDefault="00B706D5">
            <w:pPr>
              <w:pStyle w:val="TableParagraph"/>
              <w:spacing w:before="2"/>
              <w:rPr>
                <w:sz w:val="24"/>
              </w:rPr>
            </w:pPr>
          </w:p>
          <w:p w14:paraId="6F9AFBF2" w14:textId="77777777" w:rsidR="00B706D5" w:rsidRDefault="005F14D3">
            <w:pPr>
              <w:pStyle w:val="TableParagraph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C06EB3" w14:textId="77777777" w:rsidR="00B706D5" w:rsidRDefault="00B706D5">
            <w:pPr>
              <w:pStyle w:val="TableParagraph"/>
              <w:spacing w:before="2"/>
              <w:rPr>
                <w:sz w:val="24"/>
              </w:rPr>
            </w:pPr>
          </w:p>
          <w:p w14:paraId="1C637F34" w14:textId="77777777" w:rsidR="00B706D5" w:rsidRDefault="005F14D3">
            <w:pPr>
              <w:pStyle w:val="TableParagraph"/>
              <w:ind w:left="107" w:right="122"/>
              <w:rPr>
                <w:sz w:val="24"/>
              </w:rPr>
            </w:pPr>
            <w:r>
              <w:rPr>
                <w:sz w:val="24"/>
              </w:rPr>
              <w:t>Bilans comptables ou comptes 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résultat des trois dernières années signées par l’expert-comptable ou le CAC,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compte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d’exploitation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bilan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du dernier exercice clos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013ADE1" w14:textId="77777777" w:rsidR="00B706D5" w:rsidRDefault="00B706D5">
            <w:pPr>
              <w:pStyle w:val="TableParagraph"/>
              <w:spacing w:before="1"/>
              <w:rPr>
                <w:sz w:val="36"/>
              </w:rPr>
            </w:pPr>
          </w:p>
          <w:p w14:paraId="7E026F38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Obligatoire </w:t>
            </w:r>
            <w:r>
              <w:rPr>
                <w:spacing w:val="-4"/>
                <w:sz w:val="24"/>
              </w:rPr>
              <w:t xml:space="preserve">(sauf </w:t>
            </w:r>
            <w:r>
              <w:rPr>
                <w:spacing w:val="-2"/>
                <w:sz w:val="24"/>
              </w:rPr>
              <w:t>porteurs publics)</w:t>
            </w:r>
          </w:p>
        </w:tc>
        <w:tc>
          <w:tcPr>
            <w:tcW w:w="43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3E71B96B" w14:textId="77777777" w:rsidR="00B706D5" w:rsidRDefault="00B706D5">
            <w:pPr>
              <w:pStyle w:val="TableParagraph"/>
              <w:rPr>
                <w:sz w:val="26"/>
              </w:rPr>
            </w:pPr>
          </w:p>
          <w:p w14:paraId="2BE3244D" w14:textId="77777777" w:rsidR="00B706D5" w:rsidRDefault="00B706D5">
            <w:pPr>
              <w:pStyle w:val="TableParagraph"/>
              <w:rPr>
                <w:sz w:val="26"/>
              </w:rPr>
            </w:pPr>
          </w:p>
          <w:p w14:paraId="43F45D10" w14:textId="77777777" w:rsidR="00B706D5" w:rsidRDefault="005F14D3">
            <w:pPr>
              <w:pStyle w:val="TableParagraph"/>
              <w:spacing w:before="232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fournir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candidat</w:t>
            </w:r>
          </w:p>
        </w:tc>
      </w:tr>
      <w:tr w:rsidR="00B706D5" w14:paraId="4B2BC46B" w14:textId="77777777" w:rsidTr="00020538">
        <w:trPr>
          <w:trHeight w:val="551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9398438" w14:textId="77777777" w:rsidR="00B706D5" w:rsidRDefault="005F14D3">
            <w:pPr>
              <w:pStyle w:val="TableParagraph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E923A47" w14:textId="77777777" w:rsidR="00B706D5" w:rsidRDefault="005F14D3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RIB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/IBAN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/Code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BIC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AD278C8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Obligatoire</w:t>
            </w:r>
          </w:p>
        </w:tc>
        <w:tc>
          <w:tcPr>
            <w:tcW w:w="43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177052F8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fournir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candidat</w:t>
            </w:r>
          </w:p>
        </w:tc>
      </w:tr>
      <w:tr w:rsidR="00B706D5" w14:paraId="55B1223C" w14:textId="77777777" w:rsidTr="00020538">
        <w:trPr>
          <w:trHeight w:val="1380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C7DFCBD" w14:textId="77777777" w:rsidR="004B1073" w:rsidRDefault="004B1073">
            <w:pPr>
              <w:pStyle w:val="TableParagraph"/>
              <w:spacing w:before="2"/>
              <w:ind w:right="96"/>
              <w:jc w:val="right"/>
              <w:rPr>
                <w:rFonts w:ascii="MS Gothic" w:hAnsi="MS Gothic"/>
                <w:sz w:val="24"/>
              </w:rPr>
            </w:pPr>
          </w:p>
          <w:p w14:paraId="691B0BEB" w14:textId="1855B86D" w:rsidR="00B706D5" w:rsidRDefault="005F14D3" w:rsidP="004B1073">
            <w:pPr>
              <w:pStyle w:val="TableParagraph"/>
              <w:spacing w:before="2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DA52869" w14:textId="77777777" w:rsidR="00B706D5" w:rsidRDefault="00B706D5">
            <w:pPr>
              <w:pStyle w:val="TableParagraph"/>
              <w:rPr>
                <w:sz w:val="26"/>
              </w:rPr>
            </w:pPr>
          </w:p>
          <w:p w14:paraId="540C2F84" w14:textId="77777777" w:rsidR="00B706D5" w:rsidRDefault="00B706D5">
            <w:pPr>
              <w:pStyle w:val="TableParagraph"/>
            </w:pPr>
          </w:p>
          <w:p w14:paraId="7287BFF4" w14:textId="77777777" w:rsidR="00B706D5" w:rsidRDefault="005F14D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Plan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financement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(équilibré)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CDBEE26" w14:textId="77777777" w:rsidR="00B706D5" w:rsidRDefault="00B706D5">
            <w:pPr>
              <w:pStyle w:val="TableParagraph"/>
              <w:rPr>
                <w:sz w:val="26"/>
              </w:rPr>
            </w:pPr>
          </w:p>
          <w:p w14:paraId="7C4C010A" w14:textId="77777777" w:rsidR="00B706D5" w:rsidRDefault="00B706D5">
            <w:pPr>
              <w:pStyle w:val="TableParagraph"/>
            </w:pPr>
          </w:p>
          <w:p w14:paraId="0AD0E9A7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Obligatoire</w:t>
            </w:r>
          </w:p>
        </w:tc>
        <w:tc>
          <w:tcPr>
            <w:tcW w:w="43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0BA05974" w14:textId="77777777" w:rsidR="00B706D5" w:rsidRDefault="005F14D3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 xml:space="preserve">Compléter le </w:t>
            </w:r>
            <w:r>
              <w:rPr>
                <w:b/>
                <w:sz w:val="24"/>
              </w:rPr>
              <w:t xml:space="preserve">volet 2 </w:t>
            </w:r>
            <w:r>
              <w:rPr>
                <w:sz w:val="24"/>
              </w:rPr>
              <w:t xml:space="preserve">"Fiche moyens humains" </w:t>
            </w:r>
            <w:r>
              <w:rPr>
                <w:b/>
                <w:sz w:val="24"/>
              </w:rPr>
              <w:t xml:space="preserve">et le volet 3 </w:t>
            </w:r>
            <w:r>
              <w:rPr>
                <w:sz w:val="24"/>
              </w:rPr>
              <w:t>"Plan de financement"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du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document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type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n°2</w:t>
            </w:r>
          </w:p>
          <w:p w14:paraId="219469F2" w14:textId="77777777" w:rsidR="00B706D5" w:rsidRDefault="005F14D3">
            <w:pPr>
              <w:pStyle w:val="TableParagraph"/>
              <w:spacing w:line="270" w:lineRule="atLeast"/>
              <w:ind w:left="108" w:right="34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NB : document type n°2bis =&gt; pour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les</w:t>
            </w:r>
            <w:r>
              <w:rPr>
                <w:b/>
                <w:i/>
                <w:spacing w:val="-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opérations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collaboratives</w:t>
            </w:r>
          </w:p>
        </w:tc>
      </w:tr>
      <w:tr w:rsidR="00B706D5" w14:paraId="787D595E" w14:textId="77777777" w:rsidTr="004B1073">
        <w:trPr>
          <w:trHeight w:val="803"/>
        </w:trPr>
        <w:tc>
          <w:tcPr>
            <w:tcW w:w="10927" w:type="dxa"/>
            <w:gridSpan w:val="4"/>
            <w:tcBorders>
              <w:top w:val="single" w:sz="4" w:space="0" w:color="A6A6A6"/>
              <w:bottom w:val="single" w:sz="4" w:space="0" w:color="A6A6A6"/>
            </w:tcBorders>
            <w:shd w:val="clear" w:color="auto" w:fill="FFFFCC"/>
          </w:tcPr>
          <w:p w14:paraId="077B2FEB" w14:textId="77777777" w:rsidR="00B706D5" w:rsidRDefault="00B706D5">
            <w:pPr>
              <w:pStyle w:val="TableParagraph"/>
              <w:rPr>
                <w:sz w:val="24"/>
              </w:rPr>
            </w:pPr>
          </w:p>
          <w:p w14:paraId="1BE9EEDD" w14:textId="77777777" w:rsidR="00B706D5" w:rsidRDefault="005F14D3">
            <w:pPr>
              <w:pStyle w:val="TableParagraph"/>
              <w:ind w:left="2508" w:right="2503"/>
              <w:jc w:val="center"/>
              <w:rPr>
                <w:sz w:val="24"/>
              </w:rPr>
            </w:pPr>
            <w:r>
              <w:rPr>
                <w:sz w:val="24"/>
              </w:rPr>
              <w:t>Documents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spécifiques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aux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ENTREPRISES</w:t>
            </w:r>
          </w:p>
        </w:tc>
      </w:tr>
      <w:tr w:rsidR="00B706D5" w14:paraId="76B8110A" w14:textId="77777777" w:rsidTr="00020538">
        <w:trPr>
          <w:trHeight w:val="791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63185E5" w14:textId="77777777" w:rsidR="004B1073" w:rsidRDefault="004B1073">
            <w:pPr>
              <w:pStyle w:val="TableParagraph"/>
              <w:spacing w:line="307" w:lineRule="exact"/>
              <w:ind w:right="96"/>
              <w:jc w:val="right"/>
              <w:rPr>
                <w:rFonts w:ascii="MS Gothic" w:hAnsi="MS Gothic"/>
                <w:sz w:val="24"/>
              </w:rPr>
            </w:pPr>
          </w:p>
          <w:p w14:paraId="7BDA571E" w14:textId="73927F7B" w:rsidR="00B706D5" w:rsidRDefault="005F14D3">
            <w:pPr>
              <w:pStyle w:val="TableParagraph"/>
              <w:spacing w:line="307" w:lineRule="exact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24D105D" w14:textId="77777777" w:rsidR="00B706D5" w:rsidRDefault="005F14D3">
            <w:pPr>
              <w:pStyle w:val="TableParagraph"/>
              <w:spacing w:before="120"/>
              <w:ind w:left="107"/>
              <w:rPr>
                <w:sz w:val="24"/>
              </w:rPr>
            </w:pPr>
            <w:r>
              <w:rPr>
                <w:sz w:val="24"/>
              </w:rPr>
              <w:t>Extrait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Kbis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inscription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registre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ou répertoire concerné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1797A01" w14:textId="77777777" w:rsidR="00B706D5" w:rsidRDefault="00B706D5">
            <w:pPr>
              <w:pStyle w:val="TableParagraph"/>
              <w:spacing w:before="4"/>
            </w:pPr>
          </w:p>
          <w:p w14:paraId="0C4A5761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Obligatoire</w:t>
            </w:r>
          </w:p>
        </w:tc>
        <w:tc>
          <w:tcPr>
            <w:tcW w:w="43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1B06D4A5" w14:textId="77777777" w:rsidR="00B706D5" w:rsidRDefault="00B706D5">
            <w:pPr>
              <w:pStyle w:val="TableParagraph"/>
              <w:spacing w:before="4"/>
            </w:pPr>
          </w:p>
          <w:p w14:paraId="70187E74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fournir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candidat</w:t>
            </w:r>
          </w:p>
        </w:tc>
      </w:tr>
      <w:tr w:rsidR="00B706D5" w14:paraId="47D9D472" w14:textId="77777777" w:rsidTr="00020538">
        <w:trPr>
          <w:trHeight w:val="791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6D26077" w14:textId="77777777" w:rsidR="004B1073" w:rsidRDefault="004B1073">
            <w:pPr>
              <w:pStyle w:val="TableParagraph"/>
              <w:spacing w:before="2"/>
              <w:ind w:right="96"/>
              <w:jc w:val="right"/>
              <w:rPr>
                <w:rFonts w:ascii="MS Gothic" w:hAnsi="MS Gothic"/>
                <w:sz w:val="24"/>
              </w:rPr>
            </w:pPr>
          </w:p>
          <w:p w14:paraId="0E7291DD" w14:textId="44EA97E7" w:rsidR="00B706D5" w:rsidRDefault="005F14D3">
            <w:pPr>
              <w:pStyle w:val="TableParagraph"/>
              <w:spacing w:before="2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C528E0B" w14:textId="77777777" w:rsidR="00B706D5" w:rsidRDefault="005F14D3">
            <w:pPr>
              <w:pStyle w:val="TableParagraph"/>
              <w:spacing w:before="120"/>
              <w:ind w:left="107"/>
              <w:rPr>
                <w:sz w:val="24"/>
              </w:rPr>
            </w:pPr>
            <w:r>
              <w:rPr>
                <w:sz w:val="24"/>
              </w:rPr>
              <w:t>Dernière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liasse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fiscale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complète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pour l'année écoulée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6203621" w14:textId="77777777" w:rsidR="00B706D5" w:rsidRDefault="00B706D5">
            <w:pPr>
              <w:pStyle w:val="TableParagraph"/>
              <w:spacing w:before="4"/>
            </w:pPr>
          </w:p>
          <w:p w14:paraId="7CC96CAC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Obligatoire</w:t>
            </w:r>
          </w:p>
        </w:tc>
        <w:tc>
          <w:tcPr>
            <w:tcW w:w="43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565AF6C6" w14:textId="77777777" w:rsidR="00B706D5" w:rsidRDefault="00B706D5">
            <w:pPr>
              <w:pStyle w:val="TableParagraph"/>
              <w:spacing w:before="4"/>
            </w:pPr>
          </w:p>
          <w:p w14:paraId="7AB9E02B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fournir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candidat</w:t>
            </w:r>
          </w:p>
        </w:tc>
      </w:tr>
      <w:tr w:rsidR="00B706D5" w14:paraId="645CA57B" w14:textId="77777777" w:rsidTr="00020538">
        <w:trPr>
          <w:trHeight w:val="792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5247343" w14:textId="77777777" w:rsidR="004B1073" w:rsidRDefault="004B1073">
            <w:pPr>
              <w:pStyle w:val="TableParagraph"/>
              <w:spacing w:before="2"/>
              <w:ind w:right="96"/>
              <w:jc w:val="right"/>
              <w:rPr>
                <w:rFonts w:ascii="MS Gothic" w:hAnsi="MS Gothic"/>
                <w:sz w:val="24"/>
              </w:rPr>
            </w:pPr>
          </w:p>
          <w:p w14:paraId="0AB7F8F4" w14:textId="7FCBB67A" w:rsidR="00B706D5" w:rsidRDefault="005F14D3">
            <w:pPr>
              <w:pStyle w:val="TableParagraph"/>
              <w:spacing w:before="2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ED64C75" w14:textId="77777777" w:rsidR="00B706D5" w:rsidRDefault="005F14D3">
            <w:pPr>
              <w:pStyle w:val="TableParagraph"/>
              <w:spacing w:before="120"/>
              <w:ind w:left="107"/>
              <w:rPr>
                <w:sz w:val="24"/>
              </w:rPr>
            </w:pPr>
            <w:r>
              <w:rPr>
                <w:sz w:val="24"/>
              </w:rPr>
              <w:t>Rapport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Compte-rendu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d'activité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 l'année écoulée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E3FF79A" w14:textId="77777777" w:rsidR="00B706D5" w:rsidRDefault="00B706D5">
            <w:pPr>
              <w:pStyle w:val="TableParagraph"/>
              <w:spacing w:before="4"/>
            </w:pPr>
          </w:p>
          <w:p w14:paraId="470A9348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Obligatoire</w:t>
            </w:r>
          </w:p>
        </w:tc>
        <w:tc>
          <w:tcPr>
            <w:tcW w:w="439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7BC0FDCE" w14:textId="77777777" w:rsidR="00B706D5" w:rsidRDefault="00B706D5">
            <w:pPr>
              <w:pStyle w:val="TableParagraph"/>
              <w:spacing w:before="4"/>
            </w:pPr>
          </w:p>
          <w:p w14:paraId="35D5C112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fournir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candidat</w:t>
            </w:r>
          </w:p>
        </w:tc>
      </w:tr>
      <w:tr w:rsidR="00B706D5" w14:paraId="361872B0" w14:textId="77777777" w:rsidTr="00020538">
        <w:trPr>
          <w:trHeight w:val="1619"/>
        </w:trPr>
        <w:tc>
          <w:tcPr>
            <w:tcW w:w="456" w:type="dxa"/>
            <w:tcBorders>
              <w:top w:val="single" w:sz="4" w:space="0" w:color="A6A6A6"/>
              <w:right w:val="single" w:sz="4" w:space="0" w:color="A6A6A6"/>
            </w:tcBorders>
          </w:tcPr>
          <w:p w14:paraId="514546A2" w14:textId="77777777" w:rsidR="00B706D5" w:rsidRDefault="00B706D5">
            <w:pPr>
              <w:pStyle w:val="TableParagraph"/>
              <w:rPr>
                <w:sz w:val="24"/>
              </w:rPr>
            </w:pPr>
          </w:p>
          <w:p w14:paraId="69B3A4B8" w14:textId="77777777" w:rsidR="00B706D5" w:rsidRDefault="00B706D5">
            <w:pPr>
              <w:pStyle w:val="TableParagraph"/>
              <w:spacing w:before="2"/>
              <w:rPr>
                <w:sz w:val="24"/>
              </w:rPr>
            </w:pPr>
          </w:p>
          <w:p w14:paraId="2BC307F4" w14:textId="77777777" w:rsidR="00B706D5" w:rsidRDefault="005F14D3">
            <w:pPr>
              <w:pStyle w:val="TableParagraph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14:paraId="7414DEB3" w14:textId="77777777" w:rsidR="00B706D5" w:rsidRDefault="005F14D3">
            <w:pPr>
              <w:pStyle w:val="TableParagraph"/>
              <w:spacing w:before="120"/>
              <w:ind w:left="107" w:right="135"/>
              <w:rPr>
                <w:sz w:val="24"/>
              </w:rPr>
            </w:pPr>
            <w:r>
              <w:rPr>
                <w:sz w:val="24"/>
              </w:rPr>
              <w:t>Pour les entreprises appartenant à un groupe : organigramme précisant les niveaux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participation,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effectifs,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chiffre d’affaires, bilan des entreprises du groupe (Documents datés et signés.)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</w:tcPr>
          <w:p w14:paraId="5FB068AB" w14:textId="77777777" w:rsidR="00B706D5" w:rsidRDefault="00B706D5">
            <w:pPr>
              <w:pStyle w:val="TableParagraph"/>
              <w:rPr>
                <w:sz w:val="26"/>
              </w:rPr>
            </w:pPr>
          </w:p>
          <w:p w14:paraId="0DAC5AD7" w14:textId="77777777" w:rsidR="00B706D5" w:rsidRDefault="00B706D5">
            <w:pPr>
              <w:pStyle w:val="TableParagraph"/>
              <w:spacing w:before="5"/>
              <w:rPr>
                <w:sz w:val="32"/>
              </w:rPr>
            </w:pPr>
          </w:p>
          <w:p w14:paraId="2825A11B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Obligatoire</w:t>
            </w:r>
          </w:p>
        </w:tc>
        <w:tc>
          <w:tcPr>
            <w:tcW w:w="4392" w:type="dxa"/>
            <w:tcBorders>
              <w:top w:val="single" w:sz="4" w:space="0" w:color="A6A6A6"/>
              <w:left w:val="single" w:sz="4" w:space="0" w:color="A6A6A6"/>
            </w:tcBorders>
          </w:tcPr>
          <w:p w14:paraId="46A248B9" w14:textId="77777777" w:rsidR="00B706D5" w:rsidRDefault="00B706D5">
            <w:pPr>
              <w:pStyle w:val="TableParagraph"/>
              <w:rPr>
                <w:sz w:val="26"/>
              </w:rPr>
            </w:pPr>
          </w:p>
          <w:p w14:paraId="5ACCB8B9" w14:textId="77777777" w:rsidR="00B706D5" w:rsidRDefault="00B706D5">
            <w:pPr>
              <w:pStyle w:val="TableParagraph"/>
              <w:spacing w:before="5"/>
              <w:rPr>
                <w:sz w:val="32"/>
              </w:rPr>
            </w:pPr>
          </w:p>
          <w:p w14:paraId="7AD77109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fournir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candidat</w:t>
            </w:r>
          </w:p>
        </w:tc>
      </w:tr>
    </w:tbl>
    <w:p w14:paraId="62F48CB2" w14:textId="77777777" w:rsidR="00B706D5" w:rsidRDefault="00B706D5">
      <w:pPr>
        <w:rPr>
          <w:sz w:val="24"/>
        </w:rPr>
        <w:sectPr w:rsidR="00B706D5">
          <w:headerReference w:type="default" r:id="rId14"/>
          <w:footerReference w:type="default" r:id="rId15"/>
          <w:pgSz w:w="11910" w:h="16840"/>
          <w:pgMar w:top="1960" w:right="300" w:bottom="1380" w:left="460" w:header="823" w:footer="119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4378"/>
        <w:gridCol w:w="1701"/>
        <w:gridCol w:w="4392"/>
      </w:tblGrid>
      <w:tr w:rsidR="00B706D5" w14:paraId="3E1C6809" w14:textId="77777777" w:rsidTr="004B1073">
        <w:trPr>
          <w:trHeight w:val="762"/>
        </w:trPr>
        <w:tc>
          <w:tcPr>
            <w:tcW w:w="10920" w:type="dxa"/>
            <w:gridSpan w:val="4"/>
            <w:tcBorders>
              <w:bottom w:val="single" w:sz="4" w:space="0" w:color="A6A6A6"/>
            </w:tcBorders>
            <w:shd w:val="clear" w:color="auto" w:fill="FFFFCC"/>
          </w:tcPr>
          <w:p w14:paraId="5AC682CC" w14:textId="77777777" w:rsidR="00B706D5" w:rsidRDefault="00B706D5">
            <w:pPr>
              <w:pStyle w:val="TableParagraph"/>
              <w:spacing w:before="11"/>
            </w:pPr>
          </w:p>
          <w:p w14:paraId="0C94A8CD" w14:textId="77777777" w:rsidR="00B706D5" w:rsidRDefault="005F14D3">
            <w:pPr>
              <w:pStyle w:val="TableParagraph"/>
              <w:ind w:left="2508" w:right="2501"/>
              <w:jc w:val="center"/>
              <w:rPr>
                <w:sz w:val="24"/>
              </w:rPr>
            </w:pPr>
            <w:r>
              <w:rPr>
                <w:sz w:val="24"/>
              </w:rPr>
              <w:t>Documents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spécifiques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aux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ASSOCIATIONS</w:t>
            </w:r>
          </w:p>
        </w:tc>
      </w:tr>
      <w:tr w:rsidR="00B706D5" w14:paraId="4D8032D8" w14:textId="77777777" w:rsidTr="004B1073">
        <w:trPr>
          <w:trHeight w:val="518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2CFF783" w14:textId="77777777" w:rsidR="00B706D5" w:rsidRDefault="005F14D3">
            <w:pPr>
              <w:pStyle w:val="TableParagraph"/>
              <w:spacing w:line="298" w:lineRule="exact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F57390D" w14:textId="77777777" w:rsidR="00B706D5" w:rsidRDefault="005F14D3">
            <w:pPr>
              <w:pStyle w:val="TableParagraph"/>
              <w:spacing w:before="110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Statuts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034871C" w14:textId="77777777" w:rsidR="00B706D5" w:rsidRDefault="005F14D3">
            <w:pPr>
              <w:pStyle w:val="TableParagraph"/>
              <w:spacing w:before="110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Obligatoire</w:t>
            </w:r>
          </w:p>
        </w:tc>
        <w:tc>
          <w:tcPr>
            <w:tcW w:w="43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6A2FF969" w14:textId="77777777" w:rsidR="00B706D5" w:rsidRDefault="005F14D3">
            <w:pPr>
              <w:pStyle w:val="TableParagraph"/>
              <w:spacing w:before="110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fournir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candidat</w:t>
            </w:r>
          </w:p>
        </w:tc>
      </w:tr>
      <w:tr w:rsidR="00B706D5" w14:paraId="0F68332C" w14:textId="77777777" w:rsidTr="004B1073">
        <w:trPr>
          <w:trHeight w:val="791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5D92B5E" w14:textId="77777777" w:rsidR="004B1073" w:rsidRDefault="004B1073">
            <w:pPr>
              <w:pStyle w:val="TableParagraph"/>
              <w:spacing w:line="295" w:lineRule="exact"/>
              <w:ind w:right="96"/>
              <w:jc w:val="right"/>
              <w:rPr>
                <w:rFonts w:ascii="MS Gothic" w:hAnsi="MS Gothic"/>
                <w:sz w:val="24"/>
              </w:rPr>
            </w:pPr>
          </w:p>
          <w:p w14:paraId="4A2B726B" w14:textId="22669E71" w:rsidR="00B706D5" w:rsidRDefault="005F14D3">
            <w:pPr>
              <w:pStyle w:val="TableParagraph"/>
              <w:spacing w:line="295" w:lineRule="exact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FD14690" w14:textId="77777777" w:rsidR="00B706D5" w:rsidRDefault="005F14D3"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Copie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publication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JO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récépissé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 déclaration en préfecture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A8CFE65" w14:textId="77777777" w:rsidR="00B706D5" w:rsidRDefault="00B706D5">
            <w:pPr>
              <w:pStyle w:val="TableParagraph"/>
              <w:spacing w:before="3"/>
              <w:rPr>
                <w:sz w:val="21"/>
              </w:rPr>
            </w:pPr>
          </w:p>
          <w:p w14:paraId="2E083ABD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Obligatoire</w:t>
            </w:r>
          </w:p>
        </w:tc>
        <w:tc>
          <w:tcPr>
            <w:tcW w:w="43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0CC23A88" w14:textId="77777777" w:rsidR="00B706D5" w:rsidRDefault="00B706D5">
            <w:pPr>
              <w:pStyle w:val="TableParagraph"/>
              <w:spacing w:before="3"/>
              <w:rPr>
                <w:sz w:val="21"/>
              </w:rPr>
            </w:pPr>
          </w:p>
          <w:p w14:paraId="124C2D07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fournir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candidat</w:t>
            </w:r>
          </w:p>
        </w:tc>
      </w:tr>
      <w:tr w:rsidR="00B706D5" w14:paraId="611183FA" w14:textId="77777777" w:rsidTr="004B1073">
        <w:trPr>
          <w:trHeight w:val="1067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6274107" w14:textId="77777777" w:rsidR="004B1073" w:rsidRDefault="004B1073">
            <w:pPr>
              <w:pStyle w:val="TableParagraph"/>
              <w:spacing w:line="298" w:lineRule="exact"/>
              <w:ind w:right="96"/>
              <w:jc w:val="right"/>
              <w:rPr>
                <w:rFonts w:ascii="MS Gothic" w:hAnsi="MS Gothic"/>
                <w:sz w:val="24"/>
              </w:rPr>
            </w:pPr>
          </w:p>
          <w:p w14:paraId="2B7FD95B" w14:textId="07619895" w:rsidR="00B706D5" w:rsidRDefault="005F14D3">
            <w:pPr>
              <w:pStyle w:val="TableParagraph"/>
              <w:spacing w:line="298" w:lineRule="exact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2C23EA4" w14:textId="77777777" w:rsidR="00B706D5" w:rsidRDefault="005F14D3"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Composition du Conseil d'administration (documents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datés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signés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statuts,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CR, </w:t>
            </w:r>
            <w:r>
              <w:rPr>
                <w:spacing w:val="-2"/>
                <w:sz w:val="24"/>
              </w:rPr>
              <w:t>etc.)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0E9F776" w14:textId="77777777" w:rsidR="00B706D5" w:rsidRDefault="00B706D5">
            <w:pPr>
              <w:pStyle w:val="TableParagraph"/>
              <w:spacing w:before="4"/>
              <w:rPr>
                <w:sz w:val="33"/>
              </w:rPr>
            </w:pPr>
          </w:p>
          <w:p w14:paraId="3AC75A8F" w14:textId="77777777" w:rsidR="00B706D5" w:rsidRDefault="005F14D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Obligatoire</w:t>
            </w:r>
          </w:p>
        </w:tc>
        <w:tc>
          <w:tcPr>
            <w:tcW w:w="43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0CEA00FC" w14:textId="77777777" w:rsidR="00B706D5" w:rsidRDefault="00B706D5">
            <w:pPr>
              <w:pStyle w:val="TableParagraph"/>
              <w:spacing w:before="4"/>
              <w:rPr>
                <w:sz w:val="33"/>
              </w:rPr>
            </w:pPr>
          </w:p>
          <w:p w14:paraId="08347FA5" w14:textId="77777777" w:rsidR="00B706D5" w:rsidRDefault="005F14D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fournir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candidat</w:t>
            </w:r>
          </w:p>
        </w:tc>
      </w:tr>
      <w:tr w:rsidR="00B706D5" w14:paraId="6EEBA143" w14:textId="77777777" w:rsidTr="004B1073">
        <w:trPr>
          <w:trHeight w:val="792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F79C880" w14:textId="77777777" w:rsidR="004B1073" w:rsidRDefault="004B1073">
            <w:pPr>
              <w:pStyle w:val="TableParagraph"/>
              <w:spacing w:line="298" w:lineRule="exact"/>
              <w:ind w:right="96"/>
              <w:jc w:val="right"/>
              <w:rPr>
                <w:rFonts w:ascii="MS Gothic" w:hAnsi="MS Gothic"/>
                <w:sz w:val="24"/>
              </w:rPr>
            </w:pPr>
          </w:p>
          <w:p w14:paraId="78010002" w14:textId="6AF68C85" w:rsidR="00B706D5" w:rsidRDefault="005F14D3">
            <w:pPr>
              <w:pStyle w:val="TableParagraph"/>
              <w:spacing w:line="298" w:lineRule="exact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96A4609" w14:textId="77777777" w:rsidR="00B706D5" w:rsidRDefault="005F14D3"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Dernier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bilan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d’activité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compte-rendu </w:t>
            </w:r>
            <w:r>
              <w:rPr>
                <w:spacing w:val="-2"/>
                <w:sz w:val="24"/>
              </w:rPr>
              <w:t>approuvé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D0DA41B" w14:textId="77777777" w:rsidR="00B706D5" w:rsidRDefault="00B706D5">
            <w:pPr>
              <w:pStyle w:val="TableParagraph"/>
              <w:spacing w:before="6"/>
              <w:rPr>
                <w:sz w:val="21"/>
              </w:rPr>
            </w:pPr>
          </w:p>
          <w:p w14:paraId="6F5D7BAB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Obligatoire</w:t>
            </w:r>
          </w:p>
        </w:tc>
        <w:tc>
          <w:tcPr>
            <w:tcW w:w="43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705E437B" w14:textId="77777777" w:rsidR="00B706D5" w:rsidRDefault="00B706D5">
            <w:pPr>
              <w:pStyle w:val="TableParagraph"/>
              <w:spacing w:before="6"/>
              <w:rPr>
                <w:sz w:val="21"/>
              </w:rPr>
            </w:pPr>
          </w:p>
          <w:p w14:paraId="6B4FC955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fournir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candidat</w:t>
            </w:r>
          </w:p>
        </w:tc>
      </w:tr>
      <w:tr w:rsidR="00B706D5" w14:paraId="609B24C2" w14:textId="77777777" w:rsidTr="004B1073">
        <w:trPr>
          <w:trHeight w:val="1067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B677165" w14:textId="77777777" w:rsidR="004B1073" w:rsidRDefault="004B1073" w:rsidP="004B1073">
            <w:pPr>
              <w:pStyle w:val="TableParagraph"/>
              <w:spacing w:line="298" w:lineRule="exact"/>
              <w:ind w:right="96"/>
              <w:jc w:val="right"/>
              <w:rPr>
                <w:rFonts w:ascii="MS Gothic" w:hAnsi="MS Gothic"/>
                <w:sz w:val="24"/>
              </w:rPr>
            </w:pPr>
          </w:p>
          <w:p w14:paraId="60966A05" w14:textId="6A75EF87" w:rsidR="00B706D5" w:rsidRDefault="004B1073" w:rsidP="004B1073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56E2433" w14:textId="77777777" w:rsidR="00B706D5" w:rsidRDefault="005F14D3">
            <w:pPr>
              <w:pStyle w:val="TableParagraph"/>
              <w:spacing w:before="108"/>
              <w:ind w:left="107"/>
              <w:rPr>
                <w:sz w:val="24"/>
              </w:rPr>
            </w:pPr>
            <w:r>
              <w:rPr>
                <w:sz w:val="24"/>
              </w:rPr>
              <w:t>Pour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les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associations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appartenant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un groupe : organigramme du groupe (document daté et signé)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D6F7EF5" w14:textId="77777777" w:rsidR="00B706D5" w:rsidRDefault="00B706D5">
            <w:pPr>
              <w:pStyle w:val="TableParagraph"/>
              <w:spacing w:before="4"/>
              <w:rPr>
                <w:sz w:val="33"/>
              </w:rPr>
            </w:pPr>
          </w:p>
          <w:p w14:paraId="69667350" w14:textId="77777777" w:rsidR="00B706D5" w:rsidRDefault="005F14D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Obligatoire</w:t>
            </w:r>
          </w:p>
        </w:tc>
        <w:tc>
          <w:tcPr>
            <w:tcW w:w="43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1A62BD13" w14:textId="77777777" w:rsidR="00B706D5" w:rsidRDefault="00B706D5">
            <w:pPr>
              <w:pStyle w:val="TableParagraph"/>
              <w:spacing w:before="4"/>
              <w:rPr>
                <w:sz w:val="33"/>
              </w:rPr>
            </w:pPr>
          </w:p>
          <w:p w14:paraId="58FC42CA" w14:textId="77777777" w:rsidR="00B706D5" w:rsidRDefault="005F14D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fournir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candidat</w:t>
            </w:r>
          </w:p>
        </w:tc>
      </w:tr>
      <w:tr w:rsidR="00B706D5" w14:paraId="56CC80F0" w14:textId="77777777" w:rsidTr="004B1073">
        <w:trPr>
          <w:trHeight w:val="820"/>
        </w:trPr>
        <w:tc>
          <w:tcPr>
            <w:tcW w:w="10927" w:type="dxa"/>
            <w:gridSpan w:val="4"/>
            <w:tcBorders>
              <w:top w:val="single" w:sz="4" w:space="0" w:color="A6A6A6"/>
              <w:bottom w:val="single" w:sz="4" w:space="0" w:color="A6A6A6"/>
            </w:tcBorders>
            <w:shd w:val="clear" w:color="auto" w:fill="FFFFCC"/>
          </w:tcPr>
          <w:p w14:paraId="3ADE1D77" w14:textId="77777777" w:rsidR="00B706D5" w:rsidRDefault="00B706D5">
            <w:pPr>
              <w:pStyle w:val="TableParagraph"/>
              <w:spacing w:before="11"/>
            </w:pPr>
          </w:p>
          <w:p w14:paraId="761D22C9" w14:textId="77777777" w:rsidR="00B706D5" w:rsidRDefault="005F14D3">
            <w:pPr>
              <w:pStyle w:val="TableParagraph"/>
              <w:ind w:left="2508" w:right="2503"/>
              <w:jc w:val="center"/>
              <w:rPr>
                <w:sz w:val="24"/>
              </w:rPr>
            </w:pPr>
            <w:r>
              <w:rPr>
                <w:sz w:val="24"/>
              </w:rPr>
              <w:t>Documents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spécifiques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aux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BENEFICIAIRES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PUBLICS</w:t>
            </w:r>
          </w:p>
        </w:tc>
      </w:tr>
      <w:tr w:rsidR="00B706D5" w14:paraId="4C5BF8E0" w14:textId="77777777" w:rsidTr="004B1073">
        <w:trPr>
          <w:trHeight w:val="1381"/>
        </w:trPr>
        <w:tc>
          <w:tcPr>
            <w:tcW w:w="456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E7B6434" w14:textId="77777777" w:rsidR="00B706D5" w:rsidRDefault="00B706D5">
            <w:pPr>
              <w:pStyle w:val="TableParagraph"/>
              <w:spacing w:before="1"/>
              <w:rPr>
                <w:sz w:val="23"/>
              </w:rPr>
            </w:pPr>
          </w:p>
          <w:p w14:paraId="5EC02A1B" w14:textId="77777777" w:rsidR="00B706D5" w:rsidRDefault="005F14D3">
            <w:pPr>
              <w:pStyle w:val="TableParagraph"/>
              <w:ind w:right="96"/>
              <w:jc w:val="right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z w:val="24"/>
              </w:rPr>
              <w:t>☐</w:t>
            </w:r>
          </w:p>
        </w:tc>
        <w:tc>
          <w:tcPr>
            <w:tcW w:w="437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D1C3A88" w14:textId="77777777" w:rsidR="00B706D5" w:rsidRDefault="00B706D5">
            <w:pPr>
              <w:pStyle w:val="TableParagraph"/>
              <w:spacing w:before="2"/>
              <w:rPr>
                <w:sz w:val="23"/>
              </w:rPr>
            </w:pPr>
          </w:p>
          <w:p w14:paraId="0EFE3C64" w14:textId="77777777" w:rsidR="00B706D5" w:rsidRDefault="005F14D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Délibération de l'organe compétent approuvant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projet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plan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financement </w:t>
            </w:r>
            <w:r>
              <w:rPr>
                <w:spacing w:val="-2"/>
                <w:sz w:val="24"/>
              </w:rPr>
              <w:t>prévisionnel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A5F78A8" w14:textId="77777777" w:rsidR="00B706D5" w:rsidRDefault="00B706D5">
            <w:pPr>
              <w:pStyle w:val="TableParagraph"/>
              <w:rPr>
                <w:sz w:val="26"/>
              </w:rPr>
            </w:pPr>
          </w:p>
          <w:p w14:paraId="4BA4A4F0" w14:textId="77777777" w:rsidR="00B706D5" w:rsidRDefault="00B706D5">
            <w:pPr>
              <w:pStyle w:val="TableParagraph"/>
              <w:spacing w:before="2"/>
              <w:rPr>
                <w:sz w:val="21"/>
              </w:rPr>
            </w:pPr>
          </w:p>
          <w:p w14:paraId="06587836" w14:textId="77777777" w:rsidR="00B706D5" w:rsidRDefault="005F14D3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Obligatoire</w:t>
            </w:r>
          </w:p>
        </w:tc>
        <w:tc>
          <w:tcPr>
            <w:tcW w:w="438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</w:tcPr>
          <w:p w14:paraId="0B086E1C" w14:textId="77777777" w:rsidR="00B706D5" w:rsidRDefault="005F14D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fournir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candidat</w:t>
            </w:r>
          </w:p>
          <w:p w14:paraId="69E9E0A5" w14:textId="50D7D857" w:rsidR="00B706D5" w:rsidRDefault="005F14D3" w:rsidP="0002053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Attention,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doit</w:t>
            </w:r>
            <w:r>
              <w:rPr>
                <w:spacing w:val="-2"/>
                <w:sz w:val="24"/>
              </w:rPr>
              <w:t xml:space="preserve"> contenir</w:t>
            </w:r>
            <w:r w:rsidR="0002053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l’intitulé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l’opération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ou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éléments permettant de faire lien avec la demandé déposée.</w:t>
            </w:r>
          </w:p>
        </w:tc>
      </w:tr>
    </w:tbl>
    <w:p w14:paraId="591D7671" w14:textId="77777777" w:rsidR="00B706D5" w:rsidRDefault="00B706D5">
      <w:pPr>
        <w:pStyle w:val="Corpsdetexte"/>
        <w:rPr>
          <w:sz w:val="20"/>
        </w:rPr>
      </w:pPr>
    </w:p>
    <w:p w14:paraId="5A55C47C" w14:textId="77777777" w:rsidR="00B706D5" w:rsidRDefault="00B706D5">
      <w:pPr>
        <w:pStyle w:val="Corpsdetexte"/>
        <w:rPr>
          <w:sz w:val="20"/>
        </w:rPr>
      </w:pPr>
    </w:p>
    <w:p w14:paraId="275FB76B" w14:textId="77777777" w:rsidR="00B706D5" w:rsidRDefault="00B706D5">
      <w:pPr>
        <w:pStyle w:val="Corpsdetexte"/>
        <w:rPr>
          <w:sz w:val="20"/>
        </w:rPr>
      </w:pPr>
    </w:p>
    <w:p w14:paraId="1E0C4CB4" w14:textId="77777777" w:rsidR="00B706D5" w:rsidRDefault="00B706D5">
      <w:pPr>
        <w:pStyle w:val="Corpsdetexte"/>
        <w:spacing w:before="3"/>
        <w:rPr>
          <w:sz w:val="20"/>
        </w:rPr>
      </w:pPr>
    </w:p>
    <w:p w14:paraId="58E75E25" w14:textId="77777777" w:rsidR="00B706D5" w:rsidRDefault="005F14D3">
      <w:pPr>
        <w:spacing w:line="278" w:lineRule="auto"/>
        <w:ind w:left="260" w:right="102"/>
        <w:rPr>
          <w:b/>
        </w:rPr>
      </w:pPr>
      <w:r>
        <w:rPr>
          <w:b/>
        </w:rPr>
        <w:t>En</w:t>
      </w:r>
      <w:r>
        <w:rPr>
          <w:b/>
          <w:spacing w:val="-4"/>
        </w:rPr>
        <w:t xml:space="preserve"> </w:t>
      </w:r>
      <w:r>
        <w:rPr>
          <w:b/>
        </w:rPr>
        <w:t>l’absence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6"/>
        </w:rPr>
        <w:t xml:space="preserve"> </w:t>
      </w:r>
      <w:r>
        <w:rPr>
          <w:b/>
        </w:rPr>
        <w:t>ces</w:t>
      </w:r>
      <w:r>
        <w:rPr>
          <w:b/>
          <w:spacing w:val="-6"/>
        </w:rPr>
        <w:t xml:space="preserve"> </w:t>
      </w:r>
      <w:r>
        <w:rPr>
          <w:b/>
        </w:rPr>
        <w:t>pièces</w:t>
      </w:r>
      <w:r>
        <w:rPr>
          <w:b/>
          <w:spacing w:val="-4"/>
        </w:rPr>
        <w:t xml:space="preserve"> </w:t>
      </w:r>
      <w:r>
        <w:rPr>
          <w:b/>
        </w:rPr>
        <w:t>justificatives,</w:t>
      </w:r>
      <w:r>
        <w:rPr>
          <w:b/>
          <w:spacing w:val="-5"/>
        </w:rPr>
        <w:t xml:space="preserve"> </w:t>
      </w:r>
      <w:r>
        <w:rPr>
          <w:b/>
        </w:rPr>
        <w:t>la</w:t>
      </w:r>
      <w:r>
        <w:rPr>
          <w:b/>
          <w:spacing w:val="-6"/>
        </w:rPr>
        <w:t xml:space="preserve"> </w:t>
      </w:r>
      <w:r>
        <w:rPr>
          <w:b/>
        </w:rPr>
        <w:t>demande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7"/>
        </w:rPr>
        <w:t xml:space="preserve"> </w:t>
      </w:r>
      <w:r>
        <w:rPr>
          <w:b/>
        </w:rPr>
        <w:t>subvention</w:t>
      </w:r>
      <w:r>
        <w:rPr>
          <w:b/>
          <w:spacing w:val="-9"/>
        </w:rPr>
        <w:t xml:space="preserve"> </w:t>
      </w:r>
      <w:r>
        <w:rPr>
          <w:b/>
        </w:rPr>
        <w:t>est</w:t>
      </w:r>
      <w:r>
        <w:rPr>
          <w:b/>
          <w:spacing w:val="-3"/>
        </w:rPr>
        <w:t xml:space="preserve"> </w:t>
      </w:r>
      <w:r>
        <w:rPr>
          <w:b/>
        </w:rPr>
        <w:t>déclarée</w:t>
      </w:r>
      <w:r>
        <w:rPr>
          <w:b/>
          <w:spacing w:val="-7"/>
        </w:rPr>
        <w:t xml:space="preserve"> </w:t>
      </w:r>
      <w:r>
        <w:rPr>
          <w:b/>
        </w:rPr>
        <w:t>incomplète</w:t>
      </w:r>
      <w:r>
        <w:rPr>
          <w:b/>
          <w:spacing w:val="-4"/>
        </w:rPr>
        <w:t xml:space="preserve"> </w:t>
      </w:r>
      <w:r>
        <w:rPr>
          <w:b/>
        </w:rPr>
        <w:t>et</w:t>
      </w:r>
      <w:r>
        <w:rPr>
          <w:b/>
          <w:spacing w:val="-6"/>
        </w:rPr>
        <w:t xml:space="preserve"> </w:t>
      </w:r>
      <w:r>
        <w:rPr>
          <w:b/>
        </w:rPr>
        <w:t>n’est pas instruite.</w:t>
      </w:r>
    </w:p>
    <w:sectPr w:rsidR="00B706D5">
      <w:type w:val="continuous"/>
      <w:pgSz w:w="11910" w:h="16840"/>
      <w:pgMar w:top="1980" w:right="300" w:bottom="1380" w:left="460" w:header="823" w:footer="11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A307E" w14:textId="77777777" w:rsidR="00145761" w:rsidRDefault="005F14D3">
      <w:r>
        <w:separator/>
      </w:r>
    </w:p>
  </w:endnote>
  <w:endnote w:type="continuationSeparator" w:id="0">
    <w:p w14:paraId="43B8B16E" w14:textId="77777777" w:rsidR="00145761" w:rsidRDefault="005F1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902A" w14:textId="77777777" w:rsidR="006F5285" w:rsidRDefault="006F528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795DC" w14:textId="77777777" w:rsidR="00B706D5" w:rsidRDefault="005F14D3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5CFD8EF0" wp14:editId="3468A246">
              <wp:simplePos x="0" y="0"/>
              <wp:positionH relativeFrom="page">
                <wp:posOffset>450850</wp:posOffset>
              </wp:positionH>
              <wp:positionV relativeFrom="page">
                <wp:posOffset>9810750</wp:posOffset>
              </wp:positionV>
              <wp:extent cx="6775450" cy="65405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75450" cy="6540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FFB9C2" w14:textId="77777777" w:rsidR="004B1073" w:rsidRDefault="005F14D3">
                          <w:pPr>
                            <w:spacing w:before="14" w:line="261" w:lineRule="auto"/>
                            <w:ind w:left="46" w:hanging="27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Programme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régional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de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l’Île-de-France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et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du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bassin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de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la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Seine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FEDER-FSE+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2021-2027</w:t>
                          </w:r>
                        </w:p>
                        <w:p w14:paraId="25CF1821" w14:textId="0CF2946A" w:rsidR="004B1073" w:rsidRDefault="004B1073">
                          <w:pPr>
                            <w:spacing w:before="14" w:line="261" w:lineRule="auto"/>
                            <w:ind w:left="46" w:hanging="27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Chambre de commerce et d’industrie Paris Île-de-France</w:t>
                          </w:r>
                        </w:p>
                        <w:p w14:paraId="5405A051" w14:textId="053E4297" w:rsidR="00B706D5" w:rsidRPr="006F5285" w:rsidRDefault="006F5285">
                          <w:pPr>
                            <w:spacing w:before="14" w:line="261" w:lineRule="auto"/>
                            <w:ind w:left="46" w:hanging="27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6F5285">
                            <w:rPr>
                              <w:color w:val="242424"/>
                              <w:sz w:val="18"/>
                              <w:szCs w:val="18"/>
                              <w:bdr w:val="none" w:sz="0" w:space="0" w:color="auto" w:frame="1"/>
                              <w:shd w:val="clear" w:color="auto" w:fill="FFFFFF"/>
                            </w:rPr>
                            <w:t>Appel à projets FSE+ 2024 "Entrepreneuriat féminin, Etudiant-entrepreneur et reprise/transmission d’activités " (OS 4.1)</w:t>
                          </w:r>
                          <w:r w:rsidR="005F14D3" w:rsidRPr="006F5285">
                            <w:rPr>
                              <w:sz w:val="18"/>
                              <w:szCs w:val="18"/>
                            </w:rPr>
                            <w:t xml:space="preserve"> - </w:t>
                          </w:r>
                          <w:r w:rsidR="005F14D3" w:rsidRPr="006F5285">
                            <w:rPr>
                              <w:b/>
                              <w:sz w:val="18"/>
                              <w:szCs w:val="18"/>
                            </w:rPr>
                            <w:t>Annexe 2</w:t>
                          </w:r>
                          <w:r w:rsidR="005023D2" w:rsidRPr="006F5285">
                            <w:rPr>
                              <w:b/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FD8EF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35.5pt;margin-top:772.5pt;width:533.5pt;height:51.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" filled="f" stroked="f">
              <v:textbox inset="0,0,0,0">
                <w:txbxContent>
                  <w:p w14:paraId="75FFB9C2" w14:textId="77777777" w:rsidR="004B1073" w:rsidRDefault="005F14D3">
                    <w:pPr>
                      <w:spacing w:before="14" w:line="261" w:lineRule="auto"/>
                      <w:ind w:left="46" w:hanging="27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Programme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régional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l’Île-de-France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et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du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bassin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la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Seine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FEDER-FSE+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2021-2027</w:t>
                    </w:r>
                  </w:p>
                  <w:p w14:paraId="25CF1821" w14:textId="0CF2946A" w:rsidR="004B1073" w:rsidRDefault="004B1073">
                    <w:pPr>
                      <w:spacing w:before="14" w:line="261" w:lineRule="auto"/>
                      <w:ind w:left="46" w:hanging="27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Chambre de commerce et d’industrie Paris Île-de-France</w:t>
                    </w:r>
                  </w:p>
                  <w:p w14:paraId="5405A051" w14:textId="053E4297" w:rsidR="00B706D5" w:rsidRPr="006F5285" w:rsidRDefault="006F5285">
                    <w:pPr>
                      <w:spacing w:before="14" w:line="261" w:lineRule="auto"/>
                      <w:ind w:left="46" w:hanging="27"/>
                      <w:rPr>
                        <w:b/>
                        <w:sz w:val="18"/>
                        <w:szCs w:val="18"/>
                      </w:rPr>
                    </w:pPr>
                    <w:r w:rsidRPr="006F5285">
                      <w:rPr>
                        <w:color w:val="242424"/>
                        <w:sz w:val="18"/>
                        <w:szCs w:val="18"/>
                        <w:bdr w:val="none" w:sz="0" w:space="0" w:color="auto" w:frame="1"/>
                        <w:shd w:val="clear" w:color="auto" w:fill="FFFFFF"/>
                      </w:rPr>
                      <w:t>Appel à projets FSE+ 2024 "Entrepreneuriat féminin, Etudiant-entrepreneur et reprise/transmission d’activités " (OS 4.1)</w:t>
                    </w:r>
                    <w:r w:rsidR="005F14D3" w:rsidRPr="006F5285">
                      <w:rPr>
                        <w:sz w:val="18"/>
                        <w:szCs w:val="18"/>
                      </w:rPr>
                      <w:t xml:space="preserve"> - </w:t>
                    </w:r>
                    <w:r w:rsidR="005F14D3" w:rsidRPr="006F5285">
                      <w:rPr>
                        <w:b/>
                        <w:sz w:val="18"/>
                        <w:szCs w:val="18"/>
                      </w:rPr>
                      <w:t>Annexe 2</w:t>
                    </w:r>
                    <w:r w:rsidR="005023D2" w:rsidRPr="006F5285">
                      <w:rPr>
                        <w:b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2BFDD72" wp14:editId="759F406B">
              <wp:simplePos x="0" y="0"/>
              <wp:positionH relativeFrom="page">
                <wp:posOffset>6968997</wp:posOffset>
              </wp:positionH>
              <wp:positionV relativeFrom="page">
                <wp:posOffset>9943076</wp:posOffset>
              </wp:positionV>
              <wp:extent cx="159385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A4EFF6" w14:textId="77777777" w:rsidR="00B706D5" w:rsidRDefault="005F14D3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w w:val="99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w w:val="99"/>
                              <w:sz w:val="20"/>
                            </w:rPr>
                            <w:t>1</w:t>
                          </w:r>
                          <w:r>
                            <w:rPr>
                              <w:w w:val="9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2BFDD72" id="Textbox 2" o:spid="_x0000_s1028" type="#_x0000_t202" style="position:absolute;margin-left:548.75pt;margin-top:782.9pt;width:12.55pt;height:13.1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" filled="f" stroked="f">
              <v:textbox inset="0,0,0,0">
                <w:txbxContent>
                  <w:p w14:paraId="2AA4EFF6" w14:textId="77777777" w:rsidR="00B706D5" w:rsidRDefault="005F14D3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rPr>
                        <w:w w:val="99"/>
                        <w:sz w:val="20"/>
                      </w:rPr>
                      <w:fldChar w:fldCharType="separate"/>
                    </w:r>
                    <w:r>
                      <w:rPr>
                        <w:w w:val="99"/>
                        <w:sz w:val="20"/>
                      </w:rPr>
                      <w:t>1</w:t>
                    </w:r>
                    <w:r>
                      <w:rPr>
                        <w:w w:val="99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F9377" w14:textId="77777777" w:rsidR="006F5285" w:rsidRDefault="006F5285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C6A9C" w14:textId="77777777" w:rsidR="00B706D5" w:rsidRDefault="005F14D3">
    <w:pPr>
      <w:pStyle w:val="Corpsdetex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53344" behindDoc="1" locked="0" layoutInCell="1" allowOverlap="1" wp14:anchorId="3160DBF3" wp14:editId="476B59E0">
              <wp:simplePos x="0" y="0"/>
              <wp:positionH relativeFrom="page">
                <wp:posOffset>457200</wp:posOffset>
              </wp:positionH>
              <wp:positionV relativeFrom="page">
                <wp:posOffset>9791700</wp:posOffset>
              </wp:positionV>
              <wp:extent cx="6902450" cy="60960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902450" cy="609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3E9C6B" w14:textId="77777777" w:rsidR="004B1073" w:rsidRDefault="005F14D3">
                          <w:pPr>
                            <w:spacing w:before="12" w:line="259" w:lineRule="auto"/>
                            <w:ind w:left="20" w:firstLine="28"/>
                            <w:rPr>
                              <w:sz w:val="18"/>
                            </w:rPr>
                          </w:pPr>
                          <w:r>
                            <w:rPr>
                              <w:sz w:val="20"/>
                            </w:rPr>
                            <w:t>Pr</w:t>
                          </w:r>
                          <w:r>
                            <w:rPr>
                              <w:sz w:val="18"/>
                            </w:rPr>
                            <w:t>ogramme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régional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l’Île-de-France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et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du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bassin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de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la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Seine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FEDER-FSE+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2021-2027</w:t>
                          </w:r>
                        </w:p>
                        <w:p w14:paraId="130369EC" w14:textId="77777777" w:rsidR="004B1073" w:rsidRDefault="004B1073" w:rsidP="004B1073">
                          <w:pPr>
                            <w:spacing w:before="14" w:line="261" w:lineRule="auto"/>
                            <w:ind w:left="46" w:hanging="27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Chambre de commerce et d’industrie Paris Île-de-France</w:t>
                          </w:r>
                        </w:p>
                        <w:p w14:paraId="69C318A7" w14:textId="248B2A1E" w:rsidR="00B706D5" w:rsidRDefault="003B4D0F">
                          <w:pPr>
                            <w:spacing w:before="12" w:line="259" w:lineRule="auto"/>
                            <w:ind w:left="20" w:firstLine="28"/>
                            <w:rPr>
                              <w:b/>
                              <w:sz w:val="18"/>
                            </w:rPr>
                          </w:pPr>
                          <w:r w:rsidRPr="003B4D0F">
                            <w:rPr>
                              <w:sz w:val="18"/>
                            </w:rPr>
                            <w:t>Appel à projets FSE+ 2024 "Entrepreneuriat féminin, Etudiant-entrepreneur et reprise/transmission d’activités " (OS 4.1)</w:t>
                          </w: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r w:rsidR="005F14D3">
                            <w:rPr>
                              <w:sz w:val="18"/>
                            </w:rPr>
                            <w:t xml:space="preserve">- </w:t>
                          </w:r>
                          <w:r w:rsidR="005F14D3">
                            <w:rPr>
                              <w:b/>
                              <w:sz w:val="18"/>
                            </w:rPr>
                            <w:t>Annexe 2</w:t>
                          </w:r>
                          <w:r w:rsidR="00BC15DA">
                            <w:rPr>
                              <w:b/>
                              <w:sz w:val="18"/>
                            </w:rPr>
                            <w:t>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60DBF3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9" type="#_x0000_t202" style="position:absolute;margin-left:36pt;margin-top:771pt;width:543.5pt;height:48pt;z-index:-15963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" filled="f" stroked="f">
              <v:textbox inset="0,0,0,0">
                <w:txbxContent>
                  <w:p w14:paraId="0E3E9C6B" w14:textId="77777777" w:rsidR="004B1073" w:rsidRDefault="005F14D3">
                    <w:pPr>
                      <w:spacing w:before="12" w:line="259" w:lineRule="auto"/>
                      <w:ind w:left="20" w:firstLine="28"/>
                      <w:rPr>
                        <w:sz w:val="18"/>
                      </w:rPr>
                    </w:pPr>
                    <w:r>
                      <w:rPr>
                        <w:sz w:val="20"/>
                      </w:rPr>
                      <w:t>Pr</w:t>
                    </w:r>
                    <w:r>
                      <w:rPr>
                        <w:sz w:val="18"/>
                      </w:rPr>
                      <w:t>ogramme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régional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l’Île-de-France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et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du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bassin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la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Seine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FEDER-FSE+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2021-2027</w:t>
                    </w:r>
                  </w:p>
                  <w:p w14:paraId="130369EC" w14:textId="77777777" w:rsidR="004B1073" w:rsidRDefault="004B1073" w:rsidP="004B1073">
                    <w:pPr>
                      <w:spacing w:before="14" w:line="261" w:lineRule="auto"/>
                      <w:ind w:left="46" w:hanging="27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Chambre de commerce et d’industrie Paris Île-de-France</w:t>
                    </w:r>
                  </w:p>
                  <w:p w14:paraId="69C318A7" w14:textId="248B2A1E" w:rsidR="00B706D5" w:rsidRDefault="003B4D0F">
                    <w:pPr>
                      <w:spacing w:before="12" w:line="259" w:lineRule="auto"/>
                      <w:ind w:left="20" w:firstLine="28"/>
                      <w:rPr>
                        <w:b/>
                        <w:sz w:val="18"/>
                      </w:rPr>
                    </w:pPr>
                    <w:r w:rsidRPr="003B4D0F">
                      <w:rPr>
                        <w:sz w:val="18"/>
                      </w:rPr>
                      <w:t>Appel à projets FSE+ 2024 "Entrepreneuriat féminin, Etudiant-entrepreneur et reprise/transmission d’activités " (OS 4.1)</w:t>
                    </w:r>
                    <w:r>
                      <w:rPr>
                        <w:sz w:val="18"/>
                      </w:rPr>
                      <w:t xml:space="preserve"> </w:t>
                    </w:r>
                    <w:r w:rsidR="005F14D3">
                      <w:rPr>
                        <w:sz w:val="18"/>
                      </w:rPr>
                      <w:t xml:space="preserve">- </w:t>
                    </w:r>
                    <w:r w:rsidR="005F14D3">
                      <w:rPr>
                        <w:b/>
                        <w:sz w:val="18"/>
                      </w:rPr>
                      <w:t>Annexe 2</w:t>
                    </w:r>
                    <w:r w:rsidR="00BC15DA">
                      <w:rPr>
                        <w:b/>
                        <w:sz w:val="18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53856" behindDoc="1" locked="0" layoutInCell="1" allowOverlap="1" wp14:anchorId="73DBE4D5" wp14:editId="55E6AFB2">
              <wp:simplePos x="0" y="0"/>
              <wp:positionH relativeFrom="page">
                <wp:posOffset>6979666</wp:posOffset>
              </wp:positionH>
              <wp:positionV relativeFrom="page">
                <wp:posOffset>9943076</wp:posOffset>
              </wp:positionV>
              <wp:extent cx="159385" cy="16700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890588" w14:textId="77777777" w:rsidR="00B706D5" w:rsidRDefault="005F14D3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w w:val="99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w w:val="99"/>
                              <w:sz w:val="20"/>
                            </w:rPr>
                            <w:t>2</w:t>
                          </w:r>
                          <w:r>
                            <w:rPr>
                              <w:w w:val="9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3DBE4D5" id="Textbox 8" o:spid="_x0000_s1030" type="#_x0000_t202" style="position:absolute;margin-left:549.6pt;margin-top:782.9pt;width:12.55pt;height:13.15pt;z-index:-15962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" filled="f" stroked="f">
              <v:textbox inset="0,0,0,0">
                <w:txbxContent>
                  <w:p w14:paraId="17890588" w14:textId="77777777" w:rsidR="00B706D5" w:rsidRDefault="005F14D3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rPr>
                        <w:w w:val="99"/>
                        <w:sz w:val="20"/>
                      </w:rPr>
                      <w:fldChar w:fldCharType="separate"/>
                    </w:r>
                    <w:r>
                      <w:rPr>
                        <w:w w:val="99"/>
                        <w:sz w:val="20"/>
                      </w:rPr>
                      <w:t>2</w:t>
                    </w:r>
                    <w:r>
                      <w:rPr>
                        <w:w w:val="99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3ABF5" w14:textId="77777777" w:rsidR="00145761" w:rsidRDefault="005F14D3">
      <w:r>
        <w:separator/>
      </w:r>
    </w:p>
  </w:footnote>
  <w:footnote w:type="continuationSeparator" w:id="0">
    <w:p w14:paraId="46CF3F85" w14:textId="77777777" w:rsidR="00145761" w:rsidRDefault="005F1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F2E6D" w14:textId="77777777" w:rsidR="006F5285" w:rsidRDefault="006F528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E281C" w14:textId="77777777" w:rsidR="005F14D3" w:rsidRDefault="005F14D3" w:rsidP="005F14D3">
    <w:pPr>
      <w:pStyle w:val="En-tte"/>
      <w:ind w:left="709"/>
    </w:pPr>
  </w:p>
  <w:tbl>
    <w:tblPr>
      <w:tblStyle w:val="Grilledutableau"/>
      <w:tblW w:w="0" w:type="auto"/>
      <w:tblInd w:w="6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58"/>
      <w:gridCol w:w="317"/>
    </w:tblGrid>
    <w:tr w:rsidR="005F14D3" w14:paraId="56490E9D" w14:textId="77777777" w:rsidTr="005F14D3">
      <w:tc>
        <w:tcPr>
          <w:tcW w:w="5075" w:type="dxa"/>
        </w:tcPr>
        <w:tbl>
          <w:tblPr>
            <w:tblStyle w:val="Grilledutableau"/>
            <w:tblW w:w="9942" w:type="dxa"/>
            <w:jc w:val="righ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336"/>
            <w:gridCol w:w="2692"/>
            <w:gridCol w:w="3914"/>
          </w:tblGrid>
          <w:tr w:rsidR="00A94904" w14:paraId="044D44EE" w14:textId="77777777" w:rsidTr="003E54EF">
            <w:trPr>
              <w:jc w:val="right"/>
            </w:trPr>
            <w:tc>
              <w:tcPr>
                <w:tcW w:w="3336" w:type="dxa"/>
                <w:vAlign w:val="center"/>
              </w:tcPr>
              <w:p w14:paraId="18BCBBD0" w14:textId="77777777" w:rsidR="00A94904" w:rsidRDefault="00A94904" w:rsidP="003E54EF">
                <w:pPr>
                  <w:ind w:left="-228"/>
                </w:pPr>
                <w:r w:rsidRPr="00D24990">
                  <w:rPr>
                    <w:noProof/>
                    <w:sz w:val="24"/>
                    <w:szCs w:val="24"/>
                  </w:rPr>
                  <w:drawing>
                    <wp:inline distT="0" distB="0" distL="0" distR="0" wp14:anchorId="235A1B9B" wp14:editId="52E1C52D">
                      <wp:extent cx="1979274" cy="438150"/>
                      <wp:effectExtent l="0" t="0" r="2540" b="0"/>
                      <wp:docPr id="27" name="Image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/>
                            </pic:blipFill>
                            <pic:spPr bwMode="auto">
                              <a:xfrm>
                                <a:off x="0" y="0"/>
                                <a:ext cx="2041623" cy="451952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692" w:type="dxa"/>
              </w:tcPr>
              <w:p w14:paraId="1B7DE951" w14:textId="77777777" w:rsidR="00A94904" w:rsidRDefault="00A94904" w:rsidP="00A94904">
                <w:r w:rsidRPr="00FA0753">
                  <w:rPr>
                    <w:rFonts w:eastAsia="Calibri"/>
                    <w:noProof/>
                  </w:rPr>
                  <w:drawing>
                    <wp:inline distT="0" distB="0" distL="0" distR="0" wp14:anchorId="3A562E35" wp14:editId="17377F73">
                      <wp:extent cx="1572894" cy="490784"/>
                      <wp:effectExtent l="0" t="0" r="0" b="5080"/>
                      <wp:docPr id="28" name="Image 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46453" cy="5137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914" w:type="dxa"/>
                <w:vAlign w:val="center"/>
              </w:tcPr>
              <w:p w14:paraId="486C783B" w14:textId="77777777" w:rsidR="00A94904" w:rsidRDefault="00A94904" w:rsidP="003E54EF">
                <w:pPr>
                  <w:tabs>
                    <w:tab w:val="left" w:pos="9923"/>
                  </w:tabs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47210A3C" wp14:editId="5992871F">
                      <wp:extent cx="1851347" cy="352425"/>
                      <wp:effectExtent l="0" t="0" r="0" b="0"/>
                      <wp:docPr id="29" name="Image 29" descr="Une image contenant Police, Graphique, capture d’écran, cercle&#10;&#10;Description générée automatiquement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1" descr="Une image contenant Police, Graphique, capture d’écran, cercle&#10;&#10;Description générée automatiquement"/>
                              <pic:cNvPicPr/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95024" cy="36073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0030972F" w14:textId="1ADC83E6" w:rsidR="005F14D3" w:rsidRDefault="005F14D3" w:rsidP="005F14D3">
          <w:pPr>
            <w:pStyle w:val="En-tte"/>
          </w:pPr>
        </w:p>
      </w:tc>
      <w:tc>
        <w:tcPr>
          <w:tcW w:w="4281" w:type="dxa"/>
        </w:tcPr>
        <w:p w14:paraId="3116E482" w14:textId="77777777" w:rsidR="005F14D3" w:rsidRDefault="005F14D3" w:rsidP="005F14D3">
          <w:pPr>
            <w:pStyle w:val="En-tte"/>
          </w:pPr>
        </w:p>
      </w:tc>
    </w:tr>
  </w:tbl>
  <w:p w14:paraId="0C17BDCD" w14:textId="77777777" w:rsidR="005F14D3" w:rsidRDefault="005F14D3" w:rsidP="00A9490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E8AEB" w14:textId="77777777" w:rsidR="006F5285" w:rsidRDefault="006F5285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7A5D4" w14:textId="38D94055" w:rsidR="00B706D5" w:rsidRPr="005F14D3" w:rsidRDefault="00B706D5" w:rsidP="005F14D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80079C"/>
    <w:multiLevelType w:val="hybridMultilevel"/>
    <w:tmpl w:val="2D56A960"/>
    <w:lvl w:ilvl="0" w:tplc="700CF668">
      <w:start w:val="1"/>
      <w:numFmt w:val="decimal"/>
      <w:lvlText w:val="%1."/>
      <w:lvlJc w:val="left"/>
      <w:pPr>
        <w:ind w:left="109" w:hanging="26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fr-FR" w:eastAsia="en-US" w:bidi="ar-SA"/>
      </w:rPr>
    </w:lvl>
    <w:lvl w:ilvl="1" w:tplc="8612E7C8">
      <w:numFmt w:val="bullet"/>
      <w:lvlText w:val="•"/>
      <w:lvlJc w:val="left"/>
      <w:pPr>
        <w:ind w:left="527" w:hanging="269"/>
      </w:pPr>
      <w:rPr>
        <w:rFonts w:hint="default"/>
        <w:lang w:val="fr-FR" w:eastAsia="en-US" w:bidi="ar-SA"/>
      </w:rPr>
    </w:lvl>
    <w:lvl w:ilvl="2" w:tplc="736218D2">
      <w:numFmt w:val="bullet"/>
      <w:lvlText w:val="•"/>
      <w:lvlJc w:val="left"/>
      <w:pPr>
        <w:ind w:left="954" w:hanging="269"/>
      </w:pPr>
      <w:rPr>
        <w:rFonts w:hint="default"/>
        <w:lang w:val="fr-FR" w:eastAsia="en-US" w:bidi="ar-SA"/>
      </w:rPr>
    </w:lvl>
    <w:lvl w:ilvl="3" w:tplc="74D0BE5E">
      <w:numFmt w:val="bullet"/>
      <w:lvlText w:val="•"/>
      <w:lvlJc w:val="left"/>
      <w:pPr>
        <w:ind w:left="1381" w:hanging="269"/>
      </w:pPr>
      <w:rPr>
        <w:rFonts w:hint="default"/>
        <w:lang w:val="fr-FR" w:eastAsia="en-US" w:bidi="ar-SA"/>
      </w:rPr>
    </w:lvl>
    <w:lvl w:ilvl="4" w:tplc="B40CD100">
      <w:numFmt w:val="bullet"/>
      <w:lvlText w:val="•"/>
      <w:lvlJc w:val="left"/>
      <w:pPr>
        <w:ind w:left="1809" w:hanging="269"/>
      </w:pPr>
      <w:rPr>
        <w:rFonts w:hint="default"/>
        <w:lang w:val="fr-FR" w:eastAsia="en-US" w:bidi="ar-SA"/>
      </w:rPr>
    </w:lvl>
    <w:lvl w:ilvl="5" w:tplc="7616C77E">
      <w:numFmt w:val="bullet"/>
      <w:lvlText w:val="•"/>
      <w:lvlJc w:val="left"/>
      <w:pPr>
        <w:ind w:left="2236" w:hanging="269"/>
      </w:pPr>
      <w:rPr>
        <w:rFonts w:hint="default"/>
        <w:lang w:val="fr-FR" w:eastAsia="en-US" w:bidi="ar-SA"/>
      </w:rPr>
    </w:lvl>
    <w:lvl w:ilvl="6" w:tplc="CD781764">
      <w:numFmt w:val="bullet"/>
      <w:lvlText w:val="•"/>
      <w:lvlJc w:val="left"/>
      <w:pPr>
        <w:ind w:left="2663" w:hanging="269"/>
      </w:pPr>
      <w:rPr>
        <w:rFonts w:hint="default"/>
        <w:lang w:val="fr-FR" w:eastAsia="en-US" w:bidi="ar-SA"/>
      </w:rPr>
    </w:lvl>
    <w:lvl w:ilvl="7" w:tplc="DEF046DA">
      <w:numFmt w:val="bullet"/>
      <w:lvlText w:val="•"/>
      <w:lvlJc w:val="left"/>
      <w:pPr>
        <w:ind w:left="3091" w:hanging="269"/>
      </w:pPr>
      <w:rPr>
        <w:rFonts w:hint="default"/>
        <w:lang w:val="fr-FR" w:eastAsia="en-US" w:bidi="ar-SA"/>
      </w:rPr>
    </w:lvl>
    <w:lvl w:ilvl="8" w:tplc="8EE46AC0">
      <w:numFmt w:val="bullet"/>
      <w:lvlText w:val="•"/>
      <w:lvlJc w:val="left"/>
      <w:pPr>
        <w:ind w:left="3518" w:hanging="269"/>
      </w:pPr>
      <w:rPr>
        <w:rFonts w:hint="default"/>
        <w:lang w:val="fr-FR" w:eastAsia="en-US" w:bidi="ar-SA"/>
      </w:rPr>
    </w:lvl>
  </w:abstractNum>
  <w:num w:numId="1" w16cid:durableId="1367292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6D5"/>
    <w:rsid w:val="00020538"/>
    <w:rsid w:val="00145761"/>
    <w:rsid w:val="003B4D0F"/>
    <w:rsid w:val="003E54EF"/>
    <w:rsid w:val="004B1073"/>
    <w:rsid w:val="005023D2"/>
    <w:rsid w:val="0055755D"/>
    <w:rsid w:val="005F14D3"/>
    <w:rsid w:val="006F5285"/>
    <w:rsid w:val="008F7A04"/>
    <w:rsid w:val="00A94904"/>
    <w:rsid w:val="00B24306"/>
    <w:rsid w:val="00B706D5"/>
    <w:rsid w:val="00BC15DA"/>
    <w:rsid w:val="00CC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DF76D41"/>
  <w15:docId w15:val="{7D0C7558-E192-4108-9BE4-F2372530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spacing w:line="459" w:lineRule="exact"/>
      <w:ind w:left="1829" w:right="2100"/>
      <w:jc w:val="center"/>
    </w:pPr>
    <w:rPr>
      <w:b/>
      <w:bCs/>
      <w:sz w:val="40"/>
      <w:szCs w:val="4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5F14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14D3"/>
    <w:rPr>
      <w:rFonts w:ascii="Arial" w:eastAsia="Arial" w:hAnsi="Arial" w:cs="Arial"/>
      <w:lang w:val="fr-FR"/>
    </w:rPr>
  </w:style>
  <w:style w:type="table" w:styleId="Grilledutableau">
    <w:name w:val="Table Grid"/>
    <w:basedOn w:val="TableauNormal"/>
    <w:rsid w:val="005F1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5F14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14D3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ynergie-europe.fr/e_synergie/" TargetMode="Externa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629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GIE - CCI PARIS IDF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LAGRANGE Frederic</dc:creator>
  <cp:lastModifiedBy>PARCINEAU Herve</cp:lastModifiedBy>
  <cp:revision>10</cp:revision>
  <dcterms:created xsi:type="dcterms:W3CDTF">2023-10-17T09:58:00Z</dcterms:created>
  <dcterms:modified xsi:type="dcterms:W3CDTF">2023-11-28T16:06:00Z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2023-08-30T00:00:00Z</vt:filetime>
  </property>
  <property fmtid="{D5CDD505-2E9C-101B-9397-08002B2CF9AE}" pid="5" name="Producer">
    <vt:lpwstr>Microsoft® Word pour Microsoft 365</vt:lpwstr>
  </property>
</Properties>
</file>