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69638716" w:rsidR="00EF1DD9" w:rsidRPr="006A62ED"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5ABC3721" w14:textId="6C75A00C" w:rsidR="00687CBE" w:rsidRPr="00152991" w:rsidRDefault="00D65927" w:rsidP="00152991">
      <w:pPr>
        <w:pStyle w:val="Normal1"/>
        <w:pBdr>
          <w:top w:val="single" w:sz="4" w:space="1" w:color="000000"/>
          <w:left w:val="single" w:sz="4" w:space="1" w:color="000000"/>
          <w:bottom w:val="single" w:sz="4" w:space="1" w:color="000000"/>
          <w:right w:val="single" w:sz="4" w:space="4" w:color="000000"/>
        </w:pBdr>
        <w:jc w:val="both"/>
        <w:rPr>
          <w:rFonts w:cs="Arial"/>
          <w:color w:val="3333FF"/>
          <w:sz w:val="18"/>
          <w:szCs w:val="18"/>
        </w:rPr>
      </w:pPr>
      <w:r>
        <w:rPr>
          <w:rFonts w:cs="Arial"/>
          <w:b/>
          <w:sz w:val="28"/>
          <w:szCs w:val="28"/>
        </w:rPr>
        <w:t>Accord de partenariat</w:t>
      </w:r>
      <w:r w:rsidR="00687CBE" w:rsidRPr="00152991">
        <w:rPr>
          <w:rFonts w:cs="Arial"/>
          <w:b/>
          <w:sz w:val="28"/>
          <w:szCs w:val="28"/>
        </w:rPr>
        <w:t xml:space="preserve"> entre le bénéficiaire « chef de file » et les partenaires dans le cadre d’une opération collaborative</w:t>
      </w:r>
      <w:r w:rsidR="00006A0E">
        <w:rPr>
          <w:rFonts w:cs="Arial"/>
          <w:b/>
          <w:sz w:val="28"/>
          <w:szCs w:val="28"/>
        </w:rPr>
        <w:t xml:space="preserve"> - P</w:t>
      </w:r>
      <w:r w:rsidR="00687CBE" w:rsidRPr="00152991">
        <w:rPr>
          <w:rFonts w:cs="Arial"/>
          <w:b/>
          <w:sz w:val="28"/>
          <w:szCs w:val="28"/>
        </w:rPr>
        <w:t>ériode 20</w:t>
      </w:r>
      <w:r w:rsidR="00006A0E">
        <w:rPr>
          <w:rFonts w:cs="Arial"/>
          <w:b/>
          <w:sz w:val="28"/>
          <w:szCs w:val="28"/>
        </w:rPr>
        <w:t>21</w:t>
      </w:r>
      <w:r w:rsidR="00687CBE" w:rsidRPr="00152991">
        <w:rPr>
          <w:rFonts w:cs="Arial"/>
          <w:b/>
          <w:sz w:val="28"/>
          <w:szCs w:val="28"/>
        </w:rPr>
        <w:t>-202</w:t>
      </w:r>
      <w:r w:rsidR="00006A0E">
        <w:rPr>
          <w:rFonts w:cs="Arial"/>
          <w:b/>
          <w:sz w:val="28"/>
          <w:szCs w:val="28"/>
        </w:rPr>
        <w:t>7</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1" w:name="__RefHeading__10827_1714402501"/>
      <w:bookmarkEnd w:id="1"/>
      <w:r w:rsidRPr="00152991">
        <w:t xml:space="preserve"> </w:t>
      </w:r>
    </w:p>
    <w:p w14:paraId="04A839C0" w14:textId="77777777" w:rsidR="00A73647" w:rsidRDefault="00A73647" w:rsidP="00152991">
      <w:pPr>
        <w:jc w:val="both"/>
        <w:rPr>
          <w:sz w:val="20"/>
          <w:szCs w:val="20"/>
        </w:rPr>
      </w:pPr>
    </w:p>
    <w:p w14:paraId="04F539D6" w14:textId="77777777" w:rsidR="00A73647" w:rsidRDefault="00A73647" w:rsidP="00152991">
      <w:pPr>
        <w:jc w:val="both"/>
        <w:rPr>
          <w:sz w:val="20"/>
          <w:szCs w:val="20"/>
        </w:rPr>
      </w:pP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6A4B3D47" w14:textId="7CF85B6E" w:rsidR="00550293" w:rsidRDefault="00550293" w:rsidP="00152991">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(à compléter)</w:t>
      </w:r>
    </w:p>
    <w:p w14:paraId="1AE6B02B" w14:textId="49385AEE" w:rsidR="00687CBE" w:rsidRPr="00152991" w:rsidRDefault="00687CBE" w:rsidP="00152991">
      <w:pPr>
        <w:jc w:val="both"/>
        <w:rPr>
          <w:sz w:val="20"/>
          <w:szCs w:val="20"/>
        </w:rPr>
      </w:pPr>
      <w:r w:rsidRPr="00152991">
        <w:rPr>
          <w:sz w:val="20"/>
          <w:szCs w:val="20"/>
        </w:rPr>
        <w:t>Vu l’appel à projets « </w:t>
      </w:r>
      <w:r w:rsidRPr="00152991">
        <w:rPr>
          <w:i/>
          <w:iCs/>
          <w:sz w:val="20"/>
          <w:szCs w:val="20"/>
        </w:rPr>
        <w:t>Intitulé de l’Appel à projet</w:t>
      </w:r>
      <w:r w:rsidR="00A80537">
        <w:rPr>
          <w:i/>
          <w:iCs/>
          <w:sz w:val="20"/>
          <w:szCs w:val="20"/>
        </w:rPr>
        <w:t>s</w:t>
      </w:r>
      <w:r w:rsidRPr="00152991">
        <w:rPr>
          <w:sz w:val="20"/>
          <w:szCs w:val="20"/>
        </w:rPr>
        <w:t> »</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 xml:space="preserve">Vu la demande d’aide européenne de l’opération « … » présentée par le bénéficiaire chef de file le </w:t>
      </w:r>
      <w:proofErr w:type="gramStart"/>
      <w:r w:rsidRPr="006A62ED">
        <w:rPr>
          <w:sz w:val="20"/>
          <w:szCs w:val="20"/>
        </w:rPr>
        <w:t>«  »</w:t>
      </w:r>
      <w:proofErr w:type="gramEnd"/>
      <w:r w:rsidRPr="006A62ED">
        <w:rPr>
          <w:sz w:val="20"/>
          <w:szCs w:val="20"/>
        </w:rPr>
        <w:t>.</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lastRenderedPageBreak/>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4A7E170F" w:rsidR="00687CBE" w:rsidRPr="00152991" w:rsidRDefault="00687CBE" w:rsidP="00152991">
      <w:pPr>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3" w:name="__RefNumPara__9953_1714402501"/>
      <w:bookmarkStart w:id="4" w:name="__RefHeading__7022_1421491432"/>
      <w:bookmarkEnd w:id="3"/>
      <w:bookmarkEnd w:id="4"/>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164620FA" w14:textId="5E938A38" w:rsidR="00687CBE" w:rsidRPr="00152991" w:rsidRDefault="00687CBE" w:rsidP="00152991">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734D684D" w14:textId="77777777" w:rsidR="009327D2" w:rsidRPr="005C12B1" w:rsidRDefault="009327D2" w:rsidP="009327D2">
      <w:pPr>
        <w:jc w:val="both"/>
        <w:rPr>
          <w:sz w:val="20"/>
          <w:szCs w:val="20"/>
        </w:rPr>
      </w:pPr>
    </w:p>
    <w:p w14:paraId="11820A22" w14:textId="77777777" w:rsidR="009327D2" w:rsidRPr="009327D2" w:rsidRDefault="009327D2" w:rsidP="009327D2">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lastRenderedPageBreak/>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Pr="005C12B1"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6F9BDB31" w14:textId="77777777" w:rsidR="009327D2" w:rsidRPr="005C12B1" w:rsidRDefault="009327D2" w:rsidP="009327D2">
      <w:pPr>
        <w:jc w:val="both"/>
        <w:rPr>
          <w:sz w:val="20"/>
          <w:szCs w:val="20"/>
        </w:rPr>
      </w:pP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23AC9A5" w14:textId="77777777" w:rsidR="005372C2" w:rsidRDefault="005372C2" w:rsidP="00A73647">
      <w:pPr>
        <w:pStyle w:val="NormalWeb"/>
        <w:jc w:val="both"/>
        <w:rPr>
          <w:rFonts w:ascii="Arial" w:hAnsi="Arial" w:cs="Arial"/>
          <w:sz w:val="20"/>
          <w:szCs w:val="20"/>
        </w:rPr>
      </w:pPr>
    </w:p>
    <w:p w14:paraId="215B9EBC"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lastRenderedPageBreak/>
        <w:t>5-2 : Obligations et responsabilité en matière de gestion administrative et financière</w:t>
      </w:r>
    </w:p>
    <w:p w14:paraId="52E543AC" w14:textId="3E1F5374" w:rsidR="0081086F" w:rsidRPr="00BB730D" w:rsidRDefault="000C02BC" w:rsidP="0081086F">
      <w:pPr>
        <w:pStyle w:val="NormalWeb"/>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05D2A12F" w14:textId="77777777" w:rsidR="00A73647" w:rsidRPr="006C6B10" w:rsidRDefault="00A73647" w:rsidP="00A73647">
      <w:pPr>
        <w:pStyle w:val="NormalWeb"/>
        <w:jc w:val="both"/>
        <w:rPr>
          <w:rFonts w:ascii="Arial" w:hAnsi="Arial" w:cs="Arial"/>
          <w:color w:val="000000"/>
          <w:sz w:val="20"/>
          <w:szCs w:val="20"/>
        </w:rPr>
      </w:pP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lastRenderedPageBreak/>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Pr="005C12B1" w:rsidRDefault="006C6B10"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Pr="00152991" w:rsidRDefault="00687CBE" w:rsidP="00152991">
      <w:pPr>
        <w:jc w:val="both"/>
        <w:rPr>
          <w:sz w:val="20"/>
          <w:szCs w:val="20"/>
        </w:rPr>
      </w:pPr>
    </w:p>
    <w:p w14:paraId="2CBCCF0B" w14:textId="55CC6E8B" w:rsidR="00687CBE" w:rsidRPr="00152991" w:rsidRDefault="00687CBE" w:rsidP="00152991">
      <w:pPr>
        <w:jc w:val="both"/>
        <w:rPr>
          <w:b/>
          <w:bCs/>
          <w:sz w:val="20"/>
          <w:szCs w:val="20"/>
        </w:rPr>
      </w:pPr>
      <w:bookmarkStart w:id="6" w:name="__RefNumPara__9821_1714402501"/>
      <w:bookmarkStart w:id="7" w:name="__RefHeading__6864_1421491432"/>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2F253D2F" w14:textId="77777777" w:rsidR="00A80537" w:rsidRPr="00152991" w:rsidRDefault="00A80537" w:rsidP="00152991">
      <w:pPr>
        <w:jc w:val="both"/>
        <w:rPr>
          <w:sz w:val="20"/>
          <w:szCs w:val="20"/>
        </w:rPr>
      </w:pPr>
    </w:p>
    <w:p w14:paraId="22FFA82B" w14:textId="7D8E7466" w:rsidR="00687CBE" w:rsidRDefault="00687CBE" w:rsidP="00152991">
      <w:pPr>
        <w:jc w:val="both"/>
        <w:rPr>
          <w:sz w:val="20"/>
          <w:szCs w:val="20"/>
        </w:rPr>
      </w:pPr>
    </w:p>
    <w:p w14:paraId="5D145760" w14:textId="7068F47C" w:rsidR="005372C2" w:rsidRDefault="005372C2" w:rsidP="00152991">
      <w:pPr>
        <w:jc w:val="both"/>
        <w:rPr>
          <w:sz w:val="20"/>
          <w:szCs w:val="20"/>
        </w:rPr>
      </w:pPr>
    </w:p>
    <w:p w14:paraId="0578277F" w14:textId="6D8FDCB8" w:rsidR="005372C2" w:rsidRDefault="005372C2"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Pr="00152991" w:rsidRDefault="00687CBE"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 xml:space="preserve">Partenaire </w:t>
            </w:r>
            <w:proofErr w:type="gramStart"/>
            <w:r w:rsidRPr="00152991">
              <w:rPr>
                <w:sz w:val="20"/>
                <w:szCs w:val="20"/>
              </w:rPr>
              <w:t>4….</w:t>
            </w:r>
            <w:proofErr w:type="gramEnd"/>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93758E" w:rsidRPr="00152991" w:rsidRDefault="004115B5" w:rsidP="00152991">
      <w:pPr>
        <w:jc w:val="both"/>
      </w:pPr>
    </w:p>
    <w:sectPr w:rsidR="0093758E" w:rsidRPr="00152991" w:rsidSect="00A73647">
      <w:headerReference w:type="first" r:id="rId7"/>
      <w:pgSz w:w="11906" w:h="16838"/>
      <w:pgMar w:top="1417" w:right="1417" w:bottom="1417" w:left="1417" w:header="720"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FBE7" w14:textId="77777777" w:rsidR="002E062C" w:rsidRDefault="002E062C" w:rsidP="00687CBE">
      <w:r>
        <w:separator/>
      </w:r>
    </w:p>
  </w:endnote>
  <w:endnote w:type="continuationSeparator" w:id="0">
    <w:p w14:paraId="032AE157" w14:textId="77777777" w:rsidR="002E062C" w:rsidRDefault="002E062C"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FA702" w14:textId="77777777" w:rsidR="002E062C" w:rsidRDefault="002E062C" w:rsidP="00687CBE">
      <w:bookmarkStart w:id="0" w:name="_Hlk116287591"/>
      <w:bookmarkEnd w:id="0"/>
      <w:r>
        <w:separator/>
      </w:r>
    </w:p>
  </w:footnote>
  <w:footnote w:type="continuationSeparator" w:id="0">
    <w:p w14:paraId="29446AF1" w14:textId="77777777" w:rsidR="002E062C" w:rsidRDefault="002E062C"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631D" w14:textId="3BF1A70A" w:rsidR="00A73647" w:rsidRDefault="004115B5">
    <w:pPr>
      <w:pStyle w:val="En-tte"/>
    </w:pPr>
    <w:r>
      <w:rPr>
        <w:noProof/>
      </w:rPr>
      <w:drawing>
        <wp:inline distT="0" distB="0" distL="0" distR="0" wp14:anchorId="7AF9B76C" wp14:editId="58FEA44B">
          <wp:extent cx="1036320" cy="10439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320" cy="1043940"/>
                  </a:xfrm>
                  <a:prstGeom prst="rect">
                    <a:avLst/>
                  </a:prstGeom>
                  <a:noFill/>
                  <a:ln>
                    <a:noFill/>
                  </a:ln>
                </pic:spPr>
              </pic:pic>
            </a:graphicData>
          </a:graphic>
        </wp:inline>
      </w:drawing>
    </w:r>
    <w:r>
      <w:rPr>
        <w:noProof/>
      </w:rPr>
      <w:drawing>
        <wp:inline distT="0" distB="0" distL="0" distR="0" wp14:anchorId="59CAE640" wp14:editId="2B03D5CE">
          <wp:extent cx="1935480" cy="70866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480" cy="708660"/>
                  </a:xfrm>
                  <a:prstGeom prst="rect">
                    <a:avLst/>
                  </a:prstGeom>
                  <a:noFill/>
                  <a:ln>
                    <a:noFill/>
                  </a:ln>
                </pic:spPr>
              </pic:pic>
            </a:graphicData>
          </a:graphic>
        </wp:inline>
      </w:drawing>
    </w:r>
  </w:p>
  <w:p w14:paraId="40A203A6" w14:textId="77777777" w:rsidR="004115B5" w:rsidRDefault="004115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5"/>
  </w:num>
  <w:num w:numId="4">
    <w:abstractNumId w:val="9"/>
  </w:num>
  <w:num w:numId="5">
    <w:abstractNumId w:val="25"/>
  </w:num>
  <w:num w:numId="6">
    <w:abstractNumId w:val="17"/>
  </w:num>
  <w:num w:numId="7">
    <w:abstractNumId w:val="14"/>
  </w:num>
  <w:num w:numId="8">
    <w:abstractNumId w:val="26"/>
  </w:num>
  <w:num w:numId="9">
    <w:abstractNumId w:val="10"/>
  </w:num>
  <w:num w:numId="10">
    <w:abstractNumId w:val="11"/>
  </w:num>
  <w:num w:numId="11">
    <w:abstractNumId w:val="30"/>
  </w:num>
  <w:num w:numId="12">
    <w:abstractNumId w:val="32"/>
  </w:num>
  <w:num w:numId="13">
    <w:abstractNumId w:val="19"/>
  </w:num>
  <w:num w:numId="14">
    <w:abstractNumId w:val="5"/>
  </w:num>
  <w:num w:numId="15">
    <w:abstractNumId w:val="20"/>
  </w:num>
  <w:num w:numId="16">
    <w:abstractNumId w:val="6"/>
  </w:num>
  <w:num w:numId="17">
    <w:abstractNumId w:val="29"/>
  </w:num>
  <w:num w:numId="18">
    <w:abstractNumId w:val="7"/>
  </w:num>
  <w:num w:numId="19">
    <w:abstractNumId w:val="18"/>
  </w:num>
  <w:num w:numId="20">
    <w:abstractNumId w:val="28"/>
  </w:num>
  <w:num w:numId="21">
    <w:abstractNumId w:val="24"/>
  </w:num>
  <w:num w:numId="22">
    <w:abstractNumId w:val="21"/>
  </w:num>
  <w:num w:numId="23">
    <w:abstractNumId w:val="27"/>
  </w:num>
  <w:num w:numId="24">
    <w:abstractNumId w:val="8"/>
  </w:num>
  <w:num w:numId="25">
    <w:abstractNumId w:val="0"/>
  </w:num>
  <w:num w:numId="26">
    <w:abstractNumId w:val="3"/>
  </w:num>
  <w:num w:numId="27">
    <w:abstractNumId w:val="22"/>
  </w:num>
  <w:num w:numId="28">
    <w:abstractNumId w:val="31"/>
  </w:num>
  <w:num w:numId="29">
    <w:abstractNumId w:val="16"/>
  </w:num>
  <w:num w:numId="30">
    <w:abstractNumId w:val="13"/>
  </w:num>
  <w:num w:numId="31">
    <w:abstractNumId w:val="2"/>
  </w:num>
  <w:num w:numId="32">
    <w:abstractNumId w:val="2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745B7"/>
    <w:rsid w:val="00083D39"/>
    <w:rsid w:val="000A3EDF"/>
    <w:rsid w:val="000A4AB6"/>
    <w:rsid w:val="000C02BC"/>
    <w:rsid w:val="0010096D"/>
    <w:rsid w:val="00111962"/>
    <w:rsid w:val="00152991"/>
    <w:rsid w:val="00157105"/>
    <w:rsid w:val="001942FA"/>
    <w:rsid w:val="001F5B64"/>
    <w:rsid w:val="002A6F26"/>
    <w:rsid w:val="002E062C"/>
    <w:rsid w:val="002F304D"/>
    <w:rsid w:val="0032637F"/>
    <w:rsid w:val="003415C5"/>
    <w:rsid w:val="004115B5"/>
    <w:rsid w:val="004364C6"/>
    <w:rsid w:val="0049378D"/>
    <w:rsid w:val="005372C2"/>
    <w:rsid w:val="00550293"/>
    <w:rsid w:val="00580786"/>
    <w:rsid w:val="00591999"/>
    <w:rsid w:val="005B0091"/>
    <w:rsid w:val="006261F3"/>
    <w:rsid w:val="00687CBE"/>
    <w:rsid w:val="006A62ED"/>
    <w:rsid w:val="006C6B10"/>
    <w:rsid w:val="00730903"/>
    <w:rsid w:val="00735F3D"/>
    <w:rsid w:val="007F3E26"/>
    <w:rsid w:val="0081086F"/>
    <w:rsid w:val="0081158E"/>
    <w:rsid w:val="008638E1"/>
    <w:rsid w:val="008A2D31"/>
    <w:rsid w:val="009327D2"/>
    <w:rsid w:val="009C29D8"/>
    <w:rsid w:val="009E4877"/>
    <w:rsid w:val="00A16B2C"/>
    <w:rsid w:val="00A60172"/>
    <w:rsid w:val="00A73647"/>
    <w:rsid w:val="00A80537"/>
    <w:rsid w:val="00AA2FB7"/>
    <w:rsid w:val="00AB6633"/>
    <w:rsid w:val="00AD29DB"/>
    <w:rsid w:val="00B465D7"/>
    <w:rsid w:val="00BB730D"/>
    <w:rsid w:val="00BF00F3"/>
    <w:rsid w:val="00BF3D81"/>
    <w:rsid w:val="00C02B06"/>
    <w:rsid w:val="00D17459"/>
    <w:rsid w:val="00D65927"/>
    <w:rsid w:val="00D833DA"/>
    <w:rsid w:val="00DC2C90"/>
    <w:rsid w:val="00EF1DD9"/>
    <w:rsid w:val="00F23136"/>
    <w:rsid w:val="19242B86"/>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customStyle="1" w:styleId="CommentaireCar">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2822</Words>
  <Characters>15522</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CAILLAUD Bertille</cp:lastModifiedBy>
  <cp:revision>3</cp:revision>
  <dcterms:created xsi:type="dcterms:W3CDTF">2022-10-10T07:44:00Z</dcterms:created>
  <dcterms:modified xsi:type="dcterms:W3CDTF">2022-10-10T07:46:00Z</dcterms:modified>
</cp:coreProperties>
</file>