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69638716" w:rsidR="00EF1DD9"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640F0A59" w14:textId="77777777" w:rsidR="00362A72" w:rsidRPr="006A62ED" w:rsidRDefault="00362A72" w:rsidP="006A62ED">
      <w:pPr>
        <w:ind w:left="708"/>
        <w:jc w:val="center"/>
        <w:rPr>
          <w:sz w:val="20"/>
          <w:szCs w:val="20"/>
        </w:rPr>
      </w:pPr>
    </w:p>
    <w:p w14:paraId="6DF4DA9B" w14:textId="77777777" w:rsidR="00D25C05" w:rsidRPr="00152991" w:rsidRDefault="00D25C05" w:rsidP="00152991">
      <w:pPr>
        <w:jc w:val="both"/>
      </w:pPr>
    </w:p>
    <w:p w14:paraId="5ABC3721" w14:textId="192A2613" w:rsidR="00687CBE" w:rsidRPr="00152991" w:rsidRDefault="00D65927" w:rsidP="00E2700F">
      <w:pPr>
        <w:pStyle w:val="Normal1"/>
        <w:pBdr>
          <w:top w:val="single" w:sz="4" w:space="1" w:color="000000"/>
          <w:left w:val="single" w:sz="4" w:space="1" w:color="000000"/>
          <w:bottom w:val="single" w:sz="4" w:space="1" w:color="000000"/>
          <w:right w:val="single" w:sz="4" w:space="4" w:color="000000"/>
        </w:pBdr>
        <w:jc w:val="center"/>
        <w:rPr>
          <w:rFonts w:cs="Arial"/>
          <w:color w:val="3333FF"/>
          <w:sz w:val="18"/>
          <w:szCs w:val="18"/>
        </w:rPr>
      </w:pPr>
      <w:r>
        <w:rPr>
          <w:rFonts w:cs="Arial"/>
          <w:b/>
          <w:sz w:val="28"/>
          <w:szCs w:val="28"/>
        </w:rPr>
        <w:t>Accord de partenariat</w:t>
      </w:r>
      <w:r w:rsidR="00687CBE" w:rsidRPr="00152991">
        <w:rPr>
          <w:rFonts w:cs="Arial"/>
          <w:b/>
          <w:sz w:val="28"/>
          <w:szCs w:val="28"/>
        </w:rPr>
        <w:t xml:space="preserve"> entre le bénéficiaire </w:t>
      </w:r>
      <w:r w:rsidR="00E2700F">
        <w:rPr>
          <w:rFonts w:cs="Arial"/>
          <w:b/>
          <w:sz w:val="28"/>
          <w:szCs w:val="28"/>
        </w:rPr>
        <w:t>"</w:t>
      </w:r>
      <w:r w:rsidR="00687CBE" w:rsidRPr="00152991">
        <w:rPr>
          <w:rFonts w:cs="Arial"/>
          <w:b/>
          <w:sz w:val="28"/>
          <w:szCs w:val="28"/>
        </w:rPr>
        <w:t>chef de file</w:t>
      </w:r>
      <w:r w:rsidR="00E2700F">
        <w:rPr>
          <w:rFonts w:cs="Arial"/>
          <w:b/>
          <w:sz w:val="28"/>
          <w:szCs w:val="28"/>
        </w:rPr>
        <w:t>"</w:t>
      </w:r>
      <w:r w:rsidR="00687CBE" w:rsidRPr="00152991">
        <w:rPr>
          <w:rFonts w:cs="Arial"/>
          <w:b/>
          <w:sz w:val="28"/>
          <w:szCs w:val="28"/>
        </w:rPr>
        <w:t xml:space="preserve"> et les partenaires dans le cadre d’une opération collaborative</w:t>
      </w:r>
      <w:r w:rsidR="00006A0E">
        <w:rPr>
          <w:rFonts w:cs="Arial"/>
          <w:b/>
          <w:sz w:val="28"/>
          <w:szCs w:val="28"/>
        </w:rPr>
        <w:t xml:space="preserve"> </w:t>
      </w:r>
      <w:r w:rsidR="00E2700F">
        <w:rPr>
          <w:rFonts w:cs="Arial"/>
          <w:b/>
          <w:sz w:val="28"/>
          <w:szCs w:val="28"/>
        </w:rPr>
        <w:br/>
        <w:t xml:space="preserve">- </w:t>
      </w:r>
      <w:r w:rsidR="00006A0E">
        <w:rPr>
          <w:rFonts w:cs="Arial"/>
          <w:b/>
          <w:sz w:val="28"/>
          <w:szCs w:val="28"/>
        </w:rPr>
        <w:t>P</w:t>
      </w:r>
      <w:r w:rsidR="00687CBE" w:rsidRPr="00152991">
        <w:rPr>
          <w:rFonts w:cs="Arial"/>
          <w:b/>
          <w:sz w:val="28"/>
          <w:szCs w:val="28"/>
        </w:rPr>
        <w:t>ériode 20</w:t>
      </w:r>
      <w:r w:rsidR="00006A0E">
        <w:rPr>
          <w:rFonts w:cs="Arial"/>
          <w:b/>
          <w:sz w:val="28"/>
          <w:szCs w:val="28"/>
        </w:rPr>
        <w:t>21</w:t>
      </w:r>
      <w:r w:rsidR="00687CBE" w:rsidRPr="00152991">
        <w:rPr>
          <w:rFonts w:cs="Arial"/>
          <w:b/>
          <w:sz w:val="28"/>
          <w:szCs w:val="28"/>
        </w:rPr>
        <w:t>-202</w:t>
      </w:r>
      <w:r w:rsidR="00006A0E">
        <w:rPr>
          <w:rFonts w:cs="Arial"/>
          <w:b/>
          <w:sz w:val="28"/>
          <w:szCs w:val="28"/>
        </w:rPr>
        <w:t>7</w:t>
      </w:r>
      <w:r w:rsidR="00E0299E">
        <w:rPr>
          <w:rFonts w:cs="Arial"/>
          <w:b/>
          <w:sz w:val="28"/>
          <w:szCs w:val="28"/>
        </w:rPr>
        <w:t>-</w:t>
      </w:r>
    </w:p>
    <w:p w14:paraId="18C10B4B" w14:textId="019BD092" w:rsidR="00687CBE" w:rsidRDefault="00687CBE" w:rsidP="00152991">
      <w:pPr>
        <w:jc w:val="both"/>
      </w:pPr>
    </w:p>
    <w:p w14:paraId="77F8C75E" w14:textId="77777777" w:rsidR="00362A72" w:rsidRPr="00152991" w:rsidRDefault="00362A72" w:rsidP="00152991">
      <w:pPr>
        <w:jc w:val="both"/>
      </w:pP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BB97615" w:rsidR="00687CBE" w:rsidRPr="00152991" w:rsidRDefault="00687CBE" w:rsidP="00152991">
            <w:pPr>
              <w:jc w:val="both"/>
              <w:rPr>
                <w:sz w:val="20"/>
                <w:szCs w:val="20"/>
              </w:rPr>
            </w:pPr>
            <w:r w:rsidRPr="00152991">
              <w:t xml:space="preserve">      </w:t>
            </w: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1" w:name="__RefHeading__10827_1714402501"/>
      <w:bookmarkEnd w:id="1"/>
      <w:r w:rsidRPr="00152991">
        <w:t xml:space="preserve"> </w:t>
      </w: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3038AB35" w:rsidR="00687CBE" w:rsidRPr="00ED6BBD" w:rsidRDefault="00687CBE" w:rsidP="000F1900">
      <w:pPr>
        <w:jc w:val="both"/>
        <w:rPr>
          <w:sz w:val="20"/>
          <w:szCs w:val="20"/>
        </w:rPr>
      </w:pPr>
      <w:r w:rsidRPr="7D2282D5">
        <w:rPr>
          <w:sz w:val="20"/>
          <w:szCs w:val="20"/>
        </w:rPr>
        <w:t xml:space="preserve">Vu l’appel à projets </w:t>
      </w:r>
      <w:r w:rsidR="000F1900" w:rsidRPr="000D45F5">
        <w:rPr>
          <w:b/>
          <w:bCs/>
          <w:sz w:val="20"/>
          <w:szCs w:val="20"/>
        </w:rPr>
        <w:t>FEDER 2023 Accompagnement des PME (OS 1.3-</w:t>
      </w:r>
      <w:r w:rsidR="11B7C337" w:rsidRPr="000D45F5">
        <w:rPr>
          <w:b/>
          <w:bCs/>
          <w:sz w:val="20"/>
          <w:szCs w:val="20"/>
        </w:rPr>
        <w:t>1</w:t>
      </w:r>
      <w:r w:rsidR="000F1900" w:rsidRPr="000D45F5">
        <w:rPr>
          <w:b/>
          <w:bCs/>
          <w:sz w:val="20"/>
          <w:szCs w:val="20"/>
        </w:rPr>
        <w:t>)</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Vu la demande d’aide européenne de l’opération « … » présentée par le bénéficiaire chef de file le «  ».</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2B9C7527" w14:textId="77777777" w:rsidR="00687CBE" w:rsidRPr="00152991" w:rsidRDefault="00687CBE" w:rsidP="00152991">
      <w:pPr>
        <w:jc w:val="both"/>
        <w:rPr>
          <w:sz w:val="20"/>
          <w:szCs w:val="20"/>
        </w:rPr>
      </w:pPr>
      <w:r w:rsidRPr="00C02B06">
        <w:rPr>
          <w:b/>
          <w:bCs/>
          <w:sz w:val="20"/>
          <w:szCs w:val="20"/>
        </w:rPr>
        <w:lastRenderedPageBreak/>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Default="00687CBE" w:rsidP="00152991">
      <w:pPr>
        <w:jc w:val="both"/>
        <w:rPr>
          <w:sz w:val="20"/>
          <w:szCs w:val="20"/>
        </w:rPr>
      </w:pPr>
    </w:p>
    <w:p w14:paraId="7DB9A66D" w14:textId="4B2E0B35" w:rsidR="00941262" w:rsidRPr="00941262" w:rsidRDefault="00941262" w:rsidP="7D2282D5">
      <w:pPr>
        <w:jc w:val="both"/>
        <w:rPr>
          <w:sz w:val="20"/>
          <w:szCs w:val="20"/>
        </w:rPr>
      </w:pPr>
      <w:r w:rsidRPr="7D2282D5">
        <w:rPr>
          <w:b/>
          <w:bCs/>
          <w:sz w:val="20"/>
          <w:szCs w:val="20"/>
        </w:rPr>
        <w:t>Et &lt; le partenaire 3</w:t>
      </w:r>
      <w:r w:rsidRPr="7D2282D5">
        <w:rPr>
          <w:sz w:val="20"/>
          <w:szCs w:val="20"/>
        </w:rPr>
        <w:t xml:space="preserve"> &gt;, représenté par &lt; Nom &gt;, </w:t>
      </w:r>
    </w:p>
    <w:p w14:paraId="5632A91E" w14:textId="77777777" w:rsidR="00941262" w:rsidRPr="00941262" w:rsidRDefault="00941262" w:rsidP="7D2282D5">
      <w:pPr>
        <w:jc w:val="both"/>
        <w:rPr>
          <w:sz w:val="20"/>
          <w:szCs w:val="20"/>
        </w:rPr>
      </w:pPr>
      <w:r w:rsidRPr="7D2282D5">
        <w:rPr>
          <w:sz w:val="20"/>
          <w:szCs w:val="20"/>
        </w:rPr>
        <w:t>Coordonnées du bénéficiaire partenaire 2 :</w:t>
      </w:r>
    </w:p>
    <w:p w14:paraId="708ED81C" w14:textId="77777777" w:rsidR="00941262" w:rsidRPr="00941262" w:rsidRDefault="00941262" w:rsidP="7D2282D5">
      <w:pPr>
        <w:jc w:val="both"/>
        <w:rPr>
          <w:sz w:val="20"/>
          <w:szCs w:val="20"/>
        </w:rPr>
      </w:pPr>
      <w:r w:rsidRPr="7D2282D5">
        <w:rPr>
          <w:sz w:val="20"/>
          <w:szCs w:val="20"/>
        </w:rPr>
        <w:t>Raison sociale : _____________________________________________________________</w:t>
      </w:r>
    </w:p>
    <w:p w14:paraId="33059FCF" w14:textId="77777777" w:rsidR="00941262" w:rsidRPr="00941262" w:rsidRDefault="00941262" w:rsidP="7D2282D5">
      <w:pPr>
        <w:jc w:val="both"/>
        <w:rPr>
          <w:sz w:val="20"/>
          <w:szCs w:val="20"/>
        </w:rPr>
      </w:pPr>
      <w:r w:rsidRPr="7D2282D5">
        <w:rPr>
          <w:sz w:val="20"/>
          <w:szCs w:val="20"/>
        </w:rPr>
        <w:t>Adresse : N° - Libellé de la voie : ________________________________________</w:t>
      </w:r>
    </w:p>
    <w:p w14:paraId="79D0A8EE" w14:textId="77777777" w:rsidR="00941262" w:rsidRPr="00941262" w:rsidRDefault="00941262" w:rsidP="7D2282D5">
      <w:pPr>
        <w:jc w:val="both"/>
        <w:rPr>
          <w:sz w:val="20"/>
          <w:szCs w:val="20"/>
        </w:rPr>
      </w:pPr>
      <w:r w:rsidRPr="7D2282D5">
        <w:rPr>
          <w:sz w:val="20"/>
          <w:szCs w:val="20"/>
        </w:rPr>
        <w:t>Complément d'adresse : ___________________________________</w:t>
      </w:r>
    </w:p>
    <w:p w14:paraId="54ED9F68" w14:textId="77777777" w:rsidR="00941262" w:rsidRPr="00941262" w:rsidRDefault="00941262" w:rsidP="7D2282D5">
      <w:pPr>
        <w:jc w:val="both"/>
        <w:rPr>
          <w:sz w:val="20"/>
          <w:szCs w:val="20"/>
        </w:rPr>
      </w:pPr>
      <w:r w:rsidRPr="7D2282D5">
        <w:rPr>
          <w:sz w:val="20"/>
          <w:szCs w:val="20"/>
        </w:rPr>
        <w:t xml:space="preserve">Code postal : |__|__|__|__|__|   Localisation communale : ______________   </w:t>
      </w:r>
    </w:p>
    <w:p w14:paraId="3B0936D1" w14:textId="77777777" w:rsidR="00941262" w:rsidRPr="00152991" w:rsidRDefault="00941262" w:rsidP="00941262">
      <w:pPr>
        <w:jc w:val="both"/>
        <w:rPr>
          <w:sz w:val="20"/>
          <w:szCs w:val="20"/>
        </w:rPr>
      </w:pPr>
      <w:r w:rsidRPr="7D2282D5">
        <w:rPr>
          <w:sz w:val="20"/>
          <w:szCs w:val="20"/>
        </w:rPr>
        <w:t>SIRET/SIREN : ________________________________</w:t>
      </w:r>
    </w:p>
    <w:p w14:paraId="1B328F8C" w14:textId="77777777" w:rsidR="00941262" w:rsidRPr="00152991" w:rsidRDefault="00941262" w:rsidP="00152991">
      <w:pPr>
        <w:jc w:val="both"/>
        <w:rPr>
          <w:sz w:val="20"/>
          <w:szCs w:val="20"/>
        </w:rPr>
      </w:pPr>
    </w:p>
    <w:p w14:paraId="2911E7E6" w14:textId="69692D49" w:rsidR="7D2282D5" w:rsidRDefault="7D2282D5" w:rsidP="7D2282D5">
      <w:pPr>
        <w:jc w:val="both"/>
        <w:rPr>
          <w:sz w:val="20"/>
          <w:szCs w:val="20"/>
        </w:rPr>
      </w:pPr>
    </w:p>
    <w:p w14:paraId="00561271" w14:textId="343595CB" w:rsidR="7D2282D5" w:rsidRDefault="7D2282D5" w:rsidP="7D2282D5">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Default="00687CBE" w:rsidP="00152991">
      <w:pPr>
        <w:jc w:val="both"/>
        <w:rPr>
          <w:sz w:val="20"/>
          <w:szCs w:val="20"/>
        </w:rPr>
      </w:pPr>
    </w:p>
    <w:p w14:paraId="27B16490" w14:textId="77777777" w:rsidR="00362A72" w:rsidRPr="00152991" w:rsidRDefault="00362A72" w:rsidP="00152991">
      <w:pPr>
        <w:jc w:val="both"/>
        <w:rPr>
          <w:sz w:val="20"/>
          <w:szCs w:val="20"/>
        </w:rPr>
      </w:pPr>
    </w:p>
    <w:p w14:paraId="76E3BD3E" w14:textId="63171808" w:rsidR="00687CBE" w:rsidRPr="00362A72" w:rsidRDefault="00687CBE" w:rsidP="00152991">
      <w:pPr>
        <w:jc w:val="both"/>
        <w:rPr>
          <w:b/>
          <w:bCs/>
          <w:sz w:val="22"/>
          <w:szCs w:val="22"/>
        </w:rPr>
      </w:pPr>
      <w:r w:rsidRPr="00362A72">
        <w:rPr>
          <w:b/>
          <w:bCs/>
          <w:sz w:val="22"/>
          <w:szCs w:val="22"/>
        </w:rPr>
        <w:t>Article 1</w:t>
      </w:r>
      <w:r w:rsidR="009327D2" w:rsidRPr="00362A72">
        <w:rPr>
          <w:b/>
          <w:bCs/>
          <w:sz w:val="22"/>
          <w:szCs w:val="22"/>
        </w:rPr>
        <w:t xml:space="preserve"> : </w:t>
      </w:r>
      <w:r w:rsidRPr="00362A72">
        <w:rPr>
          <w:b/>
          <w:bCs/>
          <w:sz w:val="22"/>
          <w:szCs w:val="22"/>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362A72" w:rsidRDefault="00687CBE" w:rsidP="00152991">
      <w:pPr>
        <w:jc w:val="both"/>
        <w:rPr>
          <w:b/>
          <w:bCs/>
          <w:sz w:val="22"/>
          <w:szCs w:val="22"/>
        </w:rPr>
      </w:pPr>
      <w:r w:rsidRPr="00362A72">
        <w:rPr>
          <w:b/>
          <w:bCs/>
          <w:sz w:val="22"/>
          <w:szCs w:val="22"/>
        </w:rPr>
        <w:t>Article 2</w:t>
      </w:r>
      <w:bookmarkStart w:id="3" w:name="__RefNumPara__9953_1714402501"/>
      <w:bookmarkStart w:id="4" w:name="__RefHeading__7022_1421491432"/>
      <w:bookmarkEnd w:id="3"/>
      <w:bookmarkEnd w:id="4"/>
      <w:r w:rsidR="009327D2" w:rsidRPr="00362A72">
        <w:rPr>
          <w:b/>
          <w:bCs/>
          <w:sz w:val="22"/>
          <w:szCs w:val="22"/>
        </w:rPr>
        <w:t xml:space="preserve"> : </w:t>
      </w:r>
      <w:r w:rsidRPr="00362A72">
        <w:rPr>
          <w:b/>
          <w:bCs/>
          <w:sz w:val="22"/>
          <w:szCs w:val="22"/>
        </w:rPr>
        <w:t xml:space="preserve">Durée de la convention </w:t>
      </w:r>
    </w:p>
    <w:p w14:paraId="6103B0B9" w14:textId="77777777" w:rsidR="00687CBE" w:rsidRPr="00152991" w:rsidRDefault="00687CBE" w:rsidP="00152991">
      <w:pPr>
        <w:jc w:val="both"/>
        <w:rPr>
          <w:sz w:val="20"/>
          <w:szCs w:val="20"/>
        </w:rPr>
      </w:pPr>
    </w:p>
    <w:p w14:paraId="0635616F" w14:textId="77777777" w:rsidR="00017B78"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w:t>
      </w:r>
    </w:p>
    <w:p w14:paraId="659F9F5E" w14:textId="6BE9DFA3" w:rsidR="00687CBE" w:rsidRPr="00152991" w:rsidRDefault="00687CBE" w:rsidP="00152991">
      <w:pPr>
        <w:jc w:val="both"/>
        <w:rPr>
          <w:sz w:val="20"/>
          <w:szCs w:val="20"/>
        </w:rPr>
      </w:pPr>
      <w:r w:rsidRPr="00152991">
        <w:rPr>
          <w:sz w:val="20"/>
          <w:szCs w:val="20"/>
        </w:rPr>
        <w:t xml:space="preserve">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0840252A" w14:textId="77777777" w:rsidR="00362A72" w:rsidRDefault="00687CBE" w:rsidP="00152991">
      <w:pPr>
        <w:jc w:val="both"/>
        <w:rPr>
          <w:sz w:val="20"/>
          <w:szCs w:val="20"/>
        </w:rPr>
      </w:pPr>
      <w:r w:rsidRPr="00152991">
        <w:rPr>
          <w:sz w:val="20"/>
          <w:szCs w:val="20"/>
        </w:rPr>
        <w:t xml:space="preserve">La présente convention reste en vigueur tant que le bénéficiaire chef de file ne s’est pas pleinement acquitté de ses obligations contractuelles fixées dans la convention qu’il a passée avec l’autorité de gestion. </w:t>
      </w:r>
    </w:p>
    <w:p w14:paraId="3EAAE666" w14:textId="77777777" w:rsidR="00362A72" w:rsidRDefault="00362A72" w:rsidP="00152991">
      <w:pPr>
        <w:jc w:val="both"/>
        <w:rPr>
          <w:sz w:val="20"/>
          <w:szCs w:val="20"/>
        </w:rPr>
      </w:pPr>
    </w:p>
    <w:p w14:paraId="37B1C426" w14:textId="697167E0" w:rsidR="00687CBE" w:rsidRPr="00152991" w:rsidRDefault="00687CBE" w:rsidP="00152991">
      <w:pPr>
        <w:jc w:val="both"/>
        <w:rPr>
          <w:sz w:val="20"/>
          <w:szCs w:val="20"/>
        </w:rPr>
      </w:pPr>
      <w:r w:rsidRPr="00152991">
        <w:rPr>
          <w:sz w:val="20"/>
          <w:szCs w:val="20"/>
        </w:rPr>
        <w:t>La convention, les droits, obligations et responsabilités des signataires devront s’appliquer pendant toute la durée de la convention attributive d’aide européenne signée entre le bénéficiaire chef de file et l’autorité de gestion.</w:t>
      </w:r>
    </w:p>
    <w:p w14:paraId="0A36B2BF" w14:textId="77777777" w:rsidR="00A51947" w:rsidRDefault="00A51947" w:rsidP="00152991">
      <w:pPr>
        <w:jc w:val="both"/>
        <w:rPr>
          <w:sz w:val="20"/>
          <w:szCs w:val="20"/>
        </w:rPr>
      </w:pPr>
    </w:p>
    <w:p w14:paraId="39BEA7F8" w14:textId="1EC1C1DB"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Default="00687CBE" w:rsidP="00152991">
      <w:pPr>
        <w:jc w:val="both"/>
      </w:pPr>
    </w:p>
    <w:p w14:paraId="0D81E221" w14:textId="77777777" w:rsidR="0054032F" w:rsidRDefault="0054032F" w:rsidP="00152991">
      <w:pPr>
        <w:jc w:val="both"/>
      </w:pPr>
    </w:p>
    <w:p w14:paraId="2C6123D3" w14:textId="77777777" w:rsidR="0054032F" w:rsidRDefault="0054032F" w:rsidP="00152991">
      <w:pPr>
        <w:jc w:val="both"/>
      </w:pPr>
    </w:p>
    <w:p w14:paraId="3FD9AA74" w14:textId="77777777" w:rsidR="0054032F" w:rsidRDefault="0054032F" w:rsidP="00152991">
      <w:pPr>
        <w:jc w:val="both"/>
      </w:pPr>
    </w:p>
    <w:p w14:paraId="1E2CE2C7" w14:textId="77777777" w:rsidR="0054032F" w:rsidRDefault="0054032F" w:rsidP="00152991">
      <w:pPr>
        <w:jc w:val="both"/>
      </w:pPr>
    </w:p>
    <w:p w14:paraId="4C6D41D1" w14:textId="77777777" w:rsidR="00362A72" w:rsidRDefault="00362A72" w:rsidP="00152991">
      <w:pPr>
        <w:jc w:val="both"/>
      </w:pPr>
    </w:p>
    <w:p w14:paraId="164620FA" w14:textId="5E938A38" w:rsidR="00687CBE" w:rsidRPr="00362A72" w:rsidRDefault="00687CBE" w:rsidP="00152991">
      <w:pPr>
        <w:jc w:val="both"/>
        <w:rPr>
          <w:b/>
          <w:bCs/>
          <w:sz w:val="22"/>
          <w:szCs w:val="22"/>
        </w:rPr>
      </w:pPr>
      <w:r w:rsidRPr="00362A72">
        <w:rPr>
          <w:b/>
          <w:bCs/>
          <w:sz w:val="22"/>
          <w:szCs w:val="22"/>
        </w:rPr>
        <w:t>Article 3</w:t>
      </w:r>
      <w:r w:rsidR="009327D2" w:rsidRPr="00362A72">
        <w:rPr>
          <w:b/>
          <w:bCs/>
          <w:sz w:val="22"/>
          <w:szCs w:val="22"/>
        </w:rPr>
        <w:t> :</w:t>
      </w:r>
      <w:r w:rsidRPr="00362A72">
        <w:rPr>
          <w:b/>
          <w:bCs/>
          <w:sz w:val="22"/>
          <w:szCs w:val="22"/>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Default="00687CBE" w:rsidP="00152991">
      <w:pPr>
        <w:jc w:val="both"/>
        <w:rPr>
          <w:sz w:val="20"/>
          <w:szCs w:val="20"/>
        </w:rPr>
      </w:pPr>
    </w:p>
    <w:p w14:paraId="693D275D" w14:textId="77777777" w:rsidR="00C7724F" w:rsidRPr="00152991" w:rsidRDefault="00C7724F"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Pr="00362A72" w:rsidRDefault="0081086F" w:rsidP="0081086F">
      <w:pPr>
        <w:jc w:val="both"/>
        <w:rPr>
          <w:b/>
          <w:bCs/>
          <w:sz w:val="22"/>
          <w:szCs w:val="22"/>
        </w:rPr>
      </w:pPr>
      <w:r w:rsidRPr="00362A72">
        <w:rPr>
          <w:b/>
          <w:bCs/>
          <w:sz w:val="22"/>
          <w:szCs w:val="22"/>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0ECDDF25" w14:textId="77777777" w:rsidR="008101BD" w:rsidRDefault="008101BD" w:rsidP="000C02BC">
      <w:pPr>
        <w:jc w:val="both"/>
        <w:rPr>
          <w:sz w:val="20"/>
          <w:szCs w:val="20"/>
        </w:rPr>
      </w:pPr>
    </w:p>
    <w:p w14:paraId="22D5F6DB" w14:textId="77777777" w:rsidR="008101BD" w:rsidRDefault="008101BD" w:rsidP="000C02BC">
      <w:pPr>
        <w:jc w:val="both"/>
        <w:rPr>
          <w:sz w:val="20"/>
          <w:szCs w:val="20"/>
        </w:rPr>
      </w:pPr>
    </w:p>
    <w:p w14:paraId="14DF32DC" w14:textId="0AF6382E" w:rsidR="009327D2"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6369634D" w14:textId="77777777" w:rsidR="00C7724F" w:rsidRPr="000C02BC" w:rsidRDefault="00C7724F" w:rsidP="000C02BC">
      <w:pPr>
        <w:jc w:val="both"/>
        <w:rPr>
          <w:sz w:val="20"/>
          <w:szCs w:val="20"/>
        </w:rPr>
      </w:pPr>
    </w:p>
    <w:p w14:paraId="243EAF9E" w14:textId="1A3F1726" w:rsidR="009327D2" w:rsidRDefault="009327D2" w:rsidP="000C02BC">
      <w:pPr>
        <w:jc w:val="both"/>
        <w:rPr>
          <w:sz w:val="20"/>
          <w:szCs w:val="20"/>
        </w:rPr>
      </w:pPr>
      <w:r w:rsidRPr="000C02BC">
        <w:rPr>
          <w:sz w:val="20"/>
          <w:szCs w:val="20"/>
        </w:rPr>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4D21F19E" w14:textId="77777777" w:rsidR="00C7724F" w:rsidRDefault="00C7724F" w:rsidP="000C02BC">
      <w:pPr>
        <w:jc w:val="both"/>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52927FDC"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w:t>
      </w:r>
      <w:r w:rsidR="00C7724F">
        <w:rPr>
          <w:sz w:val="20"/>
          <w:szCs w:val="20"/>
        </w:rPr>
        <w:t> </w:t>
      </w:r>
      <w:r w:rsidRPr="000C02BC">
        <w:rPr>
          <w:sz w:val="20"/>
          <w:szCs w:val="20"/>
        </w:rPr>
        <w:t>: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6E7F59C" w14:textId="050B151C" w:rsidR="006C6B10" w:rsidRDefault="0081086F" w:rsidP="00BB730D">
      <w:pPr>
        <w:jc w:val="both"/>
        <w:rPr>
          <w:b/>
          <w:bCs/>
          <w:sz w:val="20"/>
          <w:szCs w:val="20"/>
        </w:rPr>
      </w:pPr>
      <w:r w:rsidRPr="00BB730D">
        <w:rPr>
          <w:b/>
          <w:bCs/>
          <w:sz w:val="20"/>
          <w:szCs w:val="20"/>
        </w:rPr>
        <w:t>4-3</w:t>
      </w:r>
      <w:r w:rsidR="00C7724F">
        <w:rPr>
          <w:b/>
          <w:bCs/>
          <w:sz w:val="20"/>
          <w:szCs w:val="20"/>
        </w:rPr>
        <w:t> </w:t>
      </w:r>
      <w:r w:rsidRPr="00BB730D">
        <w:rPr>
          <w:b/>
          <w:bCs/>
          <w:sz w:val="20"/>
          <w:szCs w:val="20"/>
        </w:rPr>
        <w:t>: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27A697A3" w14:textId="77777777" w:rsidR="00362A72" w:rsidRPr="005C12B1" w:rsidRDefault="00362A72" w:rsidP="000C02BC">
      <w:pPr>
        <w:pStyle w:val="Paragraphedeliste"/>
        <w:ind w:left="710"/>
        <w:jc w:val="both"/>
        <w:rPr>
          <w:sz w:val="20"/>
          <w:szCs w:val="20"/>
        </w:rPr>
      </w:pPr>
    </w:p>
    <w:p w14:paraId="0838BF08" w14:textId="442A6111" w:rsidR="0081086F" w:rsidRDefault="0081086F" w:rsidP="00BB730D">
      <w:pPr>
        <w:jc w:val="both"/>
        <w:rPr>
          <w:b/>
          <w:bCs/>
          <w:sz w:val="20"/>
          <w:szCs w:val="20"/>
        </w:rPr>
      </w:pPr>
      <w:r w:rsidRPr="00BB730D">
        <w:rPr>
          <w:b/>
          <w:bCs/>
          <w:sz w:val="20"/>
          <w:szCs w:val="20"/>
        </w:rPr>
        <w:t>4-4</w:t>
      </w:r>
      <w:r w:rsidR="00C7724F">
        <w:rPr>
          <w:b/>
          <w:bCs/>
          <w:sz w:val="20"/>
          <w:szCs w:val="20"/>
        </w:rPr>
        <w:t> </w:t>
      </w:r>
      <w:r w:rsidRPr="00BB730D">
        <w:rPr>
          <w:b/>
          <w:bCs/>
          <w:sz w:val="20"/>
          <w:szCs w:val="20"/>
        </w:rPr>
        <w:t>: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0BD1A125" w14:textId="77777777" w:rsidR="00C7724F" w:rsidRPr="005C12B1" w:rsidRDefault="00C7724F" w:rsidP="009327D2">
      <w:pPr>
        <w:jc w:val="both"/>
        <w:rPr>
          <w:sz w:val="20"/>
          <w:szCs w:val="20"/>
        </w:rPr>
      </w:pPr>
    </w:p>
    <w:p w14:paraId="7AADD6E3" w14:textId="77777777" w:rsidR="0081086F" w:rsidRPr="00362A72" w:rsidRDefault="0081086F" w:rsidP="0081086F">
      <w:pPr>
        <w:pStyle w:val="NormalWeb"/>
        <w:rPr>
          <w:rFonts w:ascii="Arial" w:eastAsiaTheme="minorHAnsi" w:hAnsi="Arial" w:cs="Arial"/>
          <w:b/>
          <w:bCs/>
          <w:sz w:val="22"/>
          <w:szCs w:val="22"/>
          <w:lang w:eastAsia="en-US"/>
        </w:rPr>
      </w:pPr>
      <w:r w:rsidRPr="00362A72">
        <w:rPr>
          <w:rFonts w:ascii="Arial" w:eastAsiaTheme="minorHAnsi" w:hAnsi="Arial" w:cs="Arial"/>
          <w:b/>
          <w:bCs/>
          <w:sz w:val="22"/>
          <w:szCs w:val="22"/>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6C6F8099" w14:textId="77777777" w:rsidR="00017B78" w:rsidRDefault="00017B78" w:rsidP="0081086F">
      <w:pPr>
        <w:pStyle w:val="NormalWeb"/>
        <w:rPr>
          <w:rFonts w:ascii="Arial" w:eastAsiaTheme="minorHAnsi" w:hAnsi="Arial" w:cs="Arial"/>
          <w:b/>
          <w:bCs/>
          <w:sz w:val="20"/>
          <w:szCs w:val="20"/>
          <w:lang w:eastAsia="en-US"/>
        </w:rPr>
      </w:pPr>
    </w:p>
    <w:p w14:paraId="215B9EBC" w14:textId="0CA562EC"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3A2B61">
      <w:pPr>
        <w:pStyle w:val="NormalWeb"/>
        <w:spacing w:before="0" w:beforeAutospacing="0" w:after="120" w:afterAutospacing="0"/>
        <w:rPr>
          <w:rFonts w:ascii="Arial" w:hAnsi="Arial" w:cs="Arial"/>
          <w:color w:val="000000"/>
          <w:sz w:val="20"/>
          <w:szCs w:val="20"/>
        </w:rPr>
      </w:pPr>
      <w:r>
        <w:rPr>
          <w:rFonts w:ascii="Arial" w:hAnsi="Arial" w:cs="Arial"/>
          <w:color w:val="000000"/>
          <w:sz w:val="20"/>
          <w:szCs w:val="20"/>
        </w:rPr>
        <w:lastRenderedPageBreak/>
        <w:t xml:space="preserve">Chaque </w:t>
      </w:r>
      <w:r w:rsidR="0081086F" w:rsidRPr="00BB730D">
        <w:rPr>
          <w:rFonts w:ascii="Arial" w:hAnsi="Arial" w:cs="Arial"/>
          <w:color w:val="000000"/>
          <w:sz w:val="20"/>
          <w:szCs w:val="20"/>
        </w:rPr>
        <w:t>partenaire :</w:t>
      </w:r>
    </w:p>
    <w:p w14:paraId="2007208A" w14:textId="1DC042A4" w:rsidR="009327D2" w:rsidRDefault="0010096D" w:rsidP="003A2B61">
      <w:pPr>
        <w:pStyle w:val="Paragraphedeliste"/>
        <w:numPr>
          <w:ilvl w:val="0"/>
          <w:numId w:val="20"/>
        </w:numPr>
        <w:spacing w:after="120"/>
        <w:ind w:left="1066" w:hanging="709"/>
        <w:contextualSpacing w:val="0"/>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34721D5E" w14:textId="22B66569" w:rsidR="009327D2" w:rsidRDefault="0010096D" w:rsidP="003A2B61">
      <w:pPr>
        <w:pStyle w:val="Paragraphedeliste"/>
        <w:numPr>
          <w:ilvl w:val="0"/>
          <w:numId w:val="20"/>
        </w:numPr>
        <w:spacing w:after="120"/>
        <w:ind w:left="1066" w:hanging="709"/>
        <w:contextualSpacing w:val="0"/>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11C8535A" w14:textId="5DEA9B74" w:rsidR="009327D2" w:rsidRPr="00B34593" w:rsidRDefault="0010096D" w:rsidP="00B34593">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w:t>
      </w:r>
      <w:r w:rsidR="009327D2" w:rsidRPr="00B34593">
        <w:rPr>
          <w:sz w:val="20"/>
          <w:szCs w:val="20"/>
        </w:rPr>
        <w:t>En cas d’abandon/de renoncement au projet, le partenaire informe immédiatement par écrit le bénéficiaire chef de file en précisant le ou les motifs qui l’ont conduit à renoncer à l’opération</w:t>
      </w:r>
      <w:r w:rsidRPr="00B34593">
        <w:rPr>
          <w:sz w:val="20"/>
          <w:szCs w:val="20"/>
        </w:rPr>
        <w:t xml:space="preserve"> afin que l</w:t>
      </w:r>
      <w:r w:rsidR="009327D2" w:rsidRPr="00B34593">
        <w:rPr>
          <w:sz w:val="20"/>
          <w:szCs w:val="20"/>
        </w:rPr>
        <w:t>e chef de file communique cette information à l’autorité de gestion dans les meilleurs délais pour réajuster le plan de financement et procéder le cas échéant à un avenant</w:t>
      </w:r>
      <w:r w:rsidRPr="00B34593">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lastRenderedPageBreak/>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Default="006C6B10" w:rsidP="006C6B10">
      <w:pPr>
        <w:pStyle w:val="Paragraphedeliste"/>
        <w:ind w:left="1070"/>
        <w:jc w:val="both"/>
        <w:rPr>
          <w:sz w:val="20"/>
          <w:szCs w:val="20"/>
        </w:rPr>
      </w:pPr>
    </w:p>
    <w:p w14:paraId="661D85D1" w14:textId="77777777" w:rsidR="008101BD" w:rsidRPr="005C12B1" w:rsidRDefault="008101BD"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Default="00687CBE" w:rsidP="00152991">
      <w:pPr>
        <w:jc w:val="both"/>
        <w:rPr>
          <w:sz w:val="20"/>
          <w:szCs w:val="20"/>
        </w:rPr>
      </w:pPr>
    </w:p>
    <w:p w14:paraId="3E887F42" w14:textId="77777777" w:rsidR="008101BD" w:rsidRPr="00152991" w:rsidRDefault="008101BD" w:rsidP="00152991">
      <w:pPr>
        <w:jc w:val="both"/>
        <w:rPr>
          <w:sz w:val="20"/>
          <w:szCs w:val="20"/>
        </w:rPr>
      </w:pPr>
    </w:p>
    <w:p w14:paraId="2CBCCF0B" w14:textId="55CC6E8B" w:rsidR="00687CBE" w:rsidRPr="00152991" w:rsidRDefault="00687CBE" w:rsidP="00152991">
      <w:pPr>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4A084008" w14:textId="77777777" w:rsidR="008101BD" w:rsidRDefault="008101BD"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Default="00687CBE" w:rsidP="00152991">
      <w:pPr>
        <w:jc w:val="both"/>
        <w:rPr>
          <w:sz w:val="20"/>
          <w:szCs w:val="20"/>
        </w:rPr>
      </w:pPr>
    </w:p>
    <w:p w14:paraId="7EDF94DF" w14:textId="77777777" w:rsidR="008101BD" w:rsidRDefault="008101BD" w:rsidP="00152991">
      <w:pPr>
        <w:jc w:val="both"/>
        <w:rPr>
          <w:sz w:val="20"/>
          <w:szCs w:val="20"/>
        </w:rPr>
      </w:pPr>
    </w:p>
    <w:p w14:paraId="7810893F" w14:textId="77777777" w:rsidR="008101BD" w:rsidRDefault="008101BD"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lastRenderedPageBreak/>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Partenaire 4….</w:t>
            </w:r>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93758E" w:rsidRPr="00152991" w:rsidRDefault="003F2B9F" w:rsidP="00152991">
      <w:pPr>
        <w:jc w:val="both"/>
      </w:pPr>
    </w:p>
    <w:sectPr w:rsidR="0093758E" w:rsidRPr="00152991" w:rsidSect="00B72E48">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D2A8B" w14:textId="77777777" w:rsidR="00404A6F" w:rsidRDefault="00404A6F" w:rsidP="00687CBE">
      <w:r>
        <w:separator/>
      </w:r>
    </w:p>
  </w:endnote>
  <w:endnote w:type="continuationSeparator" w:id="0">
    <w:p w14:paraId="53B32423" w14:textId="77777777" w:rsidR="00404A6F" w:rsidRDefault="00404A6F" w:rsidP="00687CBE">
      <w:r>
        <w:continuationSeparator/>
      </w:r>
    </w:p>
  </w:endnote>
  <w:endnote w:type="continuationNotice" w:id="1">
    <w:p w14:paraId="7779FE7E" w14:textId="77777777" w:rsidR="00404A6F" w:rsidRDefault="00404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52C08" w14:textId="77777777" w:rsidR="003F2B9F" w:rsidRDefault="003F2B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D8B26" w14:textId="77777777" w:rsidR="001569D4" w:rsidRDefault="001569D4" w:rsidP="001569D4">
    <w:pPr>
      <w:tabs>
        <w:tab w:val="center" w:pos="4536"/>
        <w:tab w:val="right" w:pos="9072"/>
      </w:tabs>
      <w:rPr>
        <w:sz w:val="18"/>
        <w:szCs w:val="18"/>
        <w:lang w:eastAsia="fr-FR"/>
      </w:rPr>
    </w:pPr>
    <w:r>
      <w:rPr>
        <w:sz w:val="18"/>
        <w:szCs w:val="18"/>
        <w:lang w:eastAsia="fr-FR"/>
      </w:rPr>
      <w:t>Programme régional Île-de-France et bassin de la Seine FEDER-FSE+ 2021-2027</w:t>
    </w:r>
  </w:p>
  <w:p w14:paraId="79EE9C1A" w14:textId="415F69DC" w:rsidR="008101BD" w:rsidRPr="008101BD" w:rsidRDefault="001569D4" w:rsidP="001569D4">
    <w:pPr>
      <w:ind w:right="-425"/>
      <w:rPr>
        <w:sz w:val="18"/>
        <w:szCs w:val="18"/>
        <w:lang w:eastAsia="fr-FR"/>
      </w:rPr>
    </w:pPr>
    <w:r>
      <w:rPr>
        <w:sz w:val="18"/>
        <w:szCs w:val="18"/>
        <w:lang w:eastAsia="fr-FR"/>
      </w:rPr>
      <w:t xml:space="preserve">Appel à projets DRIEAT - FEDER 2024 "Continuité" (OS 2.7-1) – </w:t>
    </w:r>
    <w:r>
      <w:rPr>
        <w:b/>
        <w:bCs/>
        <w:sz w:val="18"/>
        <w:szCs w:val="18"/>
        <w:lang w:eastAsia="fr-FR"/>
      </w:rPr>
      <w:t xml:space="preserve">Document type </w:t>
    </w:r>
    <w:r w:rsidR="003F2B9F">
      <w:rPr>
        <w:b/>
        <w:bCs/>
        <w:sz w:val="18"/>
        <w:szCs w:val="18"/>
        <w:lang w:eastAsia="fr-FR"/>
      </w:rPr>
      <w:t>5</w:t>
    </w:r>
    <w:r>
      <w:rPr>
        <w:b/>
        <w:bCs/>
        <w:sz w:val="18"/>
        <w:szCs w:val="18"/>
        <w:lang w:eastAsia="fr-FR"/>
      </w:rPr>
      <w:t xml:space="preserve">                 </w:t>
    </w:r>
    <w:r>
      <w:rPr>
        <w:sz w:val="18"/>
        <w:szCs w:val="18"/>
        <w:lang w:eastAsia="fr-FR"/>
      </w:rPr>
      <w:t>(</w:t>
    </w:r>
    <w:r w:rsidR="003F2B9F">
      <w:rPr>
        <w:sz w:val="18"/>
        <w:szCs w:val="18"/>
        <w:lang w:eastAsia="fr-FR"/>
      </w:rPr>
      <w:t xml:space="preserve">08 mars </w:t>
    </w:r>
    <w:r>
      <w:rPr>
        <w:sz w:val="18"/>
        <w:szCs w:val="18"/>
        <w:lang w:eastAsia="fr-FR"/>
      </w:rPr>
      <w:t>2024)</w:t>
    </w:r>
    <w:r w:rsidR="008101BD">
      <w:rPr>
        <w:b/>
        <w:bCs/>
        <w:sz w:val="18"/>
        <w:szCs w:val="18"/>
      </w:rPr>
      <w:t xml:space="preserve">     </w:t>
    </w:r>
    <w:r w:rsidR="008101BD">
      <w:fldChar w:fldCharType="begin"/>
    </w:r>
    <w:r w:rsidR="008101BD">
      <w:instrText>PAGE   \* MERGEFORMAT</w:instrText>
    </w:r>
    <w:r w:rsidR="008101BD">
      <w:fldChar w:fldCharType="separate"/>
    </w:r>
    <w:r w:rsidR="008101BD">
      <w:t>1</w:t>
    </w:r>
    <w:r w:rsidR="008101B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69DF9" w14:textId="77777777" w:rsidR="001569D4" w:rsidRDefault="001569D4" w:rsidP="001569D4">
    <w:pPr>
      <w:tabs>
        <w:tab w:val="center" w:pos="4536"/>
        <w:tab w:val="right" w:pos="9072"/>
      </w:tabs>
      <w:rPr>
        <w:sz w:val="18"/>
        <w:szCs w:val="18"/>
        <w:lang w:eastAsia="fr-FR"/>
      </w:rPr>
    </w:pPr>
    <w:r>
      <w:rPr>
        <w:sz w:val="18"/>
        <w:szCs w:val="18"/>
        <w:lang w:eastAsia="fr-FR"/>
      </w:rPr>
      <w:t>Programme régional Île-de-France et bassin de la Seine FEDER-FSE+ 2021-2027</w:t>
    </w:r>
  </w:p>
  <w:p w14:paraId="47ACFF59" w14:textId="314CC327" w:rsidR="00B72E48" w:rsidRPr="001569D4" w:rsidRDefault="001569D4" w:rsidP="001569D4">
    <w:pPr>
      <w:ind w:right="-425"/>
      <w:rPr>
        <w:sz w:val="18"/>
        <w:szCs w:val="18"/>
        <w:lang w:eastAsia="fr-FR"/>
      </w:rPr>
    </w:pPr>
    <w:r>
      <w:rPr>
        <w:sz w:val="18"/>
        <w:szCs w:val="18"/>
        <w:lang w:eastAsia="fr-FR"/>
      </w:rPr>
      <w:t xml:space="preserve">Appel à projets DRIEAT - FEDER 2024 "Continuité" (OS 2.7-1) – </w:t>
    </w:r>
    <w:r>
      <w:rPr>
        <w:b/>
        <w:bCs/>
        <w:sz w:val="18"/>
        <w:szCs w:val="18"/>
        <w:lang w:eastAsia="fr-FR"/>
      </w:rPr>
      <w:t xml:space="preserve">Document type </w:t>
    </w:r>
    <w:r w:rsidR="003F2B9F">
      <w:rPr>
        <w:b/>
        <w:bCs/>
        <w:sz w:val="18"/>
        <w:szCs w:val="18"/>
        <w:lang w:eastAsia="fr-FR"/>
      </w:rPr>
      <w:t>5</w:t>
    </w:r>
    <w:r>
      <w:rPr>
        <w:b/>
        <w:bCs/>
        <w:sz w:val="18"/>
        <w:szCs w:val="18"/>
        <w:lang w:eastAsia="fr-FR"/>
      </w:rPr>
      <w:t xml:space="preserve">                </w:t>
    </w:r>
    <w:r>
      <w:rPr>
        <w:sz w:val="18"/>
        <w:szCs w:val="18"/>
        <w:lang w:eastAsia="fr-FR"/>
      </w:rPr>
      <w:t>(</w:t>
    </w:r>
    <w:r w:rsidR="003F2B9F">
      <w:rPr>
        <w:sz w:val="18"/>
        <w:szCs w:val="18"/>
        <w:lang w:eastAsia="fr-FR"/>
      </w:rPr>
      <w:t>08 mars</w:t>
    </w:r>
    <w:r>
      <w:rPr>
        <w:sz w:val="18"/>
        <w:szCs w:val="18"/>
        <w:lang w:eastAsia="fr-FR"/>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61FCA" w14:textId="77777777" w:rsidR="00404A6F" w:rsidRDefault="00404A6F" w:rsidP="00687CBE">
      <w:bookmarkStart w:id="0" w:name="_Hlk116287591"/>
      <w:bookmarkEnd w:id="0"/>
      <w:r>
        <w:separator/>
      </w:r>
    </w:p>
  </w:footnote>
  <w:footnote w:type="continuationSeparator" w:id="0">
    <w:p w14:paraId="417A2922" w14:textId="77777777" w:rsidR="00404A6F" w:rsidRDefault="00404A6F" w:rsidP="00687CBE">
      <w:r>
        <w:continuationSeparator/>
      </w:r>
    </w:p>
  </w:footnote>
  <w:footnote w:type="continuationNotice" w:id="1">
    <w:p w14:paraId="4836212F" w14:textId="77777777" w:rsidR="00404A6F" w:rsidRDefault="00404A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1DFA5" w14:textId="77777777" w:rsidR="003F2B9F" w:rsidRDefault="003F2B9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709F" w14:textId="77777777" w:rsidR="003F2B9F" w:rsidRDefault="003F2B9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3414" w14:textId="77777777" w:rsidR="00EC1E95" w:rsidRPr="00EC1E95" w:rsidRDefault="00EC1E95" w:rsidP="00EC1E95">
    <w:pPr>
      <w:tabs>
        <w:tab w:val="center" w:pos="4536"/>
        <w:tab w:val="right" w:pos="9072"/>
      </w:tabs>
      <w:rPr>
        <w:rFonts w:ascii="Calibri" w:eastAsia="Calibri" w:hAnsi="Calibri" w:cs="Calibri"/>
        <w:sz w:val="22"/>
        <w:szCs w:val="22"/>
        <w:lang w:eastAsia="fr-FR"/>
      </w:rPr>
    </w:pPr>
    <w:r w:rsidRPr="00EC1E95">
      <w:rPr>
        <w:noProof/>
      </w:rPr>
      <w:drawing>
        <wp:inline distT="0" distB="0" distL="0" distR="0" wp14:anchorId="59F1A80C" wp14:editId="26C8CAD3">
          <wp:extent cx="2979391" cy="659544"/>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Pr="00EC1E95">
      <w:rPr>
        <w:noProof/>
      </w:rPr>
      <w:drawing>
        <wp:inline distT="0" distB="0" distL="0" distR="0" wp14:anchorId="0019BACD" wp14:editId="761FFC26">
          <wp:extent cx="2351217" cy="696903"/>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458872" cy="728812"/>
                  </a:xfrm>
                  <a:prstGeom prst="rect">
                    <a:avLst/>
                  </a:prstGeom>
                  <a:noFill/>
                  <a:ln>
                    <a:noFill/>
                  </a:ln>
                  <a:extLst>
                    <a:ext uri="{53640926-AAD7-44D8-BBD7-CCE9431645EC}">
                      <a14:shadowObscured xmlns:a14="http://schemas.microsoft.com/office/drawing/2010/main"/>
                    </a:ext>
                  </a:extLst>
                </pic:spPr>
              </pic:pic>
            </a:graphicData>
          </a:graphic>
        </wp:inline>
      </w:drawing>
    </w:r>
  </w:p>
  <w:p w14:paraId="40A203A6" w14:textId="77777777" w:rsidR="004115B5" w:rsidRPr="00EC1E95" w:rsidRDefault="004115B5" w:rsidP="00EC1E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2597181">
    <w:abstractNumId w:val="12"/>
  </w:num>
  <w:num w:numId="2" w16cid:durableId="235750945">
    <w:abstractNumId w:val="1"/>
  </w:num>
  <w:num w:numId="3" w16cid:durableId="61411173">
    <w:abstractNumId w:val="15"/>
  </w:num>
  <w:num w:numId="4" w16cid:durableId="1755711526">
    <w:abstractNumId w:val="9"/>
  </w:num>
  <w:num w:numId="5" w16cid:durableId="1692804851">
    <w:abstractNumId w:val="25"/>
  </w:num>
  <w:num w:numId="6" w16cid:durableId="1687445644">
    <w:abstractNumId w:val="17"/>
  </w:num>
  <w:num w:numId="7" w16cid:durableId="596451857">
    <w:abstractNumId w:val="14"/>
  </w:num>
  <w:num w:numId="8" w16cid:durableId="409889895">
    <w:abstractNumId w:val="26"/>
  </w:num>
  <w:num w:numId="9" w16cid:durableId="1997608234">
    <w:abstractNumId w:val="10"/>
  </w:num>
  <w:num w:numId="10" w16cid:durableId="1605461625">
    <w:abstractNumId w:val="11"/>
  </w:num>
  <w:num w:numId="11" w16cid:durableId="996302438">
    <w:abstractNumId w:val="30"/>
  </w:num>
  <w:num w:numId="12" w16cid:durableId="1052536680">
    <w:abstractNumId w:val="32"/>
  </w:num>
  <w:num w:numId="13" w16cid:durableId="868110442">
    <w:abstractNumId w:val="19"/>
  </w:num>
  <w:num w:numId="14" w16cid:durableId="134766085">
    <w:abstractNumId w:val="5"/>
  </w:num>
  <w:num w:numId="15" w16cid:durableId="2138061376">
    <w:abstractNumId w:val="20"/>
  </w:num>
  <w:num w:numId="16" w16cid:durableId="1527400530">
    <w:abstractNumId w:val="6"/>
  </w:num>
  <w:num w:numId="17" w16cid:durableId="422842503">
    <w:abstractNumId w:val="29"/>
  </w:num>
  <w:num w:numId="18" w16cid:durableId="690767002">
    <w:abstractNumId w:val="7"/>
  </w:num>
  <w:num w:numId="19" w16cid:durableId="530997837">
    <w:abstractNumId w:val="18"/>
  </w:num>
  <w:num w:numId="20" w16cid:durableId="1707831734">
    <w:abstractNumId w:val="28"/>
  </w:num>
  <w:num w:numId="21" w16cid:durableId="849687626">
    <w:abstractNumId w:val="24"/>
  </w:num>
  <w:num w:numId="22" w16cid:durableId="680082965">
    <w:abstractNumId w:val="21"/>
  </w:num>
  <w:num w:numId="23" w16cid:durableId="1323698942">
    <w:abstractNumId w:val="27"/>
  </w:num>
  <w:num w:numId="24" w16cid:durableId="2115705767">
    <w:abstractNumId w:val="8"/>
  </w:num>
  <w:num w:numId="25" w16cid:durableId="1069230007">
    <w:abstractNumId w:val="0"/>
  </w:num>
  <w:num w:numId="26" w16cid:durableId="1228998086">
    <w:abstractNumId w:val="3"/>
  </w:num>
  <w:num w:numId="27" w16cid:durableId="1471821248">
    <w:abstractNumId w:val="22"/>
  </w:num>
  <w:num w:numId="28" w16cid:durableId="60297933">
    <w:abstractNumId w:val="31"/>
  </w:num>
  <w:num w:numId="29" w16cid:durableId="2136486310">
    <w:abstractNumId w:val="16"/>
  </w:num>
  <w:num w:numId="30" w16cid:durableId="233667659">
    <w:abstractNumId w:val="13"/>
  </w:num>
  <w:num w:numId="31" w16cid:durableId="601105658">
    <w:abstractNumId w:val="2"/>
  </w:num>
  <w:num w:numId="32" w16cid:durableId="975717990">
    <w:abstractNumId w:val="23"/>
  </w:num>
  <w:num w:numId="33" w16cid:durableId="397019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17B78"/>
    <w:rsid w:val="000612AA"/>
    <w:rsid w:val="000745B7"/>
    <w:rsid w:val="00083D39"/>
    <w:rsid w:val="00090F51"/>
    <w:rsid w:val="000A3EDF"/>
    <w:rsid w:val="000A4AB6"/>
    <w:rsid w:val="000C02BC"/>
    <w:rsid w:val="000D45F5"/>
    <w:rsid w:val="000F1900"/>
    <w:rsid w:val="0010096D"/>
    <w:rsid w:val="00111962"/>
    <w:rsid w:val="00152991"/>
    <w:rsid w:val="001569D4"/>
    <w:rsid w:val="00157105"/>
    <w:rsid w:val="001942FA"/>
    <w:rsid w:val="00196333"/>
    <w:rsid w:val="001B43BD"/>
    <w:rsid w:val="001F5B64"/>
    <w:rsid w:val="002A6F26"/>
    <w:rsid w:val="002E062C"/>
    <w:rsid w:val="002F304D"/>
    <w:rsid w:val="0032637F"/>
    <w:rsid w:val="003415C5"/>
    <w:rsid w:val="00362A72"/>
    <w:rsid w:val="00371977"/>
    <w:rsid w:val="003A2B61"/>
    <w:rsid w:val="003C4422"/>
    <w:rsid w:val="003F2B9F"/>
    <w:rsid w:val="00404A6F"/>
    <w:rsid w:val="004115B5"/>
    <w:rsid w:val="004364C6"/>
    <w:rsid w:val="0049378D"/>
    <w:rsid w:val="00500A10"/>
    <w:rsid w:val="005372C2"/>
    <w:rsid w:val="0054032F"/>
    <w:rsid w:val="00550293"/>
    <w:rsid w:val="00580786"/>
    <w:rsid w:val="00591999"/>
    <w:rsid w:val="005B0091"/>
    <w:rsid w:val="006261F3"/>
    <w:rsid w:val="00687CBE"/>
    <w:rsid w:val="006A62ED"/>
    <w:rsid w:val="006C6B10"/>
    <w:rsid w:val="00730903"/>
    <w:rsid w:val="00735F3D"/>
    <w:rsid w:val="007F3E26"/>
    <w:rsid w:val="008101BD"/>
    <w:rsid w:val="0081086F"/>
    <w:rsid w:val="0081158E"/>
    <w:rsid w:val="0082246F"/>
    <w:rsid w:val="008638E1"/>
    <w:rsid w:val="008A2D31"/>
    <w:rsid w:val="009327D2"/>
    <w:rsid w:val="00941262"/>
    <w:rsid w:val="009C29D8"/>
    <w:rsid w:val="009E4877"/>
    <w:rsid w:val="00A16B2C"/>
    <w:rsid w:val="00A51947"/>
    <w:rsid w:val="00A60172"/>
    <w:rsid w:val="00A73647"/>
    <w:rsid w:val="00A80537"/>
    <w:rsid w:val="00AA2FB7"/>
    <w:rsid w:val="00AA639F"/>
    <w:rsid w:val="00AB6633"/>
    <w:rsid w:val="00AD0B9E"/>
    <w:rsid w:val="00AD29DB"/>
    <w:rsid w:val="00B34593"/>
    <w:rsid w:val="00B465D7"/>
    <w:rsid w:val="00B72E48"/>
    <w:rsid w:val="00BB730D"/>
    <w:rsid w:val="00BC5180"/>
    <w:rsid w:val="00BC5A80"/>
    <w:rsid w:val="00BF00F3"/>
    <w:rsid w:val="00BF3D81"/>
    <w:rsid w:val="00C02B06"/>
    <w:rsid w:val="00C253C5"/>
    <w:rsid w:val="00C7724F"/>
    <w:rsid w:val="00D17459"/>
    <w:rsid w:val="00D25C05"/>
    <w:rsid w:val="00D31C81"/>
    <w:rsid w:val="00D65927"/>
    <w:rsid w:val="00D833DA"/>
    <w:rsid w:val="00DC2C90"/>
    <w:rsid w:val="00E0299E"/>
    <w:rsid w:val="00E2700F"/>
    <w:rsid w:val="00EC1E95"/>
    <w:rsid w:val="00ED6BBD"/>
    <w:rsid w:val="00EF1DD9"/>
    <w:rsid w:val="00F23136"/>
    <w:rsid w:val="00F855E0"/>
    <w:rsid w:val="0797649C"/>
    <w:rsid w:val="11B7C337"/>
    <w:rsid w:val="18E0BADC"/>
    <w:rsid w:val="19242B86"/>
    <w:rsid w:val="22B1E56F"/>
    <w:rsid w:val="3346355F"/>
    <w:rsid w:val="4477078B"/>
    <w:rsid w:val="4C929FA6"/>
    <w:rsid w:val="5B14279F"/>
    <w:rsid w:val="61EA2D33"/>
    <w:rsid w:val="62462DEC"/>
    <w:rsid w:val="68581363"/>
    <w:rsid w:val="6F1E7483"/>
    <w:rsid w:val="6F7007CE"/>
    <w:rsid w:val="7D2282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unhideWhenUsed/>
    <w:rsid w:val="0032637F"/>
    <w:rPr>
      <w:sz w:val="20"/>
      <w:szCs w:val="20"/>
    </w:rPr>
  </w:style>
  <w:style w:type="character" w:customStyle="1" w:styleId="CommentaireCar">
    <w:name w:val="Commentaire Car"/>
    <w:basedOn w:val="Policepardfaut"/>
    <w:link w:val="Commentaire"/>
    <w:uiPriority w:val="99"/>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character" w:styleId="Mention">
    <w:name w:val="Mention"/>
    <w:basedOn w:val="Policepardfaut"/>
    <w:uiPriority w:val="99"/>
    <w:unhideWhenUsed/>
    <w:rsid w:val="0019633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30077201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9B648-62BF-42B5-80F0-C63E4D244838}">
  <ds:schemaRefs>
    <ds:schemaRef ds:uri="http://schemas.microsoft.com/sharepoint/v3/contenttype/forms"/>
  </ds:schemaRefs>
</ds:datastoreItem>
</file>

<file path=customXml/itemProps2.xml><?xml version="1.0" encoding="utf-8"?>
<ds:datastoreItem xmlns:ds="http://schemas.openxmlformats.org/officeDocument/2006/customXml" ds:itemID="{F5B560DB-8CDB-4E1C-9F47-2499AD8235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7A9E58-69A8-4954-8C5F-E78172E77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2889</Words>
  <Characters>15893</Characters>
  <Application>Microsoft Office Word</Application>
  <DocSecurity>0</DocSecurity>
  <Lines>132</Lines>
  <Paragraphs>37</Paragraphs>
  <ScaleCrop>false</ScaleCrop>
  <Company/>
  <LinksUpToDate>false</LinksUpToDate>
  <CharactersWithSpaces>18745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MATANI Lucrezia</cp:lastModifiedBy>
  <cp:revision>37</cp:revision>
  <dcterms:created xsi:type="dcterms:W3CDTF">2022-10-10T07:44:00Z</dcterms:created>
  <dcterms:modified xsi:type="dcterms:W3CDTF">2024-03-08T10:07:00Z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ies>
</file>