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04D" w:rsidRP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20"/>
          <w:szCs w:val="20"/>
        </w:rPr>
      </w:pPr>
      <w:bookmarkStart w:id="0" w:name="_GoBack"/>
      <w:bookmarkEnd w:id="0"/>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72"/>
          <w:szCs w:val="72"/>
        </w:rPr>
      </w:pPr>
      <w:r w:rsidRPr="0048104D">
        <w:rPr>
          <w:rFonts w:ascii="Arial" w:hAnsi="Arial" w:cs="Arial"/>
          <w:b/>
          <w:bCs/>
          <w:color w:val="FF6600"/>
          <w:sz w:val="72"/>
          <w:szCs w:val="72"/>
        </w:rPr>
        <w:t xml:space="preserve">Dossier d’analyse </w:t>
      </w:r>
      <w:r w:rsidR="00102068">
        <w:rPr>
          <w:rFonts w:ascii="Arial" w:hAnsi="Arial" w:cs="Arial"/>
          <w:b/>
          <w:bCs/>
          <w:color w:val="FF6600"/>
          <w:sz w:val="72"/>
          <w:szCs w:val="72"/>
        </w:rPr>
        <w:t>technique</w:t>
      </w:r>
    </w:p>
    <w:p w:rsidR="0048104D" w:rsidRP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p>
    <w:p w:rsidR="0048104D" w:rsidRPr="004C57E8"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Programme opérationnel régional FEDER-FSE de l’Ile-de-France  et du bassin de la Seine 2014-2020</w:t>
      </w:r>
    </w:p>
    <w:p w:rsidR="0048104D" w:rsidRPr="004C57E8"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sidRPr="004C57E8">
        <w:rPr>
          <w:rFonts w:ascii="Arial" w:hAnsi="Arial" w:cs="Arial"/>
          <w:b/>
          <w:bCs/>
          <w:color w:val="000080"/>
          <w:sz w:val="32"/>
          <w:szCs w:val="32"/>
        </w:rPr>
        <w:t>Axe prioritaire 8 : soutenir la transition vers une économie à faible émission de carbone en Ile-de-France</w:t>
      </w:r>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8104D" w:rsidRPr="004C57E8"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48104D" w:rsidRPr="0048104D"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r w:rsidRPr="004C57E8">
        <w:rPr>
          <w:rFonts w:ascii="Arial" w:hAnsi="Arial" w:cs="Arial"/>
          <w:b/>
          <w:bCs/>
          <w:color w:val="000080"/>
          <w:sz w:val="72"/>
          <w:szCs w:val="72"/>
        </w:rPr>
        <w:t>Appel à projets spécifique FEDER pour l’année 2015 «</w:t>
      </w:r>
      <w:r w:rsidRPr="0048104D">
        <w:rPr>
          <w:b/>
          <w:bCs/>
          <w:color w:val="000080"/>
          <w:sz w:val="72"/>
          <w:szCs w:val="72"/>
        </w:rPr>
        <w:t>Favoriser la producti</w:t>
      </w:r>
      <w:r w:rsidR="00AB58C9">
        <w:rPr>
          <w:b/>
          <w:bCs/>
          <w:color w:val="000080"/>
          <w:sz w:val="72"/>
          <w:szCs w:val="72"/>
        </w:rPr>
        <w:t>on et la distribution d’énergie</w:t>
      </w:r>
      <w:r w:rsidRPr="0048104D">
        <w:rPr>
          <w:b/>
          <w:bCs/>
          <w:color w:val="000080"/>
          <w:sz w:val="72"/>
          <w:szCs w:val="72"/>
        </w:rPr>
        <w:t xml:space="preserve"> provenant de sources renouvelables</w:t>
      </w:r>
      <w:r w:rsidRPr="004C57E8">
        <w:rPr>
          <w:rFonts w:ascii="Arial" w:hAnsi="Arial" w:cs="Arial"/>
          <w:b/>
          <w:bCs/>
          <w:color w:val="000080"/>
          <w:sz w:val="72"/>
          <w:szCs w:val="72"/>
        </w:rPr>
        <w:t>»</w:t>
      </w:r>
    </w:p>
    <w:p w:rsidR="0048104D" w:rsidRPr="00E74837" w:rsidRDefault="0048104D" w:rsidP="0048104D">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48104D" w:rsidRPr="00E74837" w:rsidRDefault="00E74837" w:rsidP="00E74837">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sz w:val="96"/>
          <w:szCs w:val="96"/>
        </w:rPr>
      </w:pPr>
      <w:r>
        <w:rPr>
          <w:rFonts w:ascii="Arial" w:hAnsi="Arial" w:cs="Arial"/>
          <w:b/>
          <w:sz w:val="96"/>
          <w:szCs w:val="96"/>
        </w:rPr>
        <w:t>GEOTHERMIE</w:t>
      </w:r>
    </w:p>
    <w:p w:rsidR="00E74837" w:rsidRPr="00E74837" w:rsidRDefault="0048104D" w:rsidP="00E74837">
      <w:pPr>
        <w:pStyle w:val="En-tte"/>
        <w:sectPr w:rsidR="00E74837" w:rsidRPr="00E74837" w:rsidSect="00E74837">
          <w:headerReference w:type="even" r:id="rId8"/>
          <w:headerReference w:type="default" r:id="rId9"/>
          <w:footerReference w:type="even" r:id="rId10"/>
          <w:footerReference w:type="default" r:id="rId11"/>
          <w:headerReference w:type="first" r:id="rId12"/>
          <w:footerReference w:type="first" r:id="rId13"/>
          <w:pgSz w:w="11906" w:h="16838" w:code="9"/>
          <w:pgMar w:top="709" w:right="851" w:bottom="851" w:left="851" w:header="284" w:footer="289" w:gutter="0"/>
          <w:cols w:space="708"/>
          <w:titlePg/>
          <w:docGrid w:linePitch="360"/>
        </w:sectPr>
      </w:pPr>
      <w:r w:rsidRPr="00467491">
        <w:t xml:space="preserve">    </w:t>
      </w:r>
      <w:r>
        <w:tab/>
        <w:t xml:space="preserve">     </w:t>
      </w:r>
      <w:bookmarkStart w:id="1" w:name="annexe3"/>
      <w:bookmarkEnd w:id="1"/>
    </w:p>
    <w:p w:rsidR="00485476" w:rsidRPr="004E5044" w:rsidRDefault="001E0FDB" w:rsidP="001E0FDB">
      <w:pPr>
        <w:pBdr>
          <w:top w:val="single" w:sz="4" w:space="0" w:color="auto"/>
          <w:left w:val="single" w:sz="4" w:space="4" w:color="auto"/>
          <w:bottom w:val="single" w:sz="4" w:space="1" w:color="auto"/>
          <w:right w:val="single" w:sz="4" w:space="0" w:color="auto"/>
        </w:pBdr>
        <w:shd w:val="clear" w:color="auto" w:fill="C0C0C0"/>
        <w:jc w:val="center"/>
        <w:rPr>
          <w:rFonts w:ascii="Arial" w:hAnsi="Arial" w:cs="Arial"/>
          <w:sz w:val="16"/>
          <w:szCs w:val="16"/>
        </w:rPr>
      </w:pPr>
      <w:r w:rsidRPr="004E5044">
        <w:rPr>
          <w:rFonts w:ascii="Arial" w:hAnsi="Arial" w:cs="Arial"/>
          <w:sz w:val="28"/>
          <w:szCs w:val="28"/>
          <w:highlight w:val="yellow"/>
        </w:rPr>
        <w:lastRenderedPageBreak/>
        <w:t>Nom du maître d’ouvrage</w:t>
      </w:r>
      <w:r w:rsidR="00485476" w:rsidRPr="004E5044">
        <w:rPr>
          <w:rFonts w:ascii="Arial" w:hAnsi="Arial" w:cs="Arial"/>
          <w:sz w:val="28"/>
          <w:szCs w:val="28"/>
        </w:rPr>
        <w:br/>
      </w:r>
    </w:p>
    <w:p w:rsidR="00485476" w:rsidRPr="004E5044" w:rsidRDefault="001E0FDB" w:rsidP="001E0FDB">
      <w:pPr>
        <w:pBdr>
          <w:top w:val="single" w:sz="4" w:space="0" w:color="auto"/>
          <w:left w:val="single" w:sz="4" w:space="4" w:color="auto"/>
          <w:bottom w:val="single" w:sz="4" w:space="1" w:color="auto"/>
          <w:right w:val="single" w:sz="4" w:space="0" w:color="auto"/>
        </w:pBdr>
        <w:shd w:val="clear" w:color="auto" w:fill="C0C0C0"/>
        <w:jc w:val="center"/>
        <w:rPr>
          <w:rFonts w:ascii="Arial" w:hAnsi="Arial" w:cs="Arial"/>
          <w:sz w:val="28"/>
          <w:szCs w:val="28"/>
        </w:rPr>
      </w:pPr>
      <w:r w:rsidRPr="004E5044">
        <w:rPr>
          <w:rFonts w:ascii="Arial" w:hAnsi="Arial" w:cs="Arial"/>
          <w:sz w:val="28"/>
          <w:szCs w:val="28"/>
          <w:highlight w:val="yellow"/>
        </w:rPr>
        <w:t>Titre du dossier</w:t>
      </w:r>
    </w:p>
    <w:p w:rsidR="002F37EC" w:rsidRPr="004E5044" w:rsidRDefault="002F37EC" w:rsidP="000F0C9D">
      <w:pPr>
        <w:pBdr>
          <w:top w:val="single" w:sz="4" w:space="0" w:color="auto"/>
          <w:left w:val="single" w:sz="4" w:space="4" w:color="auto"/>
          <w:bottom w:val="single" w:sz="4" w:space="1" w:color="auto"/>
          <w:right w:val="single" w:sz="4" w:space="0" w:color="auto"/>
        </w:pBdr>
        <w:shd w:val="clear" w:color="auto" w:fill="C0C0C0"/>
        <w:jc w:val="center"/>
        <w:rPr>
          <w:rFonts w:ascii="Arial" w:hAnsi="Arial" w:cs="Arial"/>
          <w:b/>
          <w:bCs/>
          <w:sz w:val="10"/>
          <w:szCs w:val="10"/>
        </w:rPr>
      </w:pPr>
    </w:p>
    <w:p w:rsidR="00485476" w:rsidRPr="004E5044" w:rsidRDefault="00485476" w:rsidP="00485476">
      <w:pPr>
        <w:rPr>
          <w:rFonts w:ascii="Arial" w:hAnsi="Arial" w:cs="Arial"/>
          <w:b/>
          <w:bCs/>
        </w:rPr>
      </w:pPr>
    </w:p>
    <w:p w:rsidR="00776F1A" w:rsidRPr="004E5044" w:rsidRDefault="00776F1A" w:rsidP="00E01F17">
      <w:pPr>
        <w:rPr>
          <w:rFonts w:ascii="Arial" w:hAnsi="Arial" w:cs="Arial"/>
          <w:b/>
          <w:sz w:val="22"/>
          <w:szCs w:val="22"/>
        </w:rPr>
      </w:pPr>
      <w:r w:rsidRPr="004E5044">
        <w:rPr>
          <w:rFonts w:ascii="Arial" w:hAnsi="Arial" w:cs="Arial"/>
          <w:b/>
          <w:sz w:val="22"/>
          <w:szCs w:val="22"/>
        </w:rPr>
        <w:t xml:space="preserve">Notes </w:t>
      </w:r>
      <w:r w:rsidR="000D755E" w:rsidRPr="004E5044">
        <w:rPr>
          <w:rFonts w:ascii="Arial" w:hAnsi="Arial" w:cs="Arial"/>
          <w:b/>
          <w:sz w:val="22"/>
          <w:szCs w:val="22"/>
        </w:rPr>
        <w:t>pré</w:t>
      </w:r>
      <w:r w:rsidRPr="004E5044">
        <w:rPr>
          <w:rFonts w:ascii="Arial" w:hAnsi="Arial" w:cs="Arial"/>
          <w:b/>
          <w:sz w:val="22"/>
          <w:szCs w:val="22"/>
        </w:rPr>
        <w:t>liminaires :</w:t>
      </w:r>
    </w:p>
    <w:p w:rsidR="00776F1A" w:rsidRPr="004E5044" w:rsidRDefault="00776F1A" w:rsidP="00E01F17">
      <w:pPr>
        <w:rPr>
          <w:rFonts w:ascii="Arial" w:hAnsi="Arial" w:cs="Arial"/>
          <w:sz w:val="22"/>
          <w:szCs w:val="22"/>
        </w:rPr>
      </w:pPr>
    </w:p>
    <w:p w:rsidR="002B1DA4" w:rsidRPr="004E5044" w:rsidRDefault="002B1DA4" w:rsidP="00E01F17">
      <w:pPr>
        <w:rPr>
          <w:rFonts w:ascii="Arial" w:hAnsi="Arial" w:cs="Arial"/>
          <w:sz w:val="22"/>
          <w:szCs w:val="22"/>
        </w:rPr>
      </w:pPr>
    </w:p>
    <w:p w:rsidR="00DA5B7E" w:rsidRPr="004E5044" w:rsidRDefault="00DA5B7E" w:rsidP="00E01F17">
      <w:pPr>
        <w:rPr>
          <w:rFonts w:ascii="Arial" w:hAnsi="Arial" w:cs="Arial"/>
          <w:sz w:val="22"/>
          <w:szCs w:val="22"/>
        </w:rPr>
      </w:pPr>
      <w:r w:rsidRPr="004E5044">
        <w:rPr>
          <w:rFonts w:ascii="Arial" w:hAnsi="Arial" w:cs="Arial"/>
          <w:sz w:val="22"/>
          <w:szCs w:val="22"/>
        </w:rPr>
        <w:t xml:space="preserve">Les Tep EnR sont comptabilisées en sortie de l’échangeur de l’installation de production géothermale ou à l’entrée de la pompe à chaleur quand celle-ci est nécessaire. </w:t>
      </w:r>
    </w:p>
    <w:p w:rsidR="00E01F17" w:rsidRPr="001A7CE9" w:rsidRDefault="00776F1A" w:rsidP="001A7CE9">
      <w:pPr>
        <w:rPr>
          <w:rFonts w:ascii="Arial" w:eastAsia="TimesNewRoman" w:hAnsi="Arial" w:cs="Arial"/>
          <w:color w:val="FF0000"/>
          <w:sz w:val="22"/>
          <w:szCs w:val="22"/>
        </w:rPr>
      </w:pPr>
      <w:r w:rsidRPr="004E5044">
        <w:rPr>
          <w:rFonts w:ascii="Arial" w:eastAsia="TimesNewRoman" w:hAnsi="Arial" w:cs="Arial"/>
          <w:sz w:val="22"/>
          <w:szCs w:val="22"/>
        </w:rPr>
        <w:t xml:space="preserve">Le </w:t>
      </w:r>
      <w:r w:rsidR="00551EBD" w:rsidRPr="004E5044">
        <w:rPr>
          <w:rFonts w:ascii="Arial" w:eastAsia="TimesNewRoman" w:hAnsi="Arial" w:cs="Arial"/>
          <w:sz w:val="22"/>
          <w:szCs w:val="22"/>
        </w:rPr>
        <w:t>bénéficiaire</w:t>
      </w:r>
      <w:r w:rsidRPr="004E5044">
        <w:rPr>
          <w:rFonts w:ascii="Arial" w:eastAsia="TimesNewRoman" w:hAnsi="Arial" w:cs="Arial"/>
          <w:sz w:val="22"/>
          <w:szCs w:val="22"/>
        </w:rPr>
        <w:t xml:space="preserve"> de l’aide transmettra par </w:t>
      </w:r>
      <w:r w:rsidR="00A971BD" w:rsidRPr="004E5044">
        <w:rPr>
          <w:rFonts w:ascii="Arial" w:eastAsia="TimesNewRoman" w:hAnsi="Arial" w:cs="Arial"/>
          <w:sz w:val="22"/>
          <w:szCs w:val="22"/>
        </w:rPr>
        <w:t>télé</w:t>
      </w:r>
      <w:r w:rsidR="00551EBD" w:rsidRPr="004E5044">
        <w:rPr>
          <w:rFonts w:ascii="Arial" w:eastAsia="TimesNewRoman" w:hAnsi="Arial" w:cs="Arial"/>
          <w:sz w:val="22"/>
          <w:szCs w:val="22"/>
        </w:rPr>
        <w:t>relevé</w:t>
      </w:r>
      <w:r w:rsidRPr="004E5044">
        <w:rPr>
          <w:rFonts w:ascii="Arial" w:eastAsia="TimesNewRoman" w:hAnsi="Arial" w:cs="Arial"/>
          <w:sz w:val="22"/>
          <w:szCs w:val="22"/>
        </w:rPr>
        <w:t xml:space="preserve"> la production thermique de l'installation </w:t>
      </w:r>
      <w:r w:rsidR="00551EBD" w:rsidRPr="004E5044">
        <w:rPr>
          <w:rFonts w:ascii="Arial" w:eastAsia="TimesNewRoman" w:hAnsi="Arial" w:cs="Arial"/>
          <w:sz w:val="22"/>
          <w:szCs w:val="22"/>
        </w:rPr>
        <w:t>géothermie</w:t>
      </w:r>
      <w:r w:rsidR="003F712F" w:rsidRPr="004E5044">
        <w:rPr>
          <w:rFonts w:ascii="Arial" w:eastAsia="TimesNewRoman" w:hAnsi="Arial" w:cs="Arial"/>
          <w:sz w:val="22"/>
          <w:szCs w:val="22"/>
        </w:rPr>
        <w:t>, selon un formalisme présenté en annexe.</w:t>
      </w:r>
      <w:r w:rsidR="004E7C7C" w:rsidRPr="004E5044">
        <w:rPr>
          <w:rFonts w:ascii="Arial" w:eastAsia="TimesNewRoman" w:hAnsi="Arial" w:cs="Arial"/>
          <w:sz w:val="22"/>
          <w:szCs w:val="22"/>
        </w:rPr>
        <w:t xml:space="preserve"> </w:t>
      </w:r>
      <w:r w:rsidR="00AF6843" w:rsidRPr="004E5044">
        <w:rPr>
          <w:rFonts w:ascii="Arial" w:eastAsia="TimesNewRoman" w:hAnsi="Arial" w:cs="Arial"/>
          <w:sz w:val="22"/>
          <w:szCs w:val="22"/>
        </w:rPr>
        <w:br/>
      </w:r>
    </w:p>
    <w:p w:rsidR="008941F2" w:rsidRPr="004E5044" w:rsidRDefault="008941F2" w:rsidP="00E01F17">
      <w:pPr>
        <w:rPr>
          <w:rFonts w:ascii="Arial" w:eastAsia="TimesNewRoman" w:hAnsi="Arial" w:cs="Arial"/>
          <w:sz w:val="22"/>
          <w:szCs w:val="22"/>
        </w:rPr>
      </w:pPr>
    </w:p>
    <w:p w:rsidR="00A52BDD" w:rsidRPr="004E5044" w:rsidRDefault="008941F2" w:rsidP="00E01F17">
      <w:pPr>
        <w:rPr>
          <w:rFonts w:ascii="Arial" w:hAnsi="Arial" w:cs="Arial"/>
          <w:sz w:val="28"/>
          <w:szCs w:val="28"/>
        </w:rPr>
      </w:pPr>
      <w:r w:rsidRPr="004E5044">
        <w:rPr>
          <w:rFonts w:ascii="Arial" w:eastAsia="TimesNewRoman" w:hAnsi="Arial" w:cs="Arial"/>
          <w:b/>
          <w:sz w:val="22"/>
          <w:szCs w:val="22"/>
        </w:rPr>
        <w:t>Les réponses aux questions soulevées dans ce do</w:t>
      </w:r>
      <w:r w:rsidR="000A0835" w:rsidRPr="004E5044">
        <w:rPr>
          <w:rFonts w:ascii="Arial" w:eastAsia="TimesNewRoman" w:hAnsi="Arial" w:cs="Arial"/>
          <w:b/>
          <w:sz w:val="22"/>
          <w:szCs w:val="22"/>
        </w:rPr>
        <w:t xml:space="preserve">cument ne sont pas optionnelles : </w:t>
      </w:r>
      <w:r w:rsidR="000A0835" w:rsidRPr="004E5044">
        <w:rPr>
          <w:rFonts w:ascii="Arial" w:hAnsi="Arial" w:cs="Arial"/>
          <w:color w:val="FF0000"/>
          <w:sz w:val="22"/>
          <w:szCs w:val="22"/>
        </w:rPr>
        <w:t>to</w:t>
      </w:r>
      <w:r w:rsidR="00A52BDD" w:rsidRPr="004E5044">
        <w:rPr>
          <w:rFonts w:ascii="Arial" w:hAnsi="Arial" w:cs="Arial"/>
          <w:color w:val="FF0000"/>
          <w:sz w:val="22"/>
          <w:szCs w:val="22"/>
        </w:rPr>
        <w:t>ut dossier incomplet ne sera pas traité.</w:t>
      </w:r>
    </w:p>
    <w:p w:rsidR="00E46D84" w:rsidRPr="004E5044" w:rsidRDefault="00E46D84" w:rsidP="00E01F17">
      <w:pPr>
        <w:rPr>
          <w:rFonts w:ascii="Arial" w:hAnsi="Arial" w:cs="Arial"/>
          <w:sz w:val="28"/>
          <w:szCs w:val="28"/>
        </w:rPr>
      </w:pPr>
    </w:p>
    <w:p w:rsidR="000A0835" w:rsidRPr="004E5044" w:rsidRDefault="000A0835" w:rsidP="000A0835">
      <w:pPr>
        <w:rPr>
          <w:rFonts w:ascii="Arial" w:hAnsi="Arial" w:cs="Arial"/>
          <w:sz w:val="22"/>
          <w:szCs w:val="22"/>
        </w:rPr>
      </w:pPr>
      <w:r w:rsidRPr="004E5044">
        <w:rPr>
          <w:rFonts w:ascii="Arial" w:hAnsi="Arial" w:cs="Arial"/>
          <w:sz w:val="22"/>
          <w:szCs w:val="22"/>
        </w:rPr>
        <w:t>Les dossiers seront examinés selon la logique de « L’arbre des choix</w:t>
      </w:r>
      <w:r w:rsidR="00CB1F6D" w:rsidRPr="004E5044">
        <w:rPr>
          <w:rFonts w:ascii="Arial" w:hAnsi="Arial" w:cs="Arial"/>
          <w:sz w:val="22"/>
          <w:szCs w:val="22"/>
        </w:rPr>
        <w:t xml:space="preserve"> du chauffage EnR&amp;R</w:t>
      </w:r>
      <w:r w:rsidRPr="004E5044">
        <w:rPr>
          <w:rFonts w:ascii="Arial" w:hAnsi="Arial" w:cs="Arial"/>
          <w:sz w:val="22"/>
          <w:szCs w:val="22"/>
        </w:rPr>
        <w:t> », présentée sommairement ci-après (voir le document global, sur le site de l’ADEME, pour plus de détails) :</w:t>
      </w:r>
    </w:p>
    <w:p w:rsidR="000A0835" w:rsidRPr="004E5044" w:rsidRDefault="006B0EA6" w:rsidP="000A0835">
      <w:pPr>
        <w:rPr>
          <w:rFonts w:ascii="Arial" w:hAnsi="Arial" w:cs="Arial"/>
          <w:sz w:val="28"/>
          <w:szCs w:val="28"/>
        </w:rPr>
      </w:pPr>
      <w:r>
        <w:rPr>
          <w:rFonts w:ascii="Arial" w:hAnsi="Arial" w:cs="Arial"/>
          <w:noProof/>
        </w:rPr>
        <w:drawing>
          <wp:inline distT="0" distB="0" distL="0" distR="0">
            <wp:extent cx="5528945" cy="4146550"/>
            <wp:effectExtent l="0" t="0" r="0" b="6350"/>
            <wp:docPr id="5"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8945" cy="4146550"/>
                    </a:xfrm>
                    <a:prstGeom prst="rect">
                      <a:avLst/>
                    </a:prstGeom>
                    <a:noFill/>
                    <a:ln>
                      <a:noFill/>
                    </a:ln>
                  </pic:spPr>
                </pic:pic>
              </a:graphicData>
            </a:graphic>
          </wp:inline>
        </w:drawing>
      </w:r>
    </w:p>
    <w:p w:rsidR="000A0835" w:rsidRPr="006610B8" w:rsidRDefault="006610B8" w:rsidP="000A0835">
      <w:pPr>
        <w:jc w:val="center"/>
        <w:rPr>
          <w:rFonts w:ascii="Arial" w:hAnsi="Arial" w:cs="Arial"/>
          <w:sz w:val="28"/>
          <w:szCs w:val="28"/>
        </w:rPr>
      </w:pPr>
      <w:r>
        <w:rPr>
          <w:rFonts w:ascii="Arial" w:hAnsi="Arial" w:cs="Arial"/>
          <w:color w:val="FF0000"/>
          <w:sz w:val="28"/>
          <w:szCs w:val="28"/>
        </w:rPr>
        <w:br w:type="page"/>
      </w:r>
      <w:r w:rsidR="000A0835" w:rsidRPr="006610B8">
        <w:rPr>
          <w:rFonts w:ascii="Arial" w:hAnsi="Arial" w:cs="Arial"/>
          <w:sz w:val="28"/>
          <w:szCs w:val="28"/>
        </w:rPr>
        <w:lastRenderedPageBreak/>
        <w:t>Plan du formulaire de candidature</w:t>
      </w:r>
    </w:p>
    <w:p w:rsidR="002E20A3" w:rsidRPr="006610B8" w:rsidRDefault="002E20A3" w:rsidP="00E36D00">
      <w:pPr>
        <w:rPr>
          <w:rFonts w:ascii="Arial" w:hAnsi="Arial" w:cs="Arial"/>
          <w:sz w:val="22"/>
          <w:szCs w:val="22"/>
        </w:rPr>
      </w:pPr>
    </w:p>
    <w:p w:rsidR="00E36D00" w:rsidRPr="006610B8" w:rsidRDefault="00E36D00" w:rsidP="00E36D00">
      <w:pPr>
        <w:rPr>
          <w:rFonts w:ascii="Arial" w:hAnsi="Arial" w:cs="Arial"/>
          <w:sz w:val="22"/>
          <w:szCs w:val="22"/>
        </w:rPr>
      </w:pPr>
      <w:r w:rsidRPr="006610B8">
        <w:rPr>
          <w:rFonts w:ascii="Arial" w:hAnsi="Arial" w:cs="Arial"/>
          <w:sz w:val="22"/>
          <w:szCs w:val="22"/>
        </w:rPr>
        <w:t>0. Contacts</w:t>
      </w:r>
    </w:p>
    <w:p w:rsidR="00A558C6" w:rsidRPr="006610B8" w:rsidRDefault="00A558C6" w:rsidP="00E01F17">
      <w:pPr>
        <w:rPr>
          <w:rFonts w:ascii="Arial" w:hAnsi="Arial" w:cs="Arial"/>
          <w:sz w:val="28"/>
          <w:szCs w:val="28"/>
        </w:rPr>
      </w:pPr>
    </w:p>
    <w:p w:rsidR="00F2327A" w:rsidRPr="006610B8" w:rsidRDefault="00F2327A" w:rsidP="00F2327A">
      <w:pPr>
        <w:rPr>
          <w:rFonts w:ascii="Arial" w:hAnsi="Arial" w:cs="Arial"/>
          <w:sz w:val="22"/>
          <w:szCs w:val="22"/>
        </w:rPr>
      </w:pPr>
      <w:r w:rsidRPr="006610B8">
        <w:rPr>
          <w:rFonts w:ascii="Arial" w:hAnsi="Arial" w:cs="Arial"/>
          <w:sz w:val="22"/>
          <w:szCs w:val="22"/>
        </w:rPr>
        <w:t>I. Présentation du projet</w:t>
      </w:r>
    </w:p>
    <w:p w:rsidR="00F2327A" w:rsidRPr="004E5044" w:rsidRDefault="00F2327A" w:rsidP="00F2327A">
      <w:pPr>
        <w:ind w:left="567" w:firstLine="567"/>
        <w:rPr>
          <w:rFonts w:ascii="Arial" w:hAnsi="Arial" w:cs="Arial"/>
          <w:color w:val="0000FF"/>
          <w:sz w:val="22"/>
          <w:szCs w:val="22"/>
        </w:rPr>
      </w:pPr>
      <w:r w:rsidRPr="004E5044">
        <w:rPr>
          <w:rFonts w:ascii="Arial" w:hAnsi="Arial" w:cs="Arial"/>
          <w:color w:val="0000FF"/>
          <w:sz w:val="22"/>
          <w:szCs w:val="22"/>
        </w:rPr>
        <w:t xml:space="preserve">1) Cadre de l’opération </w:t>
      </w:r>
    </w:p>
    <w:p w:rsidR="00F2327A" w:rsidRPr="004E5044" w:rsidRDefault="00F2327A" w:rsidP="00F2327A">
      <w:pPr>
        <w:ind w:left="567" w:firstLine="567"/>
        <w:rPr>
          <w:rFonts w:ascii="Arial" w:hAnsi="Arial" w:cs="Arial"/>
          <w:bCs/>
          <w:color w:val="0000FF"/>
          <w:sz w:val="22"/>
          <w:szCs w:val="22"/>
        </w:rPr>
      </w:pPr>
      <w:r w:rsidRPr="004E5044">
        <w:rPr>
          <w:rFonts w:ascii="Arial" w:hAnsi="Arial" w:cs="Arial"/>
          <w:bCs/>
          <w:color w:val="0000FF"/>
          <w:sz w:val="22"/>
          <w:szCs w:val="22"/>
        </w:rPr>
        <w:t>2) Description de l’existant</w:t>
      </w:r>
    </w:p>
    <w:p w:rsidR="00F2327A" w:rsidRPr="004E5044" w:rsidRDefault="00F2327A" w:rsidP="00F2327A">
      <w:pPr>
        <w:ind w:left="426" w:firstLine="708"/>
        <w:rPr>
          <w:rFonts w:ascii="Arial" w:hAnsi="Arial" w:cs="Arial"/>
          <w:bCs/>
          <w:color w:val="0000FF"/>
          <w:sz w:val="22"/>
          <w:szCs w:val="22"/>
        </w:rPr>
      </w:pPr>
      <w:r w:rsidRPr="004E5044">
        <w:rPr>
          <w:rFonts w:ascii="Arial" w:hAnsi="Arial" w:cs="Arial"/>
          <w:bCs/>
          <w:color w:val="0000FF"/>
          <w:sz w:val="22"/>
          <w:szCs w:val="22"/>
        </w:rPr>
        <w:t xml:space="preserve">3) Description des actions préalables à la mise en </w:t>
      </w:r>
      <w:r w:rsidR="00D53863" w:rsidRPr="004E5044">
        <w:rPr>
          <w:rFonts w:ascii="Arial" w:hAnsi="Arial" w:cs="Arial"/>
          <w:bCs/>
          <w:color w:val="0000FF"/>
          <w:sz w:val="22"/>
          <w:szCs w:val="22"/>
        </w:rPr>
        <w:t>œuvre</w:t>
      </w:r>
      <w:r w:rsidRPr="004E5044">
        <w:rPr>
          <w:rFonts w:ascii="Arial" w:hAnsi="Arial" w:cs="Arial"/>
          <w:bCs/>
          <w:color w:val="0000FF"/>
          <w:sz w:val="22"/>
          <w:szCs w:val="22"/>
        </w:rPr>
        <w:t xml:space="preserve"> du projet</w:t>
      </w:r>
    </w:p>
    <w:p w:rsidR="009578B8" w:rsidRPr="004E5044" w:rsidRDefault="009578B8" w:rsidP="00F2327A">
      <w:pPr>
        <w:ind w:left="426" w:firstLine="708"/>
        <w:rPr>
          <w:rFonts w:ascii="Arial" w:hAnsi="Arial" w:cs="Arial"/>
          <w:bCs/>
          <w:color w:val="0000FF"/>
          <w:sz w:val="22"/>
          <w:szCs w:val="22"/>
        </w:rPr>
      </w:pPr>
      <w:r w:rsidRPr="004E5044">
        <w:rPr>
          <w:rFonts w:ascii="Arial" w:hAnsi="Arial" w:cs="Arial"/>
          <w:bCs/>
          <w:color w:val="0000FF"/>
          <w:sz w:val="22"/>
          <w:szCs w:val="22"/>
        </w:rPr>
        <w:t xml:space="preserve">4) Echanges </w:t>
      </w:r>
      <w:r w:rsidR="007870CB" w:rsidRPr="004E5044">
        <w:rPr>
          <w:rFonts w:ascii="Arial" w:hAnsi="Arial" w:cs="Arial"/>
          <w:bCs/>
          <w:color w:val="0000FF"/>
          <w:sz w:val="22"/>
          <w:szCs w:val="22"/>
        </w:rPr>
        <w:t>collectivité/exploitants/abonnés</w:t>
      </w:r>
    </w:p>
    <w:p w:rsidR="00F2327A" w:rsidRPr="006610B8" w:rsidRDefault="00F2327A" w:rsidP="00F2327A">
      <w:pPr>
        <w:rPr>
          <w:rFonts w:ascii="Arial" w:hAnsi="Arial" w:cs="Arial"/>
          <w:bCs/>
          <w:sz w:val="22"/>
          <w:szCs w:val="22"/>
        </w:rPr>
      </w:pPr>
    </w:p>
    <w:p w:rsidR="00F2327A" w:rsidRPr="006610B8" w:rsidRDefault="00F2327A" w:rsidP="00F2327A">
      <w:pPr>
        <w:rPr>
          <w:rFonts w:ascii="Arial" w:hAnsi="Arial" w:cs="Arial"/>
          <w:sz w:val="22"/>
          <w:szCs w:val="22"/>
        </w:rPr>
      </w:pPr>
      <w:r w:rsidRPr="006610B8">
        <w:rPr>
          <w:rFonts w:ascii="Arial" w:hAnsi="Arial" w:cs="Arial"/>
          <w:sz w:val="22"/>
          <w:szCs w:val="22"/>
        </w:rPr>
        <w:t>II. Aspects techniques</w:t>
      </w:r>
      <w:r w:rsidR="003779B3" w:rsidRPr="006610B8">
        <w:rPr>
          <w:rFonts w:ascii="Arial" w:hAnsi="Arial" w:cs="Arial"/>
          <w:sz w:val="22"/>
          <w:szCs w:val="22"/>
        </w:rPr>
        <w:t xml:space="preserve"> du projet</w:t>
      </w:r>
    </w:p>
    <w:p w:rsidR="00F2327A" w:rsidRPr="004E5044" w:rsidRDefault="00F2327A" w:rsidP="00F2327A">
      <w:pPr>
        <w:ind w:left="567" w:firstLine="567"/>
        <w:rPr>
          <w:rFonts w:ascii="Arial" w:hAnsi="Arial" w:cs="Arial"/>
          <w:bCs/>
          <w:color w:val="0000FF"/>
          <w:sz w:val="22"/>
          <w:szCs w:val="22"/>
        </w:rPr>
      </w:pPr>
      <w:r w:rsidRPr="004E5044">
        <w:rPr>
          <w:rFonts w:ascii="Arial" w:hAnsi="Arial" w:cs="Arial"/>
          <w:bCs/>
          <w:color w:val="0000FF"/>
          <w:sz w:val="22"/>
          <w:szCs w:val="22"/>
        </w:rPr>
        <w:t>1) Description détaillée du projet</w:t>
      </w:r>
    </w:p>
    <w:p w:rsidR="00F2327A" w:rsidRPr="004E5044" w:rsidRDefault="00F2327A" w:rsidP="00F2327A">
      <w:pPr>
        <w:ind w:left="567" w:firstLine="567"/>
        <w:rPr>
          <w:rFonts w:ascii="Arial" w:hAnsi="Arial" w:cs="Arial"/>
          <w:iCs/>
          <w:color w:val="0000FF"/>
          <w:sz w:val="22"/>
          <w:szCs w:val="22"/>
        </w:rPr>
      </w:pPr>
      <w:r w:rsidRPr="004E5044">
        <w:rPr>
          <w:rFonts w:ascii="Arial" w:hAnsi="Arial" w:cs="Arial"/>
          <w:iCs/>
          <w:color w:val="0000FF"/>
          <w:sz w:val="22"/>
          <w:szCs w:val="22"/>
        </w:rPr>
        <w:t>2) Descriptif de la solution de référence</w:t>
      </w:r>
    </w:p>
    <w:p w:rsidR="00F2327A" w:rsidRPr="004E5044" w:rsidRDefault="00F2327A" w:rsidP="00F2327A">
      <w:pPr>
        <w:rPr>
          <w:rFonts w:ascii="Arial" w:hAnsi="Arial" w:cs="Arial"/>
          <w:bCs/>
          <w:color w:val="0000FF"/>
          <w:sz w:val="22"/>
          <w:szCs w:val="22"/>
        </w:rPr>
      </w:pPr>
    </w:p>
    <w:p w:rsidR="00F2327A" w:rsidRPr="006610B8" w:rsidRDefault="00F2327A" w:rsidP="00F2327A">
      <w:pPr>
        <w:rPr>
          <w:rFonts w:ascii="Arial" w:hAnsi="Arial" w:cs="Arial"/>
          <w:sz w:val="22"/>
          <w:szCs w:val="22"/>
        </w:rPr>
      </w:pPr>
      <w:r w:rsidRPr="006610B8">
        <w:rPr>
          <w:rFonts w:ascii="Arial" w:hAnsi="Arial" w:cs="Arial"/>
          <w:sz w:val="22"/>
          <w:szCs w:val="22"/>
        </w:rPr>
        <w:t>III.</w:t>
      </w:r>
      <w:r w:rsidRPr="004E5044">
        <w:rPr>
          <w:rFonts w:ascii="Arial" w:hAnsi="Arial" w:cs="Arial"/>
          <w:color w:val="FF0000"/>
          <w:sz w:val="22"/>
          <w:szCs w:val="22"/>
        </w:rPr>
        <w:t xml:space="preserve"> </w:t>
      </w:r>
      <w:r w:rsidRPr="006610B8">
        <w:rPr>
          <w:rFonts w:ascii="Arial" w:hAnsi="Arial" w:cs="Arial"/>
          <w:sz w:val="22"/>
          <w:szCs w:val="22"/>
        </w:rPr>
        <w:t>Bilan énergétique et environnemental</w:t>
      </w:r>
    </w:p>
    <w:p w:rsidR="00F2327A" w:rsidRPr="006610B8" w:rsidRDefault="00F2327A" w:rsidP="00F2327A">
      <w:pPr>
        <w:rPr>
          <w:rFonts w:ascii="Arial" w:hAnsi="Arial" w:cs="Arial"/>
          <w:sz w:val="22"/>
          <w:szCs w:val="22"/>
        </w:rPr>
      </w:pPr>
    </w:p>
    <w:p w:rsidR="00F2327A" w:rsidRPr="006610B8" w:rsidRDefault="00F2327A" w:rsidP="00F2327A">
      <w:pPr>
        <w:rPr>
          <w:rFonts w:ascii="Arial" w:hAnsi="Arial" w:cs="Arial"/>
          <w:sz w:val="22"/>
          <w:szCs w:val="22"/>
        </w:rPr>
      </w:pPr>
      <w:r w:rsidRPr="006610B8">
        <w:rPr>
          <w:rFonts w:ascii="Arial" w:hAnsi="Arial" w:cs="Arial"/>
          <w:sz w:val="22"/>
          <w:szCs w:val="22"/>
        </w:rPr>
        <w:t>IV. Aspects financiers</w:t>
      </w:r>
    </w:p>
    <w:p w:rsidR="00F2327A" w:rsidRPr="004E5044" w:rsidRDefault="00F2327A" w:rsidP="00F2327A">
      <w:pPr>
        <w:ind w:left="567" w:firstLine="567"/>
        <w:rPr>
          <w:rFonts w:ascii="Arial" w:hAnsi="Arial" w:cs="Arial"/>
          <w:bCs/>
          <w:color w:val="0000FF"/>
          <w:sz w:val="22"/>
          <w:szCs w:val="22"/>
        </w:rPr>
      </w:pPr>
      <w:r w:rsidRPr="004E5044">
        <w:rPr>
          <w:rFonts w:ascii="Arial" w:hAnsi="Arial" w:cs="Arial"/>
          <w:bCs/>
          <w:color w:val="0000FF"/>
          <w:sz w:val="22"/>
          <w:szCs w:val="22"/>
        </w:rPr>
        <w:t>1) Montant prévisionnel et comparatif des investissements</w:t>
      </w:r>
    </w:p>
    <w:p w:rsidR="00F2327A" w:rsidRPr="004E5044" w:rsidRDefault="00F2327A" w:rsidP="00F2327A">
      <w:pPr>
        <w:ind w:left="567" w:firstLine="567"/>
        <w:rPr>
          <w:rFonts w:ascii="Arial" w:hAnsi="Arial" w:cs="Arial"/>
          <w:bCs/>
          <w:color w:val="0000FF"/>
          <w:sz w:val="22"/>
          <w:szCs w:val="22"/>
        </w:rPr>
      </w:pPr>
      <w:r w:rsidRPr="004E5044">
        <w:rPr>
          <w:rFonts w:ascii="Arial" w:hAnsi="Arial" w:cs="Arial"/>
          <w:bCs/>
          <w:color w:val="0000FF"/>
          <w:sz w:val="22"/>
          <w:szCs w:val="22"/>
        </w:rPr>
        <w:t>2) Bilan annuel prévisionnel et comparatif</w:t>
      </w:r>
    </w:p>
    <w:p w:rsidR="00F2327A" w:rsidRPr="004E5044" w:rsidRDefault="00F2327A" w:rsidP="00F2327A">
      <w:pPr>
        <w:ind w:left="567" w:firstLine="567"/>
        <w:rPr>
          <w:rFonts w:ascii="Arial" w:hAnsi="Arial" w:cs="Arial"/>
          <w:bCs/>
          <w:color w:val="0000FF"/>
          <w:sz w:val="22"/>
          <w:szCs w:val="22"/>
        </w:rPr>
      </w:pPr>
      <w:r w:rsidRPr="004E5044">
        <w:rPr>
          <w:rFonts w:ascii="Arial" w:hAnsi="Arial" w:cs="Arial"/>
          <w:bCs/>
          <w:color w:val="0000FF"/>
          <w:sz w:val="22"/>
          <w:szCs w:val="22"/>
        </w:rPr>
        <w:t>3) Bilan économique</w:t>
      </w:r>
    </w:p>
    <w:p w:rsidR="00F2327A" w:rsidRPr="004E5044" w:rsidRDefault="00F2327A" w:rsidP="00F2327A">
      <w:pPr>
        <w:pStyle w:val="Titre2"/>
        <w:numPr>
          <w:ilvl w:val="12"/>
          <w:numId w:val="0"/>
        </w:numPr>
        <w:spacing w:before="0" w:after="0"/>
        <w:ind w:left="567" w:firstLine="567"/>
        <w:rPr>
          <w:b w:val="0"/>
          <w:i w:val="0"/>
          <w:iCs w:val="0"/>
          <w:color w:val="0000FF"/>
          <w:sz w:val="22"/>
          <w:szCs w:val="22"/>
        </w:rPr>
      </w:pPr>
      <w:r w:rsidRPr="004E5044">
        <w:rPr>
          <w:b w:val="0"/>
          <w:i w:val="0"/>
          <w:iCs w:val="0"/>
          <w:color w:val="0000FF"/>
          <w:sz w:val="22"/>
          <w:szCs w:val="22"/>
        </w:rPr>
        <w:t xml:space="preserve">4) </w:t>
      </w:r>
      <w:r w:rsidR="0038679A">
        <w:rPr>
          <w:b w:val="0"/>
          <w:i w:val="0"/>
          <w:iCs w:val="0"/>
          <w:color w:val="0000FF"/>
          <w:sz w:val="22"/>
          <w:szCs w:val="22"/>
        </w:rPr>
        <w:t>Effet de la subvention sur le projet et les abonnés</w:t>
      </w:r>
    </w:p>
    <w:p w:rsidR="00F50614" w:rsidRDefault="00F50614">
      <w:pPr>
        <w:rPr>
          <w:rFonts w:ascii="Arial" w:hAnsi="Arial" w:cs="Arial"/>
          <w:sz w:val="28"/>
          <w:szCs w:val="28"/>
        </w:rPr>
      </w:pPr>
      <w:r>
        <w:rPr>
          <w:rFonts w:ascii="Arial" w:hAnsi="Arial" w:cs="Arial"/>
          <w:sz w:val="28"/>
          <w:szCs w:val="28"/>
        </w:rPr>
        <w:br w:type="page"/>
      </w:r>
    </w:p>
    <w:p w:rsidR="004C4700" w:rsidRPr="006610B8" w:rsidRDefault="004C4700" w:rsidP="004C4700">
      <w:pPr>
        <w:rPr>
          <w:rFonts w:ascii="Arial" w:hAnsi="Arial" w:cs="Arial"/>
          <w:b/>
          <w:sz w:val="28"/>
          <w:szCs w:val="28"/>
        </w:rPr>
      </w:pPr>
      <w:r w:rsidRPr="006610B8">
        <w:rPr>
          <w:rFonts w:ascii="Arial" w:hAnsi="Arial" w:cs="Arial"/>
          <w:b/>
          <w:sz w:val="28"/>
          <w:szCs w:val="28"/>
        </w:rPr>
        <w:lastRenderedPageBreak/>
        <w:t>0. Contacts</w:t>
      </w:r>
    </w:p>
    <w:p w:rsidR="004C4700" w:rsidRPr="004E5044" w:rsidRDefault="006B0EA6" w:rsidP="004C4700">
      <w:pPr>
        <w:rPr>
          <w:rFonts w:ascii="Arial" w:hAnsi="Arial" w:cs="Arial"/>
          <w:b/>
          <w:bCs/>
        </w:rPr>
      </w:pP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12065</wp:posOffset>
                </wp:positionH>
                <wp:positionV relativeFrom="paragraph">
                  <wp:posOffset>7620</wp:posOffset>
                </wp:positionV>
                <wp:extent cx="6455410" cy="0"/>
                <wp:effectExtent l="12065" t="7620" r="9525" b="11430"/>
                <wp:wrapNone/>
                <wp:docPr id="10" name="Line 371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2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pt" to="50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"/>
            </w:pict>
          </mc:Fallback>
        </mc:AlternateContent>
      </w:r>
    </w:p>
    <w:p w:rsidR="004C4700" w:rsidRPr="004E5044" w:rsidRDefault="004C4700" w:rsidP="004C4700">
      <w:pPr>
        <w:rPr>
          <w:rFonts w:ascii="Arial" w:hAnsi="Arial" w:cs="Arial"/>
          <w:sz w:val="22"/>
          <w:szCs w:val="22"/>
        </w:rPr>
      </w:pPr>
      <w:r w:rsidRPr="004E5044">
        <w:rPr>
          <w:rFonts w:ascii="Arial" w:hAnsi="Arial" w:cs="Arial"/>
          <w:sz w:val="22"/>
          <w:szCs w:val="22"/>
        </w:rPr>
        <w:t xml:space="preserve">N’hésitez pas à rajouter des lignes au besoin. </w:t>
      </w:r>
    </w:p>
    <w:p w:rsidR="004C4700" w:rsidRPr="004E5044" w:rsidRDefault="004C4700" w:rsidP="004C4700">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714"/>
        <w:gridCol w:w="1824"/>
        <w:gridCol w:w="1850"/>
        <w:gridCol w:w="1550"/>
        <w:gridCol w:w="1550"/>
      </w:tblGrid>
      <w:tr w:rsidR="004C4700" w:rsidRPr="004E5044" w:rsidTr="005F1632">
        <w:tc>
          <w:tcPr>
            <w:tcW w:w="1932" w:type="dxa"/>
            <w:tcBorders>
              <w:top w:val="single" w:sz="4" w:space="0" w:color="auto"/>
              <w:left w:val="single" w:sz="4" w:space="0" w:color="auto"/>
              <w:bottom w:val="single" w:sz="4" w:space="0" w:color="auto"/>
              <w:right w:val="single" w:sz="4" w:space="0" w:color="auto"/>
            </w:tcBorders>
            <w:shd w:val="clear" w:color="auto" w:fill="BFBFBF"/>
            <w:hideMark/>
          </w:tcPr>
          <w:p w:rsidR="004C4700" w:rsidRPr="004E5044" w:rsidRDefault="004C4700">
            <w:pPr>
              <w:rPr>
                <w:rFonts w:ascii="Arial" w:hAnsi="Arial" w:cs="Arial"/>
                <w:sz w:val="22"/>
                <w:szCs w:val="22"/>
              </w:rPr>
            </w:pPr>
            <w:r w:rsidRPr="004E5044">
              <w:rPr>
                <w:rFonts w:ascii="Arial" w:hAnsi="Arial" w:cs="Arial"/>
                <w:sz w:val="22"/>
                <w:szCs w:val="22"/>
              </w:rPr>
              <w:t>Organisme</w:t>
            </w:r>
          </w:p>
        </w:tc>
        <w:tc>
          <w:tcPr>
            <w:tcW w:w="1714" w:type="dxa"/>
            <w:tcBorders>
              <w:top w:val="single" w:sz="4" w:space="0" w:color="auto"/>
              <w:left w:val="single" w:sz="4" w:space="0" w:color="auto"/>
              <w:bottom w:val="single" w:sz="4" w:space="0" w:color="auto"/>
              <w:right w:val="single" w:sz="4" w:space="0" w:color="auto"/>
            </w:tcBorders>
            <w:shd w:val="clear" w:color="auto" w:fill="BFBFBF"/>
            <w:hideMark/>
          </w:tcPr>
          <w:p w:rsidR="004C4700" w:rsidRPr="004E5044" w:rsidRDefault="004C4700">
            <w:pPr>
              <w:rPr>
                <w:rFonts w:ascii="Arial" w:hAnsi="Arial" w:cs="Arial"/>
                <w:sz w:val="22"/>
                <w:szCs w:val="22"/>
              </w:rPr>
            </w:pPr>
            <w:r w:rsidRPr="004E5044">
              <w:rPr>
                <w:rFonts w:ascii="Arial" w:hAnsi="Arial" w:cs="Arial"/>
                <w:sz w:val="22"/>
                <w:szCs w:val="22"/>
              </w:rPr>
              <w:t>Nom</w:t>
            </w:r>
          </w:p>
        </w:tc>
        <w:tc>
          <w:tcPr>
            <w:tcW w:w="1824" w:type="dxa"/>
            <w:tcBorders>
              <w:top w:val="single" w:sz="4" w:space="0" w:color="auto"/>
              <w:left w:val="single" w:sz="4" w:space="0" w:color="auto"/>
              <w:bottom w:val="single" w:sz="4" w:space="0" w:color="auto"/>
              <w:right w:val="single" w:sz="4" w:space="0" w:color="auto"/>
            </w:tcBorders>
            <w:shd w:val="clear" w:color="auto" w:fill="BFBFBF"/>
            <w:hideMark/>
          </w:tcPr>
          <w:p w:rsidR="004C4700" w:rsidRPr="004E5044" w:rsidRDefault="004C4700">
            <w:pPr>
              <w:rPr>
                <w:rFonts w:ascii="Arial" w:hAnsi="Arial" w:cs="Arial"/>
                <w:sz w:val="22"/>
                <w:szCs w:val="22"/>
              </w:rPr>
            </w:pPr>
            <w:r w:rsidRPr="004E5044">
              <w:rPr>
                <w:rFonts w:ascii="Arial" w:hAnsi="Arial" w:cs="Arial"/>
                <w:sz w:val="22"/>
                <w:szCs w:val="22"/>
              </w:rPr>
              <w:t>Prénom</w:t>
            </w:r>
          </w:p>
        </w:tc>
        <w:tc>
          <w:tcPr>
            <w:tcW w:w="1850" w:type="dxa"/>
            <w:tcBorders>
              <w:top w:val="single" w:sz="4" w:space="0" w:color="auto"/>
              <w:left w:val="single" w:sz="4" w:space="0" w:color="auto"/>
              <w:bottom w:val="single" w:sz="4" w:space="0" w:color="auto"/>
              <w:right w:val="single" w:sz="4" w:space="0" w:color="auto"/>
            </w:tcBorders>
            <w:shd w:val="clear" w:color="auto" w:fill="BFBFBF"/>
            <w:hideMark/>
          </w:tcPr>
          <w:p w:rsidR="004C4700" w:rsidRPr="004E5044" w:rsidRDefault="004C4700">
            <w:pPr>
              <w:rPr>
                <w:rFonts w:ascii="Arial" w:hAnsi="Arial" w:cs="Arial"/>
                <w:sz w:val="22"/>
                <w:szCs w:val="22"/>
              </w:rPr>
            </w:pPr>
            <w:r w:rsidRPr="004E5044">
              <w:rPr>
                <w:rFonts w:ascii="Arial" w:hAnsi="Arial" w:cs="Arial"/>
                <w:sz w:val="22"/>
                <w:szCs w:val="22"/>
              </w:rPr>
              <w:t>Fonction</w:t>
            </w:r>
          </w:p>
        </w:tc>
        <w:tc>
          <w:tcPr>
            <w:tcW w:w="1550" w:type="dxa"/>
            <w:tcBorders>
              <w:top w:val="single" w:sz="4" w:space="0" w:color="auto"/>
              <w:left w:val="single" w:sz="4" w:space="0" w:color="auto"/>
              <w:bottom w:val="single" w:sz="4" w:space="0" w:color="auto"/>
              <w:right w:val="single" w:sz="4" w:space="0" w:color="auto"/>
            </w:tcBorders>
            <w:shd w:val="clear" w:color="auto" w:fill="BFBFBF"/>
            <w:hideMark/>
          </w:tcPr>
          <w:p w:rsidR="004C4700" w:rsidRPr="004E5044" w:rsidRDefault="004C4700">
            <w:pPr>
              <w:rPr>
                <w:rFonts w:ascii="Arial" w:hAnsi="Arial" w:cs="Arial"/>
                <w:sz w:val="22"/>
                <w:szCs w:val="22"/>
              </w:rPr>
            </w:pPr>
            <w:r w:rsidRPr="004E5044">
              <w:rPr>
                <w:rFonts w:ascii="Arial" w:hAnsi="Arial" w:cs="Arial"/>
                <w:sz w:val="22"/>
                <w:szCs w:val="22"/>
              </w:rPr>
              <w:t>Mail</w:t>
            </w:r>
          </w:p>
        </w:tc>
        <w:tc>
          <w:tcPr>
            <w:tcW w:w="1550" w:type="dxa"/>
            <w:tcBorders>
              <w:top w:val="single" w:sz="4" w:space="0" w:color="auto"/>
              <w:left w:val="single" w:sz="4" w:space="0" w:color="auto"/>
              <w:bottom w:val="single" w:sz="4" w:space="0" w:color="auto"/>
              <w:right w:val="single" w:sz="4" w:space="0" w:color="auto"/>
            </w:tcBorders>
            <w:shd w:val="clear" w:color="auto" w:fill="BFBFBF"/>
            <w:hideMark/>
          </w:tcPr>
          <w:p w:rsidR="004C4700" w:rsidRPr="004E5044" w:rsidRDefault="004C4700">
            <w:pPr>
              <w:rPr>
                <w:rFonts w:ascii="Arial" w:hAnsi="Arial" w:cs="Arial"/>
                <w:sz w:val="22"/>
                <w:szCs w:val="22"/>
              </w:rPr>
            </w:pPr>
            <w:r w:rsidRPr="004E5044">
              <w:rPr>
                <w:rFonts w:ascii="Arial" w:hAnsi="Arial" w:cs="Arial"/>
                <w:sz w:val="22"/>
                <w:szCs w:val="22"/>
              </w:rPr>
              <w:t>Téléphone</w:t>
            </w:r>
          </w:p>
        </w:tc>
      </w:tr>
      <w:tr w:rsidR="004C4700" w:rsidRPr="004E5044" w:rsidTr="005F1632">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4C4700" w:rsidRPr="004E5044" w:rsidRDefault="004C4700">
            <w:pPr>
              <w:rPr>
                <w:rFonts w:ascii="Arial" w:hAnsi="Arial" w:cs="Arial"/>
                <w:sz w:val="22"/>
                <w:szCs w:val="22"/>
              </w:rPr>
            </w:pPr>
            <w:r w:rsidRPr="004E5044">
              <w:rPr>
                <w:rFonts w:ascii="Arial" w:hAnsi="Arial" w:cs="Arial"/>
                <w:sz w:val="22"/>
                <w:szCs w:val="22"/>
              </w:rPr>
              <w:t xml:space="preserve">Maître d’œuvre </w:t>
            </w:r>
          </w:p>
        </w:tc>
        <w:tc>
          <w:tcPr>
            <w:tcW w:w="171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2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r>
      <w:tr w:rsidR="004C4700" w:rsidRPr="004E5044" w:rsidTr="005F1632">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4C4700" w:rsidRPr="004E5044" w:rsidRDefault="004C4700">
            <w:pPr>
              <w:rPr>
                <w:rFonts w:ascii="Arial" w:hAnsi="Arial" w:cs="Arial"/>
                <w:sz w:val="22"/>
                <w:szCs w:val="22"/>
              </w:rPr>
            </w:pPr>
            <w:r w:rsidRPr="004E5044">
              <w:rPr>
                <w:rFonts w:ascii="Arial" w:hAnsi="Arial" w:cs="Arial"/>
                <w:sz w:val="22"/>
                <w:szCs w:val="22"/>
              </w:rPr>
              <w:t>Maître d’ouvrage</w:t>
            </w:r>
          </w:p>
        </w:tc>
        <w:tc>
          <w:tcPr>
            <w:tcW w:w="171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2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r>
      <w:tr w:rsidR="00EB6240" w:rsidRPr="004E5044" w:rsidTr="005F1632">
        <w:tc>
          <w:tcPr>
            <w:tcW w:w="1932" w:type="dxa"/>
            <w:tcBorders>
              <w:top w:val="single" w:sz="4" w:space="0" w:color="auto"/>
              <w:left w:val="single" w:sz="4" w:space="0" w:color="auto"/>
              <w:bottom w:val="single" w:sz="4" w:space="0" w:color="auto"/>
              <w:right w:val="single" w:sz="4" w:space="0" w:color="auto"/>
            </w:tcBorders>
            <w:shd w:val="clear" w:color="auto" w:fill="auto"/>
          </w:tcPr>
          <w:p w:rsidR="00EB6240" w:rsidRPr="004E5044" w:rsidRDefault="00EB6240">
            <w:pPr>
              <w:rPr>
                <w:rFonts w:ascii="Arial" w:hAnsi="Arial" w:cs="Arial"/>
                <w:sz w:val="22"/>
                <w:szCs w:val="22"/>
              </w:rPr>
            </w:pPr>
            <w:r w:rsidRPr="004E5044">
              <w:rPr>
                <w:rFonts w:ascii="Arial" w:hAnsi="Arial" w:cs="Arial"/>
                <w:sz w:val="22"/>
                <w:szCs w:val="22"/>
              </w:rPr>
              <w:t>AMO</w:t>
            </w:r>
          </w:p>
        </w:tc>
        <w:tc>
          <w:tcPr>
            <w:tcW w:w="1714" w:type="dxa"/>
            <w:tcBorders>
              <w:top w:val="single" w:sz="4" w:space="0" w:color="auto"/>
              <w:left w:val="single" w:sz="4" w:space="0" w:color="auto"/>
              <w:bottom w:val="single" w:sz="4" w:space="0" w:color="auto"/>
              <w:right w:val="single" w:sz="4" w:space="0" w:color="auto"/>
            </w:tcBorders>
            <w:shd w:val="clear" w:color="auto" w:fill="auto"/>
          </w:tcPr>
          <w:p w:rsidR="00EB6240" w:rsidRPr="004E5044" w:rsidRDefault="00EB6240">
            <w:pPr>
              <w:rPr>
                <w:rFonts w:ascii="Arial" w:hAnsi="Arial" w:cs="Arial"/>
                <w:sz w:val="22"/>
                <w:szCs w:val="22"/>
              </w:rPr>
            </w:pPr>
          </w:p>
        </w:tc>
        <w:tc>
          <w:tcPr>
            <w:tcW w:w="1824" w:type="dxa"/>
            <w:tcBorders>
              <w:top w:val="single" w:sz="4" w:space="0" w:color="auto"/>
              <w:left w:val="single" w:sz="4" w:space="0" w:color="auto"/>
              <w:bottom w:val="single" w:sz="4" w:space="0" w:color="auto"/>
              <w:right w:val="single" w:sz="4" w:space="0" w:color="auto"/>
            </w:tcBorders>
            <w:shd w:val="clear" w:color="auto" w:fill="auto"/>
          </w:tcPr>
          <w:p w:rsidR="00EB6240" w:rsidRPr="004E5044" w:rsidRDefault="00EB6240">
            <w:pPr>
              <w:rPr>
                <w:rFonts w:ascii="Arial" w:hAnsi="Arial" w:cs="Arial"/>
                <w:sz w:val="22"/>
                <w:szCs w:val="2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rsidR="00EB6240" w:rsidRPr="004E5044" w:rsidRDefault="00EB624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EB6240" w:rsidRPr="004E5044" w:rsidRDefault="00EB624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EB6240" w:rsidRPr="004E5044" w:rsidRDefault="00EB6240">
            <w:pPr>
              <w:rPr>
                <w:rFonts w:ascii="Arial" w:hAnsi="Arial" w:cs="Arial"/>
                <w:sz w:val="22"/>
                <w:szCs w:val="22"/>
              </w:rPr>
            </w:pPr>
          </w:p>
        </w:tc>
      </w:tr>
      <w:tr w:rsidR="004C4700" w:rsidRPr="004E5044" w:rsidTr="005F1632">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4C4700" w:rsidRPr="004E5044" w:rsidRDefault="004C4700">
            <w:pPr>
              <w:rPr>
                <w:rFonts w:ascii="Arial" w:hAnsi="Arial" w:cs="Arial"/>
                <w:sz w:val="22"/>
                <w:szCs w:val="22"/>
              </w:rPr>
            </w:pPr>
            <w:r w:rsidRPr="004E5044">
              <w:rPr>
                <w:rFonts w:ascii="Arial" w:hAnsi="Arial" w:cs="Arial"/>
                <w:sz w:val="22"/>
                <w:szCs w:val="22"/>
              </w:rPr>
              <w:t>Délégataire ou assimilé</w:t>
            </w:r>
          </w:p>
        </w:tc>
        <w:tc>
          <w:tcPr>
            <w:tcW w:w="171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2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r>
      <w:tr w:rsidR="004C4700" w:rsidRPr="004E5044" w:rsidTr="005F1632">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4C4700" w:rsidRPr="004E5044" w:rsidRDefault="004C4700">
            <w:pPr>
              <w:rPr>
                <w:rFonts w:ascii="Arial" w:hAnsi="Arial" w:cs="Arial"/>
                <w:sz w:val="22"/>
                <w:szCs w:val="22"/>
              </w:rPr>
            </w:pPr>
            <w:r w:rsidRPr="004E5044">
              <w:rPr>
                <w:rFonts w:ascii="Arial" w:hAnsi="Arial" w:cs="Arial"/>
                <w:sz w:val="22"/>
                <w:szCs w:val="22"/>
              </w:rPr>
              <w:t>Bureau d’études surface</w:t>
            </w:r>
          </w:p>
        </w:tc>
        <w:tc>
          <w:tcPr>
            <w:tcW w:w="171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2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r>
      <w:tr w:rsidR="004C4700" w:rsidRPr="004E5044" w:rsidTr="005F1632">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4C4700" w:rsidRPr="004E5044" w:rsidRDefault="004C4700">
            <w:pPr>
              <w:rPr>
                <w:rFonts w:ascii="Arial" w:hAnsi="Arial" w:cs="Arial"/>
                <w:sz w:val="22"/>
                <w:szCs w:val="22"/>
              </w:rPr>
            </w:pPr>
            <w:r w:rsidRPr="004E5044">
              <w:rPr>
                <w:rFonts w:ascii="Arial" w:hAnsi="Arial" w:cs="Arial"/>
                <w:sz w:val="22"/>
                <w:szCs w:val="22"/>
              </w:rPr>
              <w:t>Bureau d’études sous sol</w:t>
            </w:r>
          </w:p>
        </w:tc>
        <w:tc>
          <w:tcPr>
            <w:tcW w:w="171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2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r>
      <w:tr w:rsidR="004C4700" w:rsidRPr="004E5044" w:rsidTr="005F1632">
        <w:tc>
          <w:tcPr>
            <w:tcW w:w="1932" w:type="dxa"/>
            <w:tcBorders>
              <w:top w:val="single" w:sz="4" w:space="0" w:color="auto"/>
              <w:left w:val="single" w:sz="4" w:space="0" w:color="auto"/>
              <w:bottom w:val="single" w:sz="4" w:space="0" w:color="auto"/>
              <w:right w:val="single" w:sz="4" w:space="0" w:color="auto"/>
            </w:tcBorders>
            <w:shd w:val="clear" w:color="auto" w:fill="auto"/>
            <w:hideMark/>
          </w:tcPr>
          <w:p w:rsidR="004C4700" w:rsidRPr="004E5044" w:rsidRDefault="004C4700">
            <w:pPr>
              <w:rPr>
                <w:rFonts w:ascii="Arial" w:hAnsi="Arial" w:cs="Arial"/>
                <w:sz w:val="22"/>
                <w:szCs w:val="22"/>
              </w:rPr>
            </w:pPr>
            <w:r w:rsidRPr="004E5044">
              <w:rPr>
                <w:rFonts w:ascii="Arial" w:hAnsi="Arial" w:cs="Arial"/>
                <w:sz w:val="22"/>
                <w:szCs w:val="22"/>
              </w:rPr>
              <w:t>Maintenance Cogé (le cas échéant)</w:t>
            </w:r>
          </w:p>
        </w:tc>
        <w:tc>
          <w:tcPr>
            <w:tcW w:w="171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24"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8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c>
          <w:tcPr>
            <w:tcW w:w="1550" w:type="dxa"/>
            <w:tcBorders>
              <w:top w:val="single" w:sz="4" w:space="0" w:color="auto"/>
              <w:left w:val="single" w:sz="4" w:space="0" w:color="auto"/>
              <w:bottom w:val="single" w:sz="4" w:space="0" w:color="auto"/>
              <w:right w:val="single" w:sz="4" w:space="0" w:color="auto"/>
            </w:tcBorders>
            <w:shd w:val="clear" w:color="auto" w:fill="auto"/>
          </w:tcPr>
          <w:p w:rsidR="004C4700" w:rsidRPr="004E5044" w:rsidRDefault="004C4700">
            <w:pPr>
              <w:rPr>
                <w:rFonts w:ascii="Arial" w:hAnsi="Arial" w:cs="Arial"/>
                <w:sz w:val="22"/>
                <w:szCs w:val="22"/>
              </w:rPr>
            </w:pPr>
          </w:p>
        </w:tc>
      </w:tr>
    </w:tbl>
    <w:p w:rsidR="004C4700" w:rsidRPr="004E5044" w:rsidRDefault="004C4700" w:rsidP="004C4700">
      <w:pPr>
        <w:rPr>
          <w:rFonts w:ascii="Arial" w:hAnsi="Arial" w:cs="Arial"/>
          <w:sz w:val="28"/>
          <w:szCs w:val="28"/>
        </w:rPr>
      </w:pPr>
    </w:p>
    <w:p w:rsidR="004C4700" w:rsidRPr="004E5044" w:rsidRDefault="004C4700" w:rsidP="004C4700">
      <w:pPr>
        <w:rPr>
          <w:rFonts w:ascii="Arial" w:hAnsi="Arial" w:cs="Arial"/>
          <w:sz w:val="22"/>
          <w:szCs w:val="22"/>
        </w:rPr>
      </w:pPr>
      <w:r w:rsidRPr="004E5044">
        <w:rPr>
          <w:rFonts w:ascii="Arial" w:hAnsi="Arial" w:cs="Arial"/>
          <w:sz w:val="22"/>
          <w:szCs w:val="22"/>
        </w:rPr>
        <w:t xml:space="preserve">Les contacts indiqués dans ce tableau pourront être contactés pour les besoins de l’instruction. </w:t>
      </w:r>
    </w:p>
    <w:p w:rsidR="004C4700" w:rsidRPr="004E5044" w:rsidRDefault="004C4700" w:rsidP="00E01F17">
      <w:pPr>
        <w:rPr>
          <w:rFonts w:ascii="Arial" w:hAnsi="Arial" w:cs="Arial"/>
          <w:sz w:val="28"/>
          <w:szCs w:val="28"/>
        </w:rPr>
      </w:pPr>
    </w:p>
    <w:p w:rsidR="00F50614" w:rsidRDefault="00F50614">
      <w:pPr>
        <w:rPr>
          <w:rFonts w:ascii="Arial" w:hAnsi="Arial" w:cs="Arial"/>
          <w:sz w:val="28"/>
          <w:szCs w:val="28"/>
        </w:rPr>
      </w:pPr>
      <w:r>
        <w:rPr>
          <w:rFonts w:ascii="Arial" w:hAnsi="Arial" w:cs="Arial"/>
          <w:sz w:val="28"/>
          <w:szCs w:val="28"/>
        </w:rPr>
        <w:br w:type="page"/>
      </w:r>
    </w:p>
    <w:p w:rsidR="00E01F17" w:rsidRPr="006610B8" w:rsidRDefault="00A558C6" w:rsidP="00E01F17">
      <w:pPr>
        <w:rPr>
          <w:rFonts w:ascii="Arial" w:hAnsi="Arial" w:cs="Arial"/>
          <w:b/>
          <w:sz w:val="28"/>
          <w:szCs w:val="28"/>
        </w:rPr>
      </w:pPr>
      <w:r w:rsidRPr="006610B8">
        <w:rPr>
          <w:rFonts w:ascii="Arial" w:hAnsi="Arial" w:cs="Arial"/>
          <w:b/>
          <w:sz w:val="28"/>
          <w:szCs w:val="28"/>
        </w:rPr>
        <w:lastRenderedPageBreak/>
        <w:t xml:space="preserve">I. </w:t>
      </w:r>
      <w:r w:rsidR="00E01F17" w:rsidRPr="006610B8">
        <w:rPr>
          <w:rFonts w:ascii="Arial" w:hAnsi="Arial" w:cs="Arial"/>
          <w:b/>
          <w:sz w:val="28"/>
          <w:szCs w:val="28"/>
        </w:rPr>
        <w:t>Présentation</w:t>
      </w:r>
      <w:r w:rsidRPr="006610B8">
        <w:rPr>
          <w:rFonts w:ascii="Arial" w:hAnsi="Arial" w:cs="Arial"/>
          <w:b/>
          <w:sz w:val="28"/>
          <w:szCs w:val="28"/>
        </w:rPr>
        <w:t xml:space="preserve"> du projet</w:t>
      </w:r>
    </w:p>
    <w:p w:rsidR="00485476" w:rsidRPr="004E5044" w:rsidRDefault="006B0EA6" w:rsidP="00485476">
      <w:pPr>
        <w:rPr>
          <w:rFonts w:ascii="Arial" w:hAnsi="Arial" w:cs="Arial"/>
          <w:b/>
          <w:bCs/>
        </w:rPr>
      </w:pPr>
      <w:r>
        <w:rPr>
          <w:rFonts w:ascii="Arial" w:hAnsi="Arial" w:cs="Arial"/>
          <w:b/>
          <w:bCs/>
          <w:noProof/>
        </w:rPr>
        <mc:AlternateContent>
          <mc:Choice Requires="wps">
            <w:drawing>
              <wp:anchor distT="0" distB="0" distL="114300" distR="114300" simplePos="0" relativeHeight="251656192" behindDoc="0" locked="0" layoutInCell="1" allowOverlap="1">
                <wp:simplePos x="0" y="0"/>
                <wp:positionH relativeFrom="column">
                  <wp:posOffset>12065</wp:posOffset>
                </wp:positionH>
                <wp:positionV relativeFrom="paragraph">
                  <wp:posOffset>7620</wp:posOffset>
                </wp:positionV>
                <wp:extent cx="6455410" cy="0"/>
                <wp:effectExtent l="12065" t="7620" r="9525" b="11430"/>
                <wp:wrapNone/>
                <wp:docPr id="9" name="Line 37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15"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pt" to="50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aC6HAIAADY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"/>
            </w:pict>
          </mc:Fallback>
        </mc:AlternateContent>
      </w:r>
    </w:p>
    <w:p w:rsidR="00A558C6" w:rsidRPr="004E5044" w:rsidRDefault="00A558C6" w:rsidP="00A558C6">
      <w:pPr>
        <w:ind w:left="567" w:firstLine="567"/>
        <w:rPr>
          <w:rFonts w:ascii="Arial" w:hAnsi="Arial" w:cs="Arial"/>
          <w:b/>
          <w:color w:val="0000FF"/>
        </w:rPr>
      </w:pPr>
      <w:r w:rsidRPr="004E5044">
        <w:rPr>
          <w:rFonts w:ascii="Arial" w:hAnsi="Arial" w:cs="Arial"/>
          <w:b/>
          <w:color w:val="0000FF"/>
        </w:rPr>
        <w:t xml:space="preserve">1) Cadre de l’opération </w:t>
      </w:r>
    </w:p>
    <w:p w:rsidR="00A558C6" w:rsidRPr="004E5044" w:rsidRDefault="00A558C6" w:rsidP="008E06B5">
      <w:pPr>
        <w:rPr>
          <w:rFonts w:ascii="Arial" w:hAnsi="Arial" w:cs="Arial"/>
        </w:rPr>
      </w:pPr>
    </w:p>
    <w:p w:rsidR="000B737C" w:rsidRPr="004E5044" w:rsidRDefault="000B737C" w:rsidP="008E06B5">
      <w:pPr>
        <w:rPr>
          <w:rFonts w:ascii="Arial" w:hAnsi="Arial" w:cs="Arial"/>
          <w:b/>
          <w:sz w:val="22"/>
          <w:szCs w:val="22"/>
        </w:rPr>
      </w:pPr>
      <w:r w:rsidRPr="004E5044">
        <w:rPr>
          <w:rFonts w:ascii="Arial" w:hAnsi="Arial" w:cs="Arial"/>
          <w:b/>
          <w:sz w:val="22"/>
          <w:szCs w:val="22"/>
        </w:rPr>
        <w:t>Intervenants :</w:t>
      </w:r>
    </w:p>
    <w:p w:rsidR="00941E8C" w:rsidRPr="004E5044" w:rsidRDefault="00941E8C" w:rsidP="008E06B5">
      <w:pPr>
        <w:rPr>
          <w:rFonts w:ascii="Arial" w:hAnsi="Arial" w:cs="Arial"/>
          <w:b/>
          <w:sz w:val="22"/>
          <w:szCs w:val="22"/>
          <w:u w:val="single"/>
        </w:rPr>
      </w:pPr>
    </w:p>
    <w:p w:rsidR="008E06B5" w:rsidRPr="004E5044" w:rsidRDefault="008E06B5" w:rsidP="008E06B5">
      <w:pPr>
        <w:rPr>
          <w:rFonts w:ascii="Arial" w:hAnsi="Arial" w:cs="Arial"/>
          <w:sz w:val="22"/>
          <w:szCs w:val="22"/>
        </w:rPr>
      </w:pPr>
      <w:r w:rsidRPr="004E5044">
        <w:rPr>
          <w:rFonts w:ascii="Arial" w:hAnsi="Arial" w:cs="Arial"/>
        </w:rPr>
        <w:t>-</w:t>
      </w:r>
      <w:r w:rsidRPr="004E5044">
        <w:rPr>
          <w:rFonts w:ascii="Arial" w:hAnsi="Arial" w:cs="Arial"/>
          <w:b/>
          <w:bCs/>
        </w:rPr>
        <w:t xml:space="preserve"> </w:t>
      </w:r>
      <w:r w:rsidRPr="004E5044">
        <w:rPr>
          <w:rFonts w:ascii="Arial" w:hAnsi="Arial" w:cs="Arial"/>
          <w:sz w:val="22"/>
          <w:szCs w:val="22"/>
        </w:rPr>
        <w:t>P</w:t>
      </w:r>
      <w:r w:rsidR="00835806" w:rsidRPr="004E5044">
        <w:rPr>
          <w:rFonts w:ascii="Arial" w:hAnsi="Arial" w:cs="Arial"/>
          <w:sz w:val="22"/>
          <w:szCs w:val="22"/>
        </w:rPr>
        <w:t xml:space="preserve">résentation du maître d’œuvre </w:t>
      </w:r>
    </w:p>
    <w:p w:rsidR="00835806" w:rsidRPr="004E5044" w:rsidRDefault="008E06B5" w:rsidP="008E06B5">
      <w:pPr>
        <w:tabs>
          <w:tab w:val="left" w:pos="900"/>
        </w:tabs>
        <w:rPr>
          <w:rFonts w:ascii="Arial" w:hAnsi="Arial" w:cs="Arial"/>
          <w:sz w:val="22"/>
          <w:szCs w:val="22"/>
        </w:rPr>
      </w:pPr>
      <w:r w:rsidRPr="004E5044">
        <w:rPr>
          <w:rFonts w:ascii="Arial" w:hAnsi="Arial" w:cs="Arial"/>
          <w:sz w:val="22"/>
          <w:szCs w:val="22"/>
        </w:rPr>
        <w:t>-</w:t>
      </w:r>
      <w:r w:rsidR="00835806" w:rsidRPr="004E5044">
        <w:rPr>
          <w:rFonts w:ascii="Arial" w:hAnsi="Arial" w:cs="Arial"/>
          <w:sz w:val="22"/>
          <w:szCs w:val="22"/>
        </w:rPr>
        <w:t xml:space="preserve"> Présentation du maître d’ouvrage</w:t>
      </w:r>
    </w:p>
    <w:p w:rsidR="00A12C64" w:rsidRPr="004E5044" w:rsidRDefault="00A12C64" w:rsidP="00A12C64">
      <w:pPr>
        <w:tabs>
          <w:tab w:val="left" w:pos="900"/>
        </w:tabs>
        <w:rPr>
          <w:rFonts w:ascii="Arial" w:hAnsi="Arial" w:cs="Arial"/>
          <w:sz w:val="22"/>
          <w:szCs w:val="22"/>
        </w:rPr>
      </w:pPr>
      <w:r w:rsidRPr="004E5044">
        <w:rPr>
          <w:rFonts w:ascii="Arial" w:hAnsi="Arial" w:cs="Arial"/>
          <w:sz w:val="22"/>
          <w:szCs w:val="22"/>
        </w:rPr>
        <w:t>- Présentation succincte des principaux intervenants et de leurs opérations antérieures (architecte, bureaux d’étude, ingénierie de surface, ingénierie de sous-sol, entreprise de forage)</w:t>
      </w:r>
    </w:p>
    <w:p w:rsidR="001502FB" w:rsidRPr="004E5044" w:rsidRDefault="001502FB" w:rsidP="001502FB">
      <w:pPr>
        <w:jc w:val="both"/>
        <w:rPr>
          <w:rFonts w:ascii="Arial" w:hAnsi="Arial" w:cs="Arial"/>
          <w:sz w:val="22"/>
          <w:szCs w:val="22"/>
        </w:rPr>
      </w:pPr>
      <w:r w:rsidRPr="004E5044">
        <w:rPr>
          <w:rFonts w:ascii="Arial" w:hAnsi="Arial" w:cs="Arial"/>
          <w:sz w:val="22"/>
          <w:szCs w:val="22"/>
        </w:rPr>
        <w:t>- Schéma de l’organisation, avec un synoptique présentant les rôles et relations des intervenants : entité délégante ou collectivité, exploitant de la production, délégataire, type de Contrat de DSP entre la collectivité et le délégataire, type d’abonnés et relations avec le délégataire</w:t>
      </w:r>
      <w:r w:rsidR="00FB6BC6" w:rsidRPr="004E5044">
        <w:rPr>
          <w:rFonts w:ascii="Arial" w:hAnsi="Arial" w:cs="Arial"/>
          <w:sz w:val="22"/>
          <w:szCs w:val="22"/>
        </w:rPr>
        <w:t>. Préciser les MWh et les pertes éventuelles.</w:t>
      </w:r>
    </w:p>
    <w:p w:rsidR="00700133" w:rsidRPr="004E5044" w:rsidRDefault="00700133" w:rsidP="001502FB">
      <w:pPr>
        <w:jc w:val="both"/>
        <w:rPr>
          <w:rFonts w:ascii="Arial" w:hAnsi="Arial" w:cs="Arial"/>
          <w:sz w:val="22"/>
          <w:szCs w:val="22"/>
        </w:rPr>
      </w:pPr>
    </w:p>
    <w:p w:rsidR="00700133" w:rsidRPr="004E5044" w:rsidRDefault="00700133" w:rsidP="001502FB">
      <w:pPr>
        <w:jc w:val="both"/>
        <w:rPr>
          <w:rFonts w:ascii="Arial" w:hAnsi="Arial" w:cs="Arial"/>
          <w:sz w:val="22"/>
          <w:szCs w:val="22"/>
        </w:rPr>
      </w:pPr>
      <w:r w:rsidRPr="004E5044">
        <w:rPr>
          <w:rFonts w:ascii="Arial" w:hAnsi="Arial" w:cs="Arial"/>
          <w:sz w:val="22"/>
          <w:szCs w:val="22"/>
        </w:rPr>
        <w:t xml:space="preserve">Le contrat de DSP/contrat d’exploitation a-t-il été signé ? Indiquer la date de signature : </w:t>
      </w:r>
    </w:p>
    <w:p w:rsidR="00700133" w:rsidRPr="004E5044" w:rsidRDefault="00700133" w:rsidP="001502FB">
      <w:pPr>
        <w:jc w:val="both"/>
        <w:rPr>
          <w:rFonts w:ascii="Arial" w:hAnsi="Arial" w:cs="Arial"/>
          <w:b/>
          <w:color w:val="FF0000"/>
          <w:sz w:val="22"/>
          <w:szCs w:val="22"/>
        </w:rPr>
      </w:pPr>
      <w:r w:rsidRPr="004E5044">
        <w:rPr>
          <w:rFonts w:ascii="Arial" w:hAnsi="Arial" w:cs="Arial"/>
          <w:b/>
          <w:color w:val="FF0000"/>
          <w:sz w:val="22"/>
          <w:szCs w:val="22"/>
        </w:rPr>
        <w:t xml:space="preserve">Dans le cas d’une réponse négative, le dossier n’est pas éligible. </w:t>
      </w:r>
    </w:p>
    <w:p w:rsidR="00A12C64" w:rsidRPr="004E5044" w:rsidRDefault="00A12C64" w:rsidP="008E06B5">
      <w:pPr>
        <w:tabs>
          <w:tab w:val="left" w:pos="900"/>
        </w:tabs>
        <w:rPr>
          <w:rFonts w:ascii="Arial" w:hAnsi="Arial" w:cs="Arial"/>
          <w:sz w:val="22"/>
          <w:szCs w:val="22"/>
        </w:rPr>
      </w:pPr>
    </w:p>
    <w:p w:rsidR="000F082A" w:rsidRPr="004E5044" w:rsidRDefault="000F082A" w:rsidP="008E06B5">
      <w:pPr>
        <w:tabs>
          <w:tab w:val="left" w:pos="900"/>
        </w:tabs>
        <w:rPr>
          <w:rFonts w:ascii="Arial" w:hAnsi="Arial" w:cs="Arial"/>
          <w:b/>
          <w:sz w:val="22"/>
          <w:szCs w:val="22"/>
        </w:rPr>
      </w:pPr>
      <w:r w:rsidRPr="004E5044">
        <w:rPr>
          <w:rFonts w:ascii="Arial" w:hAnsi="Arial" w:cs="Arial"/>
          <w:b/>
          <w:sz w:val="22"/>
          <w:szCs w:val="22"/>
        </w:rPr>
        <w:t>Le projet :</w:t>
      </w:r>
    </w:p>
    <w:p w:rsidR="00941E8C" w:rsidRPr="004E5044" w:rsidRDefault="00941E8C" w:rsidP="008E06B5">
      <w:pPr>
        <w:tabs>
          <w:tab w:val="left" w:pos="900"/>
        </w:tabs>
        <w:rPr>
          <w:rFonts w:ascii="Arial" w:hAnsi="Arial" w:cs="Arial"/>
          <w:b/>
          <w:sz w:val="22"/>
          <w:szCs w:val="22"/>
          <w:u w:val="single"/>
        </w:rPr>
      </w:pPr>
    </w:p>
    <w:p w:rsidR="008E06B5" w:rsidRPr="004E5044" w:rsidRDefault="00835806" w:rsidP="008E06B5">
      <w:pPr>
        <w:tabs>
          <w:tab w:val="left" w:pos="900"/>
        </w:tabs>
        <w:rPr>
          <w:rFonts w:ascii="Arial" w:hAnsi="Arial" w:cs="Arial"/>
          <w:sz w:val="22"/>
          <w:szCs w:val="22"/>
        </w:rPr>
      </w:pPr>
      <w:r w:rsidRPr="004E5044">
        <w:rPr>
          <w:rFonts w:ascii="Arial" w:hAnsi="Arial" w:cs="Arial"/>
          <w:sz w:val="22"/>
          <w:szCs w:val="22"/>
        </w:rPr>
        <w:t>-</w:t>
      </w:r>
      <w:r w:rsidR="008E06B5" w:rsidRPr="004E5044">
        <w:rPr>
          <w:rFonts w:ascii="Arial" w:hAnsi="Arial" w:cs="Arial"/>
          <w:sz w:val="22"/>
          <w:szCs w:val="22"/>
        </w:rPr>
        <w:t xml:space="preserve"> </w:t>
      </w:r>
      <w:r w:rsidR="00274F5F" w:rsidRPr="004E5044">
        <w:rPr>
          <w:rFonts w:ascii="Arial" w:hAnsi="Arial" w:cs="Arial"/>
          <w:sz w:val="22"/>
          <w:szCs w:val="22"/>
        </w:rPr>
        <w:t>Présentation succincte du projet</w:t>
      </w:r>
      <w:r w:rsidR="00A12C64" w:rsidRPr="004E5044">
        <w:rPr>
          <w:rFonts w:ascii="Arial" w:hAnsi="Arial" w:cs="Arial"/>
          <w:sz w:val="22"/>
          <w:szCs w:val="22"/>
        </w:rPr>
        <w:t xml:space="preserve"> </w:t>
      </w:r>
    </w:p>
    <w:p w:rsidR="00F75EB3" w:rsidRPr="004E5044" w:rsidRDefault="00CF347C" w:rsidP="00F75EB3">
      <w:pPr>
        <w:jc w:val="both"/>
        <w:rPr>
          <w:rFonts w:ascii="Arial" w:hAnsi="Arial" w:cs="Arial"/>
          <w:sz w:val="22"/>
          <w:szCs w:val="22"/>
        </w:rPr>
      </w:pPr>
      <w:r w:rsidRPr="004E5044">
        <w:rPr>
          <w:rFonts w:ascii="Arial" w:hAnsi="Arial" w:cs="Arial"/>
          <w:sz w:val="22"/>
          <w:szCs w:val="22"/>
        </w:rPr>
        <w:t>- Historique de la Délégation</w:t>
      </w:r>
      <w:r w:rsidR="00F75EB3" w:rsidRPr="004E5044">
        <w:rPr>
          <w:rFonts w:ascii="Arial" w:hAnsi="Arial" w:cs="Arial"/>
          <w:sz w:val="22"/>
          <w:szCs w:val="22"/>
        </w:rPr>
        <w:t> :</w:t>
      </w:r>
      <w:r w:rsidR="00F75EB3" w:rsidRPr="004E5044">
        <w:rPr>
          <w:rFonts w:ascii="Arial" w:hAnsi="Arial" w:cs="Arial"/>
          <w:color w:val="FF0000"/>
          <w:sz w:val="22"/>
          <w:szCs w:val="22"/>
        </w:rPr>
        <w:t xml:space="preserve"> </w:t>
      </w:r>
      <w:r w:rsidR="00CE3914" w:rsidRPr="004E5044">
        <w:rPr>
          <w:rFonts w:ascii="Arial" w:hAnsi="Arial" w:cs="Arial"/>
          <w:sz w:val="22"/>
          <w:szCs w:val="22"/>
        </w:rPr>
        <w:t>d</w:t>
      </w:r>
      <w:r w:rsidR="00F75EB3" w:rsidRPr="004E5044">
        <w:rPr>
          <w:rFonts w:ascii="Arial" w:hAnsi="Arial" w:cs="Arial"/>
          <w:sz w:val="22"/>
          <w:szCs w:val="22"/>
        </w:rPr>
        <w:t xml:space="preserve">escriptif succinct de l’historique de la DSP (ou de la régie): échéances de la DSP, </w:t>
      </w:r>
      <w:r w:rsidR="00CE3914" w:rsidRPr="004E5044">
        <w:rPr>
          <w:rFonts w:ascii="Arial" w:hAnsi="Arial" w:cs="Arial"/>
          <w:sz w:val="22"/>
          <w:szCs w:val="22"/>
        </w:rPr>
        <w:t xml:space="preserve">durée </w:t>
      </w:r>
      <w:r w:rsidR="00F75EB3" w:rsidRPr="004E5044">
        <w:rPr>
          <w:rFonts w:ascii="Arial" w:hAnsi="Arial" w:cs="Arial"/>
          <w:sz w:val="22"/>
          <w:szCs w:val="22"/>
        </w:rPr>
        <w:t>protocole d’accord…</w:t>
      </w:r>
    </w:p>
    <w:p w:rsidR="00122EC5" w:rsidRPr="004E5044" w:rsidRDefault="00122EC5" w:rsidP="00122EC5">
      <w:pPr>
        <w:rPr>
          <w:rFonts w:ascii="Arial" w:hAnsi="Arial" w:cs="Arial"/>
          <w:sz w:val="28"/>
          <w:szCs w:val="28"/>
        </w:rPr>
      </w:pPr>
      <w:r w:rsidRPr="004E5044">
        <w:rPr>
          <w:rFonts w:ascii="Arial" w:hAnsi="Arial" w:cs="Arial"/>
          <w:sz w:val="22"/>
          <w:szCs w:val="22"/>
        </w:rPr>
        <w:t>- Historique du projet</w:t>
      </w:r>
    </w:p>
    <w:p w:rsidR="00CA780F" w:rsidRPr="004E5044" w:rsidRDefault="00CA780F" w:rsidP="00CA780F">
      <w:pPr>
        <w:rPr>
          <w:rFonts w:ascii="Arial" w:hAnsi="Arial" w:cs="Arial"/>
          <w:sz w:val="22"/>
          <w:szCs w:val="22"/>
        </w:rPr>
      </w:pPr>
      <w:r w:rsidRPr="004E5044">
        <w:rPr>
          <w:rFonts w:ascii="Arial" w:hAnsi="Arial" w:cs="Arial"/>
          <w:sz w:val="22"/>
          <w:szCs w:val="22"/>
        </w:rPr>
        <w:t xml:space="preserve">- Présentation du site (localisation, activités) </w:t>
      </w:r>
    </w:p>
    <w:p w:rsidR="002C319E" w:rsidRPr="004E5044" w:rsidRDefault="002C319E" w:rsidP="008E06B5">
      <w:pPr>
        <w:tabs>
          <w:tab w:val="left" w:pos="900"/>
        </w:tabs>
        <w:rPr>
          <w:rFonts w:ascii="Arial" w:hAnsi="Arial" w:cs="Arial"/>
          <w:sz w:val="22"/>
          <w:szCs w:val="22"/>
        </w:rPr>
      </w:pPr>
      <w:r w:rsidRPr="004E5044">
        <w:rPr>
          <w:rFonts w:ascii="Arial" w:hAnsi="Arial" w:cs="Arial"/>
          <w:sz w:val="22"/>
          <w:szCs w:val="22"/>
        </w:rPr>
        <w:t>- Planning prévisionnel des travaux et de la mise en service</w:t>
      </w:r>
      <w:r w:rsidR="00245869" w:rsidRPr="004E5044">
        <w:rPr>
          <w:rFonts w:ascii="Arial" w:hAnsi="Arial" w:cs="Arial"/>
          <w:sz w:val="22"/>
          <w:szCs w:val="22"/>
        </w:rPr>
        <w:t xml:space="preserve"> (en précisant la date de début des travaux et la date de livraison)</w:t>
      </w:r>
      <w:r w:rsidR="00A56393" w:rsidRPr="004E5044">
        <w:rPr>
          <w:rFonts w:ascii="Arial" w:hAnsi="Arial" w:cs="Arial"/>
          <w:sz w:val="22"/>
          <w:szCs w:val="22"/>
        </w:rPr>
        <w:t xml:space="preserve"> </w:t>
      </w:r>
    </w:p>
    <w:p w:rsidR="00744893" w:rsidRPr="00F50614" w:rsidRDefault="00744893" w:rsidP="008E06B5">
      <w:pPr>
        <w:tabs>
          <w:tab w:val="left" w:pos="900"/>
        </w:tabs>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2"/>
        <w:gridCol w:w="5172"/>
      </w:tblGrid>
      <w:tr w:rsidR="00F50614" w:rsidRPr="00F50614" w:rsidTr="00AE7B60">
        <w:tc>
          <w:tcPr>
            <w:tcW w:w="5172" w:type="dxa"/>
            <w:shd w:val="clear" w:color="auto" w:fill="auto"/>
          </w:tcPr>
          <w:p w:rsidR="00A56393" w:rsidRPr="00F50614" w:rsidRDefault="00A56393" w:rsidP="00AE7B60">
            <w:pPr>
              <w:tabs>
                <w:tab w:val="left" w:pos="900"/>
              </w:tabs>
              <w:rPr>
                <w:rFonts w:ascii="Arial" w:hAnsi="Arial" w:cs="Arial"/>
                <w:sz w:val="22"/>
                <w:szCs w:val="22"/>
              </w:rPr>
            </w:pPr>
            <w:r w:rsidRPr="00F50614">
              <w:rPr>
                <w:rFonts w:ascii="Arial" w:hAnsi="Arial" w:cs="Arial"/>
                <w:sz w:val="22"/>
                <w:szCs w:val="22"/>
              </w:rPr>
              <w:t>Date de début des travaux</w:t>
            </w:r>
          </w:p>
        </w:tc>
        <w:tc>
          <w:tcPr>
            <w:tcW w:w="5172" w:type="dxa"/>
            <w:shd w:val="clear" w:color="auto" w:fill="auto"/>
          </w:tcPr>
          <w:p w:rsidR="00A56393" w:rsidRPr="00F50614" w:rsidRDefault="00A56393" w:rsidP="00AE7B60">
            <w:pPr>
              <w:tabs>
                <w:tab w:val="left" w:pos="900"/>
              </w:tabs>
              <w:rPr>
                <w:rFonts w:ascii="Arial" w:hAnsi="Arial" w:cs="Arial"/>
                <w:sz w:val="22"/>
                <w:szCs w:val="22"/>
              </w:rPr>
            </w:pPr>
          </w:p>
        </w:tc>
      </w:tr>
      <w:tr w:rsidR="00F50614" w:rsidRPr="00F50614" w:rsidTr="00AE7B60">
        <w:tc>
          <w:tcPr>
            <w:tcW w:w="5172" w:type="dxa"/>
            <w:shd w:val="clear" w:color="auto" w:fill="auto"/>
          </w:tcPr>
          <w:p w:rsidR="00A56393" w:rsidRPr="00F50614" w:rsidRDefault="00A56393" w:rsidP="00AE7B60">
            <w:pPr>
              <w:tabs>
                <w:tab w:val="left" w:pos="900"/>
              </w:tabs>
              <w:rPr>
                <w:rFonts w:ascii="Arial" w:hAnsi="Arial" w:cs="Arial"/>
                <w:sz w:val="22"/>
                <w:szCs w:val="22"/>
              </w:rPr>
            </w:pPr>
            <w:r w:rsidRPr="00F50614">
              <w:rPr>
                <w:rFonts w:ascii="Arial" w:hAnsi="Arial" w:cs="Arial"/>
                <w:sz w:val="22"/>
                <w:szCs w:val="22"/>
              </w:rPr>
              <w:t>Date de fin des travaux</w:t>
            </w:r>
            <w:r w:rsidR="00EE7BC3" w:rsidRPr="00F50614">
              <w:rPr>
                <w:rFonts w:ascii="Arial" w:hAnsi="Arial" w:cs="Arial"/>
                <w:sz w:val="22"/>
                <w:szCs w:val="22"/>
              </w:rPr>
              <w:t xml:space="preserve"> (avec essais)</w:t>
            </w:r>
          </w:p>
        </w:tc>
        <w:tc>
          <w:tcPr>
            <w:tcW w:w="5172" w:type="dxa"/>
            <w:shd w:val="clear" w:color="auto" w:fill="auto"/>
          </w:tcPr>
          <w:p w:rsidR="00A56393" w:rsidRPr="00F50614" w:rsidRDefault="00A56393" w:rsidP="00AE7B60">
            <w:pPr>
              <w:tabs>
                <w:tab w:val="left" w:pos="900"/>
              </w:tabs>
              <w:rPr>
                <w:rFonts w:ascii="Arial" w:hAnsi="Arial" w:cs="Arial"/>
                <w:sz w:val="22"/>
                <w:szCs w:val="22"/>
              </w:rPr>
            </w:pPr>
          </w:p>
        </w:tc>
      </w:tr>
      <w:tr w:rsidR="00A56393" w:rsidRPr="00F50614" w:rsidTr="00AE7B60">
        <w:trPr>
          <w:trHeight w:val="77"/>
        </w:trPr>
        <w:tc>
          <w:tcPr>
            <w:tcW w:w="5172" w:type="dxa"/>
            <w:shd w:val="clear" w:color="auto" w:fill="auto"/>
          </w:tcPr>
          <w:p w:rsidR="00A56393" w:rsidRPr="00F50614" w:rsidRDefault="00A56393" w:rsidP="00AE7B60">
            <w:pPr>
              <w:tabs>
                <w:tab w:val="left" w:pos="900"/>
              </w:tabs>
              <w:rPr>
                <w:rFonts w:ascii="Arial" w:hAnsi="Arial" w:cs="Arial"/>
                <w:sz w:val="22"/>
                <w:szCs w:val="22"/>
              </w:rPr>
            </w:pPr>
            <w:r w:rsidRPr="00F50614">
              <w:rPr>
                <w:rFonts w:ascii="Arial" w:hAnsi="Arial" w:cs="Arial"/>
                <w:sz w:val="22"/>
                <w:szCs w:val="22"/>
              </w:rPr>
              <w:t>Date de mise en service de l’installation</w:t>
            </w:r>
          </w:p>
        </w:tc>
        <w:tc>
          <w:tcPr>
            <w:tcW w:w="5172" w:type="dxa"/>
            <w:shd w:val="clear" w:color="auto" w:fill="auto"/>
          </w:tcPr>
          <w:p w:rsidR="00A56393" w:rsidRPr="00F50614" w:rsidRDefault="00A56393" w:rsidP="00AE7B60">
            <w:pPr>
              <w:tabs>
                <w:tab w:val="left" w:pos="900"/>
              </w:tabs>
              <w:rPr>
                <w:rFonts w:ascii="Arial" w:hAnsi="Arial" w:cs="Arial"/>
                <w:sz w:val="22"/>
                <w:szCs w:val="22"/>
              </w:rPr>
            </w:pPr>
          </w:p>
        </w:tc>
      </w:tr>
    </w:tbl>
    <w:p w:rsidR="00A56393" w:rsidRPr="00F50614" w:rsidRDefault="00A56393" w:rsidP="008E06B5">
      <w:pPr>
        <w:tabs>
          <w:tab w:val="left" w:pos="900"/>
        </w:tabs>
        <w:rPr>
          <w:rFonts w:ascii="Arial" w:hAnsi="Arial" w:cs="Arial"/>
          <w:sz w:val="22"/>
          <w:szCs w:val="22"/>
        </w:rPr>
      </w:pPr>
    </w:p>
    <w:p w:rsidR="00F50614" w:rsidRDefault="00F50614">
      <w:pPr>
        <w:rPr>
          <w:rFonts w:ascii="Arial" w:hAnsi="Arial" w:cs="Arial"/>
          <w:b/>
          <w:bCs/>
          <w:sz w:val="22"/>
          <w:szCs w:val="22"/>
        </w:rPr>
      </w:pPr>
      <w:r>
        <w:rPr>
          <w:rFonts w:ascii="Arial" w:hAnsi="Arial" w:cs="Arial"/>
          <w:b/>
          <w:bCs/>
          <w:sz w:val="22"/>
          <w:szCs w:val="22"/>
        </w:rPr>
        <w:br w:type="page"/>
      </w:r>
    </w:p>
    <w:p w:rsidR="006610B8" w:rsidRPr="004E5044" w:rsidRDefault="006610B8" w:rsidP="00485476">
      <w:pPr>
        <w:rPr>
          <w:rFonts w:ascii="Arial" w:hAnsi="Arial" w:cs="Arial"/>
          <w:b/>
          <w:bCs/>
          <w:sz w:val="22"/>
          <w:szCs w:val="22"/>
        </w:rPr>
      </w:pPr>
    </w:p>
    <w:p w:rsidR="00314F44" w:rsidRPr="004E5044" w:rsidRDefault="00A558C6" w:rsidP="00A865F4">
      <w:pPr>
        <w:ind w:left="567" w:firstLine="567"/>
        <w:rPr>
          <w:rFonts w:ascii="Arial" w:hAnsi="Arial" w:cs="Arial"/>
          <w:b/>
          <w:bCs/>
          <w:color w:val="0000FF"/>
        </w:rPr>
      </w:pPr>
      <w:r w:rsidRPr="004E5044">
        <w:rPr>
          <w:rFonts w:ascii="Arial" w:hAnsi="Arial" w:cs="Arial"/>
          <w:b/>
          <w:bCs/>
          <w:color w:val="0000FF"/>
        </w:rPr>
        <w:t xml:space="preserve">2) </w:t>
      </w:r>
      <w:r w:rsidR="00AC565D" w:rsidRPr="004E5044">
        <w:rPr>
          <w:rFonts w:ascii="Arial" w:hAnsi="Arial" w:cs="Arial"/>
          <w:b/>
          <w:bCs/>
          <w:color w:val="0000FF"/>
        </w:rPr>
        <w:t>Description de l’existant</w:t>
      </w:r>
    </w:p>
    <w:p w:rsidR="009A23D4" w:rsidRPr="004E5044" w:rsidRDefault="009A23D4" w:rsidP="00314F44">
      <w:pPr>
        <w:tabs>
          <w:tab w:val="left" w:pos="1185"/>
        </w:tabs>
        <w:rPr>
          <w:rFonts w:ascii="Arial" w:hAnsi="Arial" w:cs="Arial"/>
          <w:i/>
          <w:iCs/>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5670"/>
      </w:tblGrid>
      <w:tr w:rsidR="005A5272" w:rsidRPr="004E5044">
        <w:trPr>
          <w:trHeight w:val="397"/>
        </w:trPr>
        <w:tc>
          <w:tcPr>
            <w:tcW w:w="10206" w:type="dxa"/>
            <w:gridSpan w:val="2"/>
            <w:tcBorders>
              <w:top w:val="single" w:sz="4" w:space="0" w:color="auto"/>
              <w:left w:val="single" w:sz="4" w:space="0" w:color="auto"/>
              <w:bottom w:val="single" w:sz="4" w:space="0" w:color="auto"/>
            </w:tcBorders>
            <w:shd w:val="clear" w:color="auto" w:fill="C0C0C0"/>
            <w:vAlign w:val="center"/>
          </w:tcPr>
          <w:p w:rsidR="005A5272" w:rsidRPr="004E5044" w:rsidRDefault="00EB276D" w:rsidP="004414F5">
            <w:pPr>
              <w:jc w:val="center"/>
              <w:rPr>
                <w:rFonts w:ascii="Arial" w:hAnsi="Arial" w:cs="Arial"/>
                <w:b/>
                <w:bCs/>
                <w:sz w:val="22"/>
                <w:szCs w:val="22"/>
              </w:rPr>
            </w:pPr>
            <w:r w:rsidRPr="004E5044">
              <w:rPr>
                <w:rFonts w:ascii="Arial" w:hAnsi="Arial" w:cs="Arial"/>
                <w:b/>
                <w:bCs/>
                <w:sz w:val="22"/>
                <w:szCs w:val="22"/>
              </w:rPr>
              <w:t xml:space="preserve">Description des bâtiments </w:t>
            </w:r>
            <w:r w:rsidR="004414F5" w:rsidRPr="004E5044">
              <w:rPr>
                <w:rFonts w:ascii="Arial" w:hAnsi="Arial" w:cs="Arial"/>
                <w:b/>
                <w:bCs/>
                <w:sz w:val="22"/>
                <w:szCs w:val="22"/>
              </w:rPr>
              <w:t>bénéficiant du projet</w:t>
            </w:r>
          </w:p>
        </w:tc>
      </w:tr>
      <w:tr w:rsidR="00314F44" w:rsidRPr="004E5044">
        <w:trPr>
          <w:trHeight w:val="284"/>
        </w:trPr>
        <w:tc>
          <w:tcPr>
            <w:tcW w:w="4536" w:type="dxa"/>
            <w:tcBorders>
              <w:top w:val="single" w:sz="4" w:space="0" w:color="auto"/>
            </w:tcBorders>
            <w:shd w:val="clear" w:color="auto" w:fill="auto"/>
            <w:vAlign w:val="center"/>
          </w:tcPr>
          <w:p w:rsidR="00314F44" w:rsidRPr="004E5044" w:rsidRDefault="00314F44" w:rsidP="00187378">
            <w:pPr>
              <w:spacing w:before="60" w:after="60"/>
              <w:rPr>
                <w:rFonts w:ascii="Arial" w:hAnsi="Arial" w:cs="Arial"/>
                <w:sz w:val="22"/>
                <w:szCs w:val="22"/>
              </w:rPr>
            </w:pPr>
            <w:r w:rsidRPr="004E5044">
              <w:rPr>
                <w:rFonts w:ascii="Arial" w:hAnsi="Arial" w:cs="Arial"/>
                <w:sz w:val="22"/>
                <w:szCs w:val="22"/>
              </w:rPr>
              <w:t>Surface</w:t>
            </w:r>
            <w:r w:rsidRPr="004E5044">
              <w:rPr>
                <w:rFonts w:ascii="Arial" w:hAnsi="Arial" w:cs="Arial"/>
                <w:b/>
                <w:sz w:val="22"/>
                <w:szCs w:val="22"/>
              </w:rPr>
              <w:t xml:space="preserve"> </w:t>
            </w:r>
            <w:r w:rsidR="00130B0E" w:rsidRPr="004E5044">
              <w:rPr>
                <w:rFonts w:ascii="Arial" w:hAnsi="Arial" w:cs="Arial"/>
                <w:b/>
                <w:sz w:val="22"/>
                <w:szCs w:val="22"/>
              </w:rPr>
              <w:t>totale</w:t>
            </w:r>
            <w:r w:rsidR="00130B0E" w:rsidRPr="004E5044">
              <w:rPr>
                <w:rFonts w:ascii="Arial" w:hAnsi="Arial" w:cs="Arial"/>
                <w:sz w:val="22"/>
                <w:szCs w:val="22"/>
              </w:rPr>
              <w:t xml:space="preserve"> </w:t>
            </w:r>
            <w:r w:rsidRPr="004E5044">
              <w:rPr>
                <w:rFonts w:ascii="Arial" w:hAnsi="Arial" w:cs="Arial"/>
                <w:sz w:val="22"/>
                <w:szCs w:val="22"/>
              </w:rPr>
              <w:t xml:space="preserve">des bâtiments </w:t>
            </w:r>
            <w:r w:rsidR="00130B0E" w:rsidRPr="004E5044">
              <w:rPr>
                <w:rFonts w:ascii="Arial" w:hAnsi="Arial" w:cs="Arial"/>
                <w:sz w:val="22"/>
                <w:szCs w:val="22"/>
              </w:rPr>
              <w:t xml:space="preserve">alimentés </w:t>
            </w:r>
            <w:r w:rsidRPr="004E5044">
              <w:rPr>
                <w:rFonts w:ascii="Arial" w:hAnsi="Arial" w:cs="Arial"/>
                <w:sz w:val="22"/>
                <w:szCs w:val="22"/>
              </w:rPr>
              <w:t>(m²)</w:t>
            </w:r>
          </w:p>
        </w:tc>
        <w:tc>
          <w:tcPr>
            <w:tcW w:w="5670" w:type="dxa"/>
            <w:vAlign w:val="center"/>
          </w:tcPr>
          <w:p w:rsidR="00314F44" w:rsidRPr="004E5044" w:rsidRDefault="00314F44" w:rsidP="00187378">
            <w:pPr>
              <w:spacing w:before="60" w:after="60"/>
              <w:rPr>
                <w:rFonts w:ascii="Arial" w:hAnsi="Arial" w:cs="Arial"/>
                <w:sz w:val="22"/>
                <w:szCs w:val="22"/>
              </w:rPr>
            </w:pPr>
          </w:p>
        </w:tc>
      </w:tr>
      <w:tr w:rsidR="00314F44" w:rsidRPr="004E5044">
        <w:trPr>
          <w:trHeight w:val="284"/>
        </w:trPr>
        <w:tc>
          <w:tcPr>
            <w:tcW w:w="4536" w:type="dxa"/>
            <w:tcBorders>
              <w:top w:val="single" w:sz="4" w:space="0" w:color="auto"/>
            </w:tcBorders>
            <w:shd w:val="clear" w:color="auto" w:fill="auto"/>
            <w:vAlign w:val="center"/>
          </w:tcPr>
          <w:p w:rsidR="00314F44" w:rsidRPr="004E5044" w:rsidRDefault="00314F44" w:rsidP="00187378">
            <w:pPr>
              <w:spacing w:before="60" w:after="60"/>
              <w:rPr>
                <w:rFonts w:ascii="Arial" w:hAnsi="Arial" w:cs="Arial"/>
                <w:sz w:val="22"/>
                <w:szCs w:val="22"/>
              </w:rPr>
            </w:pPr>
            <w:r w:rsidRPr="004E5044">
              <w:rPr>
                <w:rFonts w:ascii="Arial" w:hAnsi="Arial" w:cs="Arial"/>
                <w:sz w:val="22"/>
                <w:szCs w:val="22"/>
              </w:rPr>
              <w:t xml:space="preserve">Nombre </w:t>
            </w:r>
            <w:r w:rsidR="00167B7A" w:rsidRPr="004E5044">
              <w:rPr>
                <w:rFonts w:ascii="Arial" w:hAnsi="Arial" w:cs="Arial"/>
                <w:sz w:val="22"/>
                <w:szCs w:val="22"/>
              </w:rPr>
              <w:t xml:space="preserve">et types </w:t>
            </w:r>
            <w:r w:rsidRPr="004E5044">
              <w:rPr>
                <w:rFonts w:ascii="Arial" w:hAnsi="Arial" w:cs="Arial"/>
                <w:sz w:val="22"/>
                <w:szCs w:val="22"/>
              </w:rPr>
              <w:t xml:space="preserve">de bâtiments </w:t>
            </w:r>
          </w:p>
        </w:tc>
        <w:tc>
          <w:tcPr>
            <w:tcW w:w="5670" w:type="dxa"/>
            <w:vAlign w:val="center"/>
          </w:tcPr>
          <w:p w:rsidR="00314F44" w:rsidRPr="004E5044" w:rsidRDefault="00314F44" w:rsidP="00187378">
            <w:pPr>
              <w:spacing w:before="60" w:after="60"/>
              <w:rPr>
                <w:rFonts w:ascii="Arial" w:hAnsi="Arial" w:cs="Arial"/>
                <w:sz w:val="22"/>
                <w:szCs w:val="22"/>
              </w:rPr>
            </w:pPr>
          </w:p>
        </w:tc>
      </w:tr>
      <w:tr w:rsidR="00314F44" w:rsidRPr="004E5044">
        <w:trPr>
          <w:trHeight w:val="284"/>
        </w:trPr>
        <w:tc>
          <w:tcPr>
            <w:tcW w:w="4536" w:type="dxa"/>
            <w:shd w:val="clear" w:color="auto" w:fill="auto"/>
            <w:vAlign w:val="center"/>
          </w:tcPr>
          <w:p w:rsidR="00314F44" w:rsidRPr="004E5044" w:rsidRDefault="00314F44" w:rsidP="00187378">
            <w:pPr>
              <w:spacing w:before="60" w:after="60"/>
              <w:rPr>
                <w:rFonts w:ascii="Arial" w:hAnsi="Arial" w:cs="Arial"/>
                <w:sz w:val="22"/>
                <w:szCs w:val="22"/>
              </w:rPr>
            </w:pPr>
            <w:r w:rsidRPr="004E5044">
              <w:rPr>
                <w:rFonts w:ascii="Arial" w:hAnsi="Arial" w:cs="Arial"/>
                <w:sz w:val="22"/>
                <w:szCs w:val="22"/>
              </w:rPr>
              <w:t xml:space="preserve">Nombre </w:t>
            </w:r>
            <w:r w:rsidR="00BA7351" w:rsidRPr="004E5044">
              <w:rPr>
                <w:rFonts w:ascii="Arial" w:hAnsi="Arial" w:cs="Arial"/>
                <w:sz w:val="22"/>
                <w:szCs w:val="22"/>
              </w:rPr>
              <w:t>d’équivalents logements</w:t>
            </w:r>
          </w:p>
        </w:tc>
        <w:tc>
          <w:tcPr>
            <w:tcW w:w="5670" w:type="dxa"/>
            <w:vAlign w:val="center"/>
          </w:tcPr>
          <w:p w:rsidR="00314F44" w:rsidRPr="004E5044" w:rsidRDefault="00314F44" w:rsidP="00187378">
            <w:pPr>
              <w:spacing w:before="60" w:after="60"/>
              <w:rPr>
                <w:rFonts w:ascii="Arial" w:hAnsi="Arial" w:cs="Arial"/>
                <w:sz w:val="22"/>
                <w:szCs w:val="22"/>
              </w:rPr>
            </w:pPr>
          </w:p>
        </w:tc>
      </w:tr>
    </w:tbl>
    <w:p w:rsidR="006611A1" w:rsidRPr="004E5044" w:rsidRDefault="006611A1" w:rsidP="001C610E">
      <w:pPr>
        <w:tabs>
          <w:tab w:val="left" w:pos="567"/>
        </w:tabs>
        <w:rPr>
          <w:rFonts w:ascii="Arial" w:hAnsi="Arial" w:cs="Arial"/>
          <w:sz w:val="22"/>
          <w:szCs w:val="22"/>
        </w:rPr>
      </w:pPr>
    </w:p>
    <w:tbl>
      <w:tblPr>
        <w:tblW w:w="10206" w:type="dxa"/>
        <w:tblInd w:w="70" w:type="dxa"/>
        <w:tblCellMar>
          <w:left w:w="70" w:type="dxa"/>
          <w:right w:w="70" w:type="dxa"/>
        </w:tblCellMar>
        <w:tblLook w:val="00A0" w:firstRow="1" w:lastRow="0" w:firstColumn="1" w:lastColumn="0" w:noHBand="0" w:noVBand="0"/>
      </w:tblPr>
      <w:tblGrid>
        <w:gridCol w:w="4842"/>
        <w:gridCol w:w="2647"/>
        <w:gridCol w:w="2717"/>
      </w:tblGrid>
      <w:tr w:rsidR="00111057" w:rsidRPr="004E5044" w:rsidTr="006610B8">
        <w:trPr>
          <w:trHeight w:val="255"/>
        </w:trPr>
        <w:tc>
          <w:tcPr>
            <w:tcW w:w="4842" w:type="dxa"/>
            <w:vMerge w:val="restart"/>
            <w:tcBorders>
              <w:top w:val="single" w:sz="4" w:space="0" w:color="auto"/>
              <w:left w:val="single" w:sz="4" w:space="0" w:color="auto"/>
              <w:bottom w:val="single" w:sz="4" w:space="0" w:color="auto"/>
              <w:right w:val="single" w:sz="4" w:space="0" w:color="auto"/>
            </w:tcBorders>
            <w:shd w:val="clear" w:color="auto" w:fill="C0C0C0"/>
            <w:noWrap/>
            <w:vAlign w:val="center"/>
          </w:tcPr>
          <w:p w:rsidR="00111057" w:rsidRPr="004E5044" w:rsidRDefault="00111057" w:rsidP="00AB4A52">
            <w:pPr>
              <w:rPr>
                <w:rFonts w:ascii="Arial" w:hAnsi="Arial" w:cs="Arial"/>
                <w:sz w:val="22"/>
                <w:szCs w:val="22"/>
              </w:rPr>
            </w:pPr>
          </w:p>
        </w:tc>
        <w:tc>
          <w:tcPr>
            <w:tcW w:w="5364"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111057" w:rsidRPr="004E5044" w:rsidRDefault="00111057" w:rsidP="00AB4A52">
            <w:pPr>
              <w:jc w:val="center"/>
              <w:rPr>
                <w:rFonts w:ascii="Arial" w:hAnsi="Arial" w:cs="Arial"/>
                <w:sz w:val="22"/>
                <w:szCs w:val="22"/>
              </w:rPr>
            </w:pPr>
            <w:r w:rsidRPr="004E5044">
              <w:rPr>
                <w:rFonts w:ascii="Arial" w:hAnsi="Arial" w:cs="Arial"/>
                <w:sz w:val="22"/>
                <w:szCs w:val="22"/>
              </w:rPr>
              <w:t xml:space="preserve"> Répartition d'équivalent-logements </w:t>
            </w:r>
          </w:p>
        </w:tc>
      </w:tr>
      <w:tr w:rsidR="00111057" w:rsidRPr="004E5044" w:rsidTr="006610B8">
        <w:trPr>
          <w:trHeight w:val="255"/>
        </w:trPr>
        <w:tc>
          <w:tcPr>
            <w:tcW w:w="4842" w:type="dxa"/>
            <w:vMerge/>
            <w:tcBorders>
              <w:left w:val="single" w:sz="4" w:space="0" w:color="auto"/>
              <w:bottom w:val="single" w:sz="4" w:space="0" w:color="auto"/>
              <w:right w:val="single" w:sz="4" w:space="0" w:color="auto"/>
            </w:tcBorders>
            <w:shd w:val="clear" w:color="auto" w:fill="C0C0C0"/>
            <w:noWrap/>
            <w:vAlign w:val="center"/>
          </w:tcPr>
          <w:p w:rsidR="00111057" w:rsidRPr="004E5044" w:rsidRDefault="00111057" w:rsidP="00AB4A52">
            <w:pPr>
              <w:rPr>
                <w:rFonts w:ascii="Arial" w:hAnsi="Arial" w:cs="Arial"/>
                <w:sz w:val="22"/>
                <w:szCs w:val="22"/>
              </w:rPr>
            </w:pPr>
          </w:p>
        </w:tc>
        <w:tc>
          <w:tcPr>
            <w:tcW w:w="2647" w:type="dxa"/>
            <w:tcBorders>
              <w:top w:val="single" w:sz="4" w:space="0" w:color="auto"/>
              <w:left w:val="single" w:sz="4" w:space="0" w:color="auto"/>
              <w:bottom w:val="single" w:sz="4" w:space="0" w:color="auto"/>
              <w:right w:val="single" w:sz="4" w:space="0" w:color="auto"/>
            </w:tcBorders>
            <w:shd w:val="clear" w:color="auto" w:fill="C0C0C0"/>
            <w:vAlign w:val="center"/>
          </w:tcPr>
          <w:p w:rsidR="00111057" w:rsidRPr="004E5044" w:rsidRDefault="00232FB6" w:rsidP="00AB4A52">
            <w:pPr>
              <w:jc w:val="center"/>
              <w:rPr>
                <w:rFonts w:ascii="Arial" w:hAnsi="Arial" w:cs="Arial"/>
                <w:sz w:val="22"/>
                <w:szCs w:val="22"/>
              </w:rPr>
            </w:pPr>
            <w:r w:rsidRPr="004E5044">
              <w:rPr>
                <w:rFonts w:ascii="Arial" w:hAnsi="Arial" w:cs="Arial"/>
                <w:sz w:val="22"/>
                <w:szCs w:val="22"/>
              </w:rPr>
              <w:t>Nombre</w:t>
            </w:r>
          </w:p>
        </w:tc>
        <w:tc>
          <w:tcPr>
            <w:tcW w:w="2717" w:type="dxa"/>
            <w:tcBorders>
              <w:top w:val="single" w:sz="4" w:space="0" w:color="auto"/>
              <w:left w:val="single" w:sz="4" w:space="0" w:color="auto"/>
              <w:bottom w:val="single" w:sz="4" w:space="0" w:color="auto"/>
              <w:right w:val="single" w:sz="4" w:space="0" w:color="auto"/>
            </w:tcBorders>
            <w:shd w:val="clear" w:color="auto" w:fill="C0C0C0"/>
            <w:vAlign w:val="center"/>
          </w:tcPr>
          <w:p w:rsidR="00111057" w:rsidRPr="004E5044" w:rsidRDefault="00232FB6" w:rsidP="00AB4A52">
            <w:pPr>
              <w:jc w:val="center"/>
              <w:rPr>
                <w:rFonts w:ascii="Arial" w:hAnsi="Arial" w:cs="Arial"/>
                <w:sz w:val="22"/>
                <w:szCs w:val="22"/>
              </w:rPr>
            </w:pPr>
            <w:r w:rsidRPr="004E5044">
              <w:rPr>
                <w:rFonts w:ascii="Arial" w:hAnsi="Arial" w:cs="Arial"/>
                <w:sz w:val="22"/>
                <w:szCs w:val="22"/>
              </w:rPr>
              <w:t>Taux (%)</w:t>
            </w:r>
          </w:p>
        </w:tc>
      </w:tr>
      <w:tr w:rsidR="00111057" w:rsidRPr="004E5044" w:rsidTr="006610B8">
        <w:trPr>
          <w:trHeight w:val="420"/>
        </w:trPr>
        <w:tc>
          <w:tcPr>
            <w:tcW w:w="4842" w:type="dxa"/>
            <w:tcBorders>
              <w:top w:val="single" w:sz="4" w:space="0" w:color="auto"/>
              <w:left w:val="single" w:sz="4" w:space="0" w:color="auto"/>
              <w:bottom w:val="single" w:sz="4" w:space="0" w:color="auto"/>
              <w:right w:val="single" w:sz="4" w:space="0" w:color="auto"/>
            </w:tcBorders>
            <w:noWrap/>
            <w:vAlign w:val="center"/>
          </w:tcPr>
          <w:p w:rsidR="00111057" w:rsidRPr="004E5044" w:rsidRDefault="00111057" w:rsidP="00AB4A52">
            <w:pPr>
              <w:rPr>
                <w:rFonts w:ascii="Arial" w:hAnsi="Arial" w:cs="Arial"/>
                <w:sz w:val="22"/>
                <w:szCs w:val="22"/>
              </w:rPr>
            </w:pPr>
            <w:r w:rsidRPr="004E5044">
              <w:rPr>
                <w:rFonts w:ascii="Arial" w:hAnsi="Arial" w:cs="Arial"/>
                <w:sz w:val="22"/>
                <w:szCs w:val="22"/>
              </w:rPr>
              <w:t xml:space="preserve"> Logements sociaux </w:t>
            </w:r>
          </w:p>
        </w:tc>
        <w:tc>
          <w:tcPr>
            <w:tcW w:w="2647" w:type="dxa"/>
            <w:tcBorders>
              <w:top w:val="single" w:sz="4" w:space="0" w:color="auto"/>
              <w:left w:val="nil"/>
              <w:bottom w:val="single" w:sz="4" w:space="0" w:color="auto"/>
              <w:right w:val="single" w:sz="4" w:space="0" w:color="auto"/>
            </w:tcBorders>
            <w:noWrap/>
            <w:vAlign w:val="center"/>
          </w:tcPr>
          <w:p w:rsidR="00111057" w:rsidRPr="004E5044" w:rsidRDefault="00111057" w:rsidP="00AB4A52">
            <w:pPr>
              <w:jc w:val="center"/>
              <w:rPr>
                <w:rFonts w:ascii="Arial" w:hAnsi="Arial" w:cs="Arial"/>
                <w:sz w:val="22"/>
                <w:szCs w:val="22"/>
              </w:rPr>
            </w:pPr>
          </w:p>
        </w:tc>
        <w:tc>
          <w:tcPr>
            <w:tcW w:w="2717" w:type="dxa"/>
            <w:tcBorders>
              <w:top w:val="single" w:sz="4" w:space="0" w:color="auto"/>
              <w:left w:val="nil"/>
              <w:bottom w:val="single" w:sz="4" w:space="0" w:color="auto"/>
              <w:right w:val="single" w:sz="4" w:space="0" w:color="auto"/>
            </w:tcBorders>
            <w:vAlign w:val="center"/>
          </w:tcPr>
          <w:p w:rsidR="00111057" w:rsidRPr="004E5044" w:rsidRDefault="00111057" w:rsidP="00AB4A52">
            <w:pPr>
              <w:jc w:val="center"/>
              <w:rPr>
                <w:rFonts w:ascii="Arial" w:hAnsi="Arial" w:cs="Arial"/>
                <w:sz w:val="22"/>
                <w:szCs w:val="22"/>
              </w:rPr>
            </w:pPr>
          </w:p>
        </w:tc>
      </w:tr>
      <w:tr w:rsidR="00111057" w:rsidRPr="004E5044" w:rsidTr="006610B8">
        <w:trPr>
          <w:trHeight w:val="420"/>
        </w:trPr>
        <w:tc>
          <w:tcPr>
            <w:tcW w:w="4842" w:type="dxa"/>
            <w:tcBorders>
              <w:top w:val="nil"/>
              <w:left w:val="single" w:sz="4" w:space="0" w:color="auto"/>
              <w:bottom w:val="single" w:sz="4" w:space="0" w:color="auto"/>
              <w:right w:val="single" w:sz="4" w:space="0" w:color="auto"/>
            </w:tcBorders>
            <w:noWrap/>
            <w:vAlign w:val="center"/>
          </w:tcPr>
          <w:p w:rsidR="00111057" w:rsidRPr="004E5044" w:rsidRDefault="00111057" w:rsidP="00AB4A52">
            <w:pPr>
              <w:rPr>
                <w:rFonts w:ascii="Arial" w:hAnsi="Arial" w:cs="Arial"/>
                <w:sz w:val="22"/>
                <w:szCs w:val="22"/>
              </w:rPr>
            </w:pPr>
            <w:r w:rsidRPr="004E5044">
              <w:rPr>
                <w:rFonts w:ascii="Arial" w:hAnsi="Arial" w:cs="Arial"/>
                <w:sz w:val="22"/>
                <w:szCs w:val="22"/>
              </w:rPr>
              <w:t xml:space="preserve"> Logements autres </w:t>
            </w:r>
          </w:p>
        </w:tc>
        <w:tc>
          <w:tcPr>
            <w:tcW w:w="2647" w:type="dxa"/>
            <w:tcBorders>
              <w:top w:val="nil"/>
              <w:left w:val="nil"/>
              <w:bottom w:val="single" w:sz="4" w:space="0" w:color="auto"/>
              <w:right w:val="single" w:sz="4" w:space="0" w:color="auto"/>
            </w:tcBorders>
            <w:noWrap/>
            <w:vAlign w:val="center"/>
          </w:tcPr>
          <w:p w:rsidR="00111057" w:rsidRPr="004E5044" w:rsidRDefault="00111057" w:rsidP="00AB4A52">
            <w:pPr>
              <w:jc w:val="center"/>
              <w:rPr>
                <w:rFonts w:ascii="Arial" w:hAnsi="Arial" w:cs="Arial"/>
                <w:sz w:val="22"/>
                <w:szCs w:val="22"/>
              </w:rPr>
            </w:pPr>
          </w:p>
        </w:tc>
        <w:tc>
          <w:tcPr>
            <w:tcW w:w="2717" w:type="dxa"/>
            <w:tcBorders>
              <w:top w:val="nil"/>
              <w:left w:val="nil"/>
              <w:bottom w:val="single" w:sz="4" w:space="0" w:color="auto"/>
              <w:right w:val="single" w:sz="4" w:space="0" w:color="auto"/>
            </w:tcBorders>
            <w:vAlign w:val="center"/>
          </w:tcPr>
          <w:p w:rsidR="00111057" w:rsidRPr="004E5044" w:rsidRDefault="00111057" w:rsidP="00AB4A52">
            <w:pPr>
              <w:jc w:val="center"/>
              <w:rPr>
                <w:rFonts w:ascii="Arial" w:hAnsi="Arial" w:cs="Arial"/>
                <w:sz w:val="22"/>
                <w:szCs w:val="22"/>
              </w:rPr>
            </w:pPr>
          </w:p>
        </w:tc>
      </w:tr>
      <w:tr w:rsidR="00111057" w:rsidRPr="004E5044" w:rsidTr="006610B8">
        <w:trPr>
          <w:trHeight w:val="420"/>
        </w:trPr>
        <w:tc>
          <w:tcPr>
            <w:tcW w:w="4842" w:type="dxa"/>
            <w:tcBorders>
              <w:top w:val="nil"/>
              <w:left w:val="single" w:sz="4" w:space="0" w:color="auto"/>
              <w:bottom w:val="single" w:sz="4" w:space="0" w:color="auto"/>
              <w:right w:val="single" w:sz="4" w:space="0" w:color="auto"/>
            </w:tcBorders>
            <w:noWrap/>
            <w:vAlign w:val="center"/>
          </w:tcPr>
          <w:p w:rsidR="00111057" w:rsidRPr="004E5044" w:rsidRDefault="00111057" w:rsidP="00AB4A52">
            <w:pPr>
              <w:rPr>
                <w:rFonts w:ascii="Arial" w:hAnsi="Arial" w:cs="Arial"/>
                <w:sz w:val="22"/>
                <w:szCs w:val="22"/>
              </w:rPr>
            </w:pPr>
            <w:r w:rsidRPr="004E5044">
              <w:rPr>
                <w:rFonts w:ascii="Arial" w:hAnsi="Arial" w:cs="Arial"/>
                <w:sz w:val="22"/>
                <w:szCs w:val="22"/>
              </w:rPr>
              <w:t xml:space="preserve"> Bâtiments communaux </w:t>
            </w:r>
          </w:p>
        </w:tc>
        <w:tc>
          <w:tcPr>
            <w:tcW w:w="2647" w:type="dxa"/>
            <w:tcBorders>
              <w:top w:val="nil"/>
              <w:left w:val="nil"/>
              <w:bottom w:val="single" w:sz="4" w:space="0" w:color="auto"/>
              <w:right w:val="single" w:sz="4" w:space="0" w:color="auto"/>
            </w:tcBorders>
            <w:noWrap/>
            <w:vAlign w:val="center"/>
          </w:tcPr>
          <w:p w:rsidR="00111057" w:rsidRPr="004E5044" w:rsidRDefault="00111057" w:rsidP="00AB4A52">
            <w:pPr>
              <w:jc w:val="center"/>
              <w:rPr>
                <w:rFonts w:ascii="Arial" w:hAnsi="Arial" w:cs="Arial"/>
                <w:sz w:val="22"/>
                <w:szCs w:val="22"/>
              </w:rPr>
            </w:pPr>
          </w:p>
        </w:tc>
        <w:tc>
          <w:tcPr>
            <w:tcW w:w="2717" w:type="dxa"/>
            <w:tcBorders>
              <w:top w:val="nil"/>
              <w:left w:val="nil"/>
              <w:bottom w:val="single" w:sz="4" w:space="0" w:color="auto"/>
              <w:right w:val="single" w:sz="4" w:space="0" w:color="auto"/>
            </w:tcBorders>
            <w:vAlign w:val="center"/>
          </w:tcPr>
          <w:p w:rsidR="00111057" w:rsidRPr="004E5044" w:rsidRDefault="00111057" w:rsidP="00AB4A52">
            <w:pPr>
              <w:jc w:val="center"/>
              <w:rPr>
                <w:rFonts w:ascii="Arial" w:hAnsi="Arial" w:cs="Arial"/>
                <w:sz w:val="22"/>
                <w:szCs w:val="22"/>
              </w:rPr>
            </w:pPr>
          </w:p>
        </w:tc>
      </w:tr>
      <w:tr w:rsidR="00111057" w:rsidRPr="004E5044" w:rsidTr="006610B8">
        <w:trPr>
          <w:trHeight w:val="420"/>
        </w:trPr>
        <w:tc>
          <w:tcPr>
            <w:tcW w:w="4842" w:type="dxa"/>
            <w:tcBorders>
              <w:top w:val="nil"/>
              <w:left w:val="single" w:sz="4" w:space="0" w:color="auto"/>
              <w:bottom w:val="single" w:sz="4" w:space="0" w:color="auto"/>
              <w:right w:val="single" w:sz="4" w:space="0" w:color="auto"/>
            </w:tcBorders>
            <w:noWrap/>
            <w:vAlign w:val="center"/>
          </w:tcPr>
          <w:p w:rsidR="00111057" w:rsidRPr="004E5044" w:rsidRDefault="00111057" w:rsidP="00AB4A52">
            <w:pPr>
              <w:rPr>
                <w:rFonts w:ascii="Arial" w:hAnsi="Arial" w:cs="Arial"/>
                <w:sz w:val="22"/>
                <w:szCs w:val="22"/>
              </w:rPr>
            </w:pPr>
            <w:r w:rsidRPr="004E5044">
              <w:rPr>
                <w:rFonts w:ascii="Arial" w:hAnsi="Arial" w:cs="Arial"/>
                <w:sz w:val="22"/>
                <w:szCs w:val="22"/>
              </w:rPr>
              <w:t xml:space="preserve"> Bâtiments scolaires </w:t>
            </w:r>
          </w:p>
        </w:tc>
        <w:tc>
          <w:tcPr>
            <w:tcW w:w="2647" w:type="dxa"/>
            <w:tcBorders>
              <w:top w:val="nil"/>
              <w:left w:val="nil"/>
              <w:bottom w:val="single" w:sz="4" w:space="0" w:color="auto"/>
              <w:right w:val="single" w:sz="4" w:space="0" w:color="auto"/>
            </w:tcBorders>
            <w:noWrap/>
            <w:vAlign w:val="center"/>
          </w:tcPr>
          <w:p w:rsidR="00111057" w:rsidRPr="004E5044" w:rsidRDefault="00111057" w:rsidP="00AB4A52">
            <w:pPr>
              <w:jc w:val="center"/>
              <w:rPr>
                <w:rFonts w:ascii="Arial" w:hAnsi="Arial" w:cs="Arial"/>
                <w:sz w:val="22"/>
                <w:szCs w:val="22"/>
              </w:rPr>
            </w:pPr>
          </w:p>
        </w:tc>
        <w:tc>
          <w:tcPr>
            <w:tcW w:w="2717" w:type="dxa"/>
            <w:tcBorders>
              <w:top w:val="nil"/>
              <w:left w:val="nil"/>
              <w:bottom w:val="single" w:sz="4" w:space="0" w:color="auto"/>
              <w:right w:val="single" w:sz="4" w:space="0" w:color="auto"/>
            </w:tcBorders>
            <w:vAlign w:val="center"/>
          </w:tcPr>
          <w:p w:rsidR="00111057" w:rsidRPr="004E5044" w:rsidRDefault="00111057" w:rsidP="00AB4A52">
            <w:pPr>
              <w:jc w:val="center"/>
              <w:rPr>
                <w:rFonts w:ascii="Arial" w:hAnsi="Arial" w:cs="Arial"/>
                <w:sz w:val="22"/>
                <w:szCs w:val="22"/>
              </w:rPr>
            </w:pPr>
          </w:p>
        </w:tc>
      </w:tr>
      <w:tr w:rsidR="00111057" w:rsidRPr="004E5044" w:rsidTr="006610B8">
        <w:trPr>
          <w:trHeight w:val="420"/>
        </w:trPr>
        <w:tc>
          <w:tcPr>
            <w:tcW w:w="4842" w:type="dxa"/>
            <w:tcBorders>
              <w:top w:val="nil"/>
              <w:left w:val="single" w:sz="4" w:space="0" w:color="auto"/>
              <w:bottom w:val="nil"/>
              <w:right w:val="single" w:sz="4" w:space="0" w:color="auto"/>
            </w:tcBorders>
            <w:noWrap/>
            <w:vAlign w:val="center"/>
          </w:tcPr>
          <w:p w:rsidR="00111057" w:rsidRPr="004E5044" w:rsidRDefault="00111057" w:rsidP="00AB4A52">
            <w:pPr>
              <w:rPr>
                <w:rFonts w:ascii="Arial" w:hAnsi="Arial" w:cs="Arial"/>
                <w:sz w:val="22"/>
                <w:szCs w:val="22"/>
              </w:rPr>
            </w:pPr>
            <w:r w:rsidRPr="004E5044">
              <w:rPr>
                <w:rFonts w:ascii="Arial" w:hAnsi="Arial" w:cs="Arial"/>
                <w:sz w:val="22"/>
                <w:szCs w:val="22"/>
              </w:rPr>
              <w:t xml:space="preserve"> Autres (à préciser)</w:t>
            </w:r>
          </w:p>
        </w:tc>
        <w:tc>
          <w:tcPr>
            <w:tcW w:w="2647" w:type="dxa"/>
            <w:tcBorders>
              <w:top w:val="nil"/>
              <w:left w:val="nil"/>
              <w:bottom w:val="nil"/>
              <w:right w:val="single" w:sz="4" w:space="0" w:color="auto"/>
            </w:tcBorders>
            <w:noWrap/>
            <w:vAlign w:val="center"/>
          </w:tcPr>
          <w:p w:rsidR="00111057" w:rsidRPr="004E5044" w:rsidRDefault="00111057" w:rsidP="00AB4A52">
            <w:pPr>
              <w:jc w:val="center"/>
              <w:rPr>
                <w:rFonts w:ascii="Arial" w:hAnsi="Arial" w:cs="Arial"/>
                <w:sz w:val="22"/>
                <w:szCs w:val="22"/>
              </w:rPr>
            </w:pPr>
          </w:p>
        </w:tc>
        <w:tc>
          <w:tcPr>
            <w:tcW w:w="2717" w:type="dxa"/>
            <w:tcBorders>
              <w:top w:val="nil"/>
              <w:left w:val="nil"/>
              <w:bottom w:val="nil"/>
              <w:right w:val="single" w:sz="4" w:space="0" w:color="auto"/>
            </w:tcBorders>
            <w:vAlign w:val="center"/>
          </w:tcPr>
          <w:p w:rsidR="00111057" w:rsidRPr="004E5044" w:rsidRDefault="00111057" w:rsidP="00AB4A52">
            <w:pPr>
              <w:jc w:val="center"/>
              <w:rPr>
                <w:rFonts w:ascii="Arial" w:hAnsi="Arial" w:cs="Arial"/>
                <w:sz w:val="22"/>
                <w:szCs w:val="22"/>
              </w:rPr>
            </w:pPr>
          </w:p>
        </w:tc>
      </w:tr>
      <w:tr w:rsidR="00A42A86" w:rsidRPr="004E5044" w:rsidTr="006610B8">
        <w:trPr>
          <w:trHeight w:val="420"/>
        </w:trPr>
        <w:tc>
          <w:tcPr>
            <w:tcW w:w="4842" w:type="dxa"/>
            <w:tcBorders>
              <w:top w:val="nil"/>
              <w:left w:val="single" w:sz="4" w:space="0" w:color="auto"/>
              <w:bottom w:val="single" w:sz="4" w:space="0" w:color="auto"/>
              <w:right w:val="single" w:sz="4" w:space="0" w:color="auto"/>
            </w:tcBorders>
            <w:noWrap/>
            <w:vAlign w:val="center"/>
          </w:tcPr>
          <w:p w:rsidR="00A42A86" w:rsidRPr="004E5044" w:rsidRDefault="00A42A86" w:rsidP="00AB4A52">
            <w:pPr>
              <w:rPr>
                <w:rFonts w:ascii="Arial" w:hAnsi="Arial" w:cs="Arial"/>
                <w:b/>
                <w:sz w:val="22"/>
                <w:szCs w:val="22"/>
              </w:rPr>
            </w:pPr>
            <w:r w:rsidRPr="004E5044">
              <w:rPr>
                <w:rFonts w:ascii="Arial" w:hAnsi="Arial" w:cs="Arial"/>
                <w:b/>
                <w:sz w:val="22"/>
                <w:szCs w:val="22"/>
              </w:rPr>
              <w:t>Total</w:t>
            </w:r>
          </w:p>
        </w:tc>
        <w:tc>
          <w:tcPr>
            <w:tcW w:w="2647" w:type="dxa"/>
            <w:tcBorders>
              <w:top w:val="nil"/>
              <w:left w:val="nil"/>
              <w:bottom w:val="single" w:sz="4" w:space="0" w:color="auto"/>
              <w:right w:val="single" w:sz="4" w:space="0" w:color="auto"/>
            </w:tcBorders>
            <w:noWrap/>
            <w:vAlign w:val="center"/>
          </w:tcPr>
          <w:p w:rsidR="00A42A86" w:rsidRPr="004E5044" w:rsidRDefault="00A42A86" w:rsidP="00AB4A52">
            <w:pPr>
              <w:jc w:val="center"/>
              <w:rPr>
                <w:rFonts w:ascii="Arial" w:hAnsi="Arial" w:cs="Arial"/>
                <w:sz w:val="22"/>
                <w:szCs w:val="22"/>
              </w:rPr>
            </w:pPr>
          </w:p>
        </w:tc>
        <w:tc>
          <w:tcPr>
            <w:tcW w:w="2717" w:type="dxa"/>
            <w:tcBorders>
              <w:top w:val="nil"/>
              <w:left w:val="nil"/>
              <w:bottom w:val="single" w:sz="4" w:space="0" w:color="auto"/>
              <w:right w:val="single" w:sz="4" w:space="0" w:color="auto"/>
            </w:tcBorders>
            <w:vAlign w:val="center"/>
          </w:tcPr>
          <w:p w:rsidR="00A42A86" w:rsidRPr="004E5044" w:rsidRDefault="00A42A86" w:rsidP="00AB4A52">
            <w:pPr>
              <w:jc w:val="center"/>
              <w:rPr>
                <w:rFonts w:ascii="Arial" w:hAnsi="Arial" w:cs="Arial"/>
                <w:sz w:val="22"/>
                <w:szCs w:val="22"/>
              </w:rPr>
            </w:pPr>
          </w:p>
        </w:tc>
      </w:tr>
    </w:tbl>
    <w:p w:rsidR="00752CA4" w:rsidRPr="004E5044" w:rsidRDefault="00753FA7" w:rsidP="001C610E">
      <w:pPr>
        <w:tabs>
          <w:tab w:val="left" w:pos="567"/>
        </w:tabs>
        <w:rPr>
          <w:rFonts w:ascii="Arial" w:hAnsi="Arial" w:cs="Arial"/>
          <w:sz w:val="22"/>
          <w:szCs w:val="22"/>
        </w:rPr>
      </w:pPr>
      <w:r w:rsidRPr="004E5044">
        <w:rPr>
          <w:rFonts w:ascii="Arial" w:hAnsi="Arial" w:cs="Arial"/>
          <w:sz w:val="22"/>
          <w:szCs w:val="22"/>
          <w:highlight w:val="yellow"/>
        </w:rPr>
        <w:t xml:space="preserve">Insérer un diagramme de représentation de </w:t>
      </w:r>
      <w:r w:rsidR="00D42530" w:rsidRPr="004E5044">
        <w:rPr>
          <w:rFonts w:ascii="Arial" w:hAnsi="Arial" w:cs="Arial"/>
          <w:sz w:val="22"/>
          <w:szCs w:val="22"/>
          <w:highlight w:val="yellow"/>
        </w:rPr>
        <w:t>cette</w:t>
      </w:r>
      <w:r w:rsidRPr="004E5044">
        <w:rPr>
          <w:rFonts w:ascii="Arial" w:hAnsi="Arial" w:cs="Arial"/>
          <w:sz w:val="22"/>
          <w:szCs w:val="22"/>
          <w:highlight w:val="yellow"/>
        </w:rPr>
        <w:t xml:space="preserve"> répartition</w:t>
      </w:r>
    </w:p>
    <w:p w:rsidR="00152DEF" w:rsidRDefault="00152DEF" w:rsidP="001C610E">
      <w:pPr>
        <w:tabs>
          <w:tab w:val="left" w:pos="567"/>
        </w:tabs>
        <w:rPr>
          <w:rFonts w:ascii="Arial" w:hAnsi="Arial" w:cs="Arial"/>
          <w:sz w:val="22"/>
          <w:szCs w:val="22"/>
        </w:rPr>
      </w:pPr>
    </w:p>
    <w:p w:rsidR="00F50614" w:rsidRDefault="00F50614" w:rsidP="001C610E">
      <w:pPr>
        <w:tabs>
          <w:tab w:val="left" w:pos="567"/>
        </w:tabs>
        <w:rPr>
          <w:rFonts w:ascii="Arial" w:hAnsi="Arial" w:cs="Arial"/>
          <w:sz w:val="22"/>
          <w:szCs w:val="22"/>
        </w:rPr>
      </w:pPr>
    </w:p>
    <w:p w:rsidR="00F50614" w:rsidRDefault="00F50614" w:rsidP="001C610E">
      <w:pPr>
        <w:tabs>
          <w:tab w:val="left" w:pos="567"/>
        </w:tabs>
        <w:rPr>
          <w:rFonts w:ascii="Arial" w:hAnsi="Arial" w:cs="Arial"/>
          <w:sz w:val="22"/>
          <w:szCs w:val="22"/>
        </w:rPr>
      </w:pPr>
    </w:p>
    <w:p w:rsidR="00F50614" w:rsidRPr="004E5044" w:rsidRDefault="00F50614" w:rsidP="001C610E">
      <w:pPr>
        <w:tabs>
          <w:tab w:val="left" w:pos="567"/>
        </w:tabs>
        <w:rPr>
          <w:rFonts w:ascii="Arial" w:hAnsi="Arial" w:cs="Arial"/>
          <w:sz w:val="22"/>
          <w:szCs w:val="22"/>
        </w:rPr>
        <w:sectPr w:rsidR="00F50614" w:rsidRPr="004E5044" w:rsidSect="0048104D">
          <w:pgSz w:w="11906" w:h="16838" w:code="9"/>
          <w:pgMar w:top="709" w:right="851" w:bottom="851" w:left="851" w:header="284" w:footer="289" w:gutter="0"/>
          <w:cols w:space="708"/>
          <w:docGrid w:linePitch="360"/>
        </w:sectPr>
      </w:pPr>
    </w:p>
    <w:p w:rsidR="00752CA4" w:rsidRPr="004E5044" w:rsidRDefault="00752CA4" w:rsidP="001C610E">
      <w:pPr>
        <w:tabs>
          <w:tab w:val="left" w:pos="567"/>
        </w:tabs>
        <w:rPr>
          <w:rFonts w:ascii="Arial" w:hAnsi="Arial" w:cs="Arial"/>
          <w:sz w:val="22"/>
          <w:szCs w:val="22"/>
        </w:rPr>
      </w:pPr>
    </w:p>
    <w:p w:rsidR="00A14546" w:rsidRPr="004E5044" w:rsidRDefault="00A14546" w:rsidP="001C610E">
      <w:pPr>
        <w:tabs>
          <w:tab w:val="left" w:pos="567"/>
        </w:tabs>
        <w:rPr>
          <w:rFonts w:ascii="Arial" w:hAnsi="Arial" w:cs="Arial"/>
          <w:sz w:val="22"/>
          <w:szCs w:val="22"/>
        </w:rPr>
      </w:pPr>
    </w:p>
    <w:p w:rsidR="00152DEF" w:rsidRPr="004E5044" w:rsidRDefault="00152DEF" w:rsidP="00314F44">
      <w:pPr>
        <w:rPr>
          <w:rFonts w:ascii="Arial" w:hAnsi="Arial" w:cs="Arial"/>
          <w:b/>
          <w:bCs/>
          <w:color w:val="0000FF"/>
          <w:sz w:val="22"/>
          <w:szCs w:val="22"/>
          <w:u w:val="single"/>
        </w:rPr>
      </w:pPr>
    </w:p>
    <w:tbl>
      <w:tblPr>
        <w:tblW w:w="15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822"/>
        <w:gridCol w:w="1111"/>
        <w:gridCol w:w="949"/>
        <w:gridCol w:w="994"/>
        <w:gridCol w:w="1366"/>
        <w:gridCol w:w="22"/>
        <w:gridCol w:w="972"/>
        <w:gridCol w:w="20"/>
        <w:gridCol w:w="1276"/>
        <w:gridCol w:w="1189"/>
        <w:gridCol w:w="138"/>
        <w:gridCol w:w="981"/>
        <w:gridCol w:w="1366"/>
        <w:gridCol w:w="1118"/>
        <w:gridCol w:w="1130"/>
        <w:gridCol w:w="1079"/>
      </w:tblGrid>
      <w:tr w:rsidR="00F8737A" w:rsidRPr="004E5044" w:rsidTr="007633A6">
        <w:trPr>
          <w:trHeight w:val="1343"/>
        </w:trPr>
        <w:tc>
          <w:tcPr>
            <w:tcW w:w="940" w:type="dxa"/>
            <w:shd w:val="clear" w:color="auto" w:fill="BFBFBF"/>
          </w:tcPr>
          <w:p w:rsidR="00FA7E07" w:rsidRPr="004E5044" w:rsidRDefault="00FA7E07" w:rsidP="00314F44">
            <w:pPr>
              <w:rPr>
                <w:rFonts w:ascii="Arial" w:hAnsi="Arial" w:cs="Arial"/>
                <w:b/>
                <w:bCs/>
                <w:sz w:val="22"/>
                <w:szCs w:val="22"/>
              </w:rPr>
            </w:pPr>
          </w:p>
        </w:tc>
        <w:tc>
          <w:tcPr>
            <w:tcW w:w="822"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N° sous station</w:t>
            </w:r>
          </w:p>
        </w:tc>
        <w:tc>
          <w:tcPr>
            <w:tcW w:w="1111"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Maître d’ouvrage</w:t>
            </w:r>
          </w:p>
        </w:tc>
        <w:tc>
          <w:tcPr>
            <w:tcW w:w="949"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Bâtiment</w:t>
            </w:r>
          </w:p>
        </w:tc>
        <w:tc>
          <w:tcPr>
            <w:tcW w:w="994"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Neuf/existant</w:t>
            </w:r>
          </w:p>
        </w:tc>
        <w:tc>
          <w:tcPr>
            <w:tcW w:w="1366"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Date de raccordement prévue au RC</w:t>
            </w:r>
          </w:p>
        </w:tc>
        <w:tc>
          <w:tcPr>
            <w:tcW w:w="994" w:type="dxa"/>
            <w:gridSpan w:val="2"/>
            <w:shd w:val="clear" w:color="auto" w:fill="BFBFBF"/>
          </w:tcPr>
          <w:p w:rsidR="00FA7E07" w:rsidRPr="004E5044" w:rsidRDefault="00FA7E07" w:rsidP="00FA7E07">
            <w:pPr>
              <w:rPr>
                <w:rFonts w:ascii="Arial" w:hAnsi="Arial" w:cs="Arial"/>
                <w:b/>
                <w:bCs/>
                <w:sz w:val="22"/>
                <w:szCs w:val="22"/>
              </w:rPr>
            </w:pPr>
            <w:r w:rsidRPr="004E5044">
              <w:rPr>
                <w:rFonts w:ascii="Arial" w:hAnsi="Arial" w:cs="Arial"/>
                <w:b/>
                <w:bCs/>
                <w:sz w:val="22"/>
                <w:szCs w:val="22"/>
              </w:rPr>
              <w:t>Type de bâtiment</w:t>
            </w:r>
          </w:p>
        </w:tc>
        <w:tc>
          <w:tcPr>
            <w:tcW w:w="1296" w:type="dxa"/>
            <w:gridSpan w:val="2"/>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Nbre d’éq. logements</w:t>
            </w:r>
          </w:p>
        </w:tc>
        <w:tc>
          <w:tcPr>
            <w:tcW w:w="1189"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Surface (m²)</w:t>
            </w:r>
          </w:p>
        </w:tc>
        <w:tc>
          <w:tcPr>
            <w:tcW w:w="1119" w:type="dxa"/>
            <w:gridSpan w:val="2"/>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Estimation conso totale (MWh utiles)</w:t>
            </w:r>
          </w:p>
        </w:tc>
        <w:tc>
          <w:tcPr>
            <w:tcW w:w="1366"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Estimation conso après réhabilitation (MWh utiles)</w:t>
            </w:r>
          </w:p>
        </w:tc>
        <w:tc>
          <w:tcPr>
            <w:tcW w:w="1118"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Dont besoins chauffage</w:t>
            </w:r>
          </w:p>
        </w:tc>
        <w:tc>
          <w:tcPr>
            <w:tcW w:w="1130"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Dont besoins ECS</w:t>
            </w:r>
          </w:p>
        </w:tc>
        <w:tc>
          <w:tcPr>
            <w:tcW w:w="1079" w:type="dxa"/>
            <w:shd w:val="clear" w:color="auto" w:fill="BFBFBF"/>
          </w:tcPr>
          <w:p w:rsidR="00FA7E07" w:rsidRPr="004E5044" w:rsidRDefault="00FA7E07" w:rsidP="00314F44">
            <w:pPr>
              <w:rPr>
                <w:rFonts w:ascii="Arial" w:hAnsi="Arial" w:cs="Arial"/>
                <w:b/>
                <w:bCs/>
                <w:sz w:val="22"/>
                <w:szCs w:val="22"/>
              </w:rPr>
            </w:pPr>
            <w:r w:rsidRPr="004E5044">
              <w:rPr>
                <w:rFonts w:ascii="Arial" w:hAnsi="Arial" w:cs="Arial"/>
                <w:b/>
                <w:bCs/>
                <w:sz w:val="22"/>
                <w:szCs w:val="22"/>
              </w:rPr>
              <w:t>P souscrite indicative (kW)</w:t>
            </w:r>
          </w:p>
        </w:tc>
      </w:tr>
      <w:tr w:rsidR="00F8737A" w:rsidRPr="004E5044" w:rsidTr="001A7CE9">
        <w:trPr>
          <w:trHeight w:val="690"/>
        </w:trPr>
        <w:tc>
          <w:tcPr>
            <w:tcW w:w="940" w:type="dxa"/>
            <w:vMerge w:val="restart"/>
            <w:shd w:val="clear" w:color="auto" w:fill="B6DDE8"/>
            <w:textDirection w:val="btLr"/>
          </w:tcPr>
          <w:p w:rsidR="00F8737A" w:rsidRPr="004E5044" w:rsidRDefault="00F8737A" w:rsidP="007633A6">
            <w:pPr>
              <w:ind w:left="113" w:right="113"/>
              <w:rPr>
                <w:rFonts w:ascii="Arial" w:hAnsi="Arial" w:cs="Arial"/>
                <w:b/>
                <w:bCs/>
                <w:sz w:val="22"/>
                <w:szCs w:val="22"/>
              </w:rPr>
            </w:pPr>
            <w:r w:rsidRPr="004E5044">
              <w:rPr>
                <w:rFonts w:ascii="Arial" w:hAnsi="Arial" w:cs="Arial"/>
                <w:b/>
                <w:bCs/>
                <w:sz w:val="22"/>
                <w:szCs w:val="22"/>
              </w:rPr>
              <w:t>Tranche 1</w:t>
            </w:r>
          </w:p>
        </w:tc>
        <w:tc>
          <w:tcPr>
            <w:tcW w:w="822" w:type="dxa"/>
            <w:shd w:val="clear" w:color="auto" w:fill="auto"/>
          </w:tcPr>
          <w:p w:rsidR="00F8737A" w:rsidRPr="004E5044" w:rsidRDefault="00F8737A" w:rsidP="00314F44">
            <w:pPr>
              <w:rPr>
                <w:rFonts w:ascii="Arial" w:hAnsi="Arial" w:cs="Arial"/>
                <w:b/>
                <w:bCs/>
                <w:sz w:val="22"/>
                <w:szCs w:val="22"/>
              </w:rPr>
            </w:pPr>
          </w:p>
        </w:tc>
        <w:tc>
          <w:tcPr>
            <w:tcW w:w="1111" w:type="dxa"/>
            <w:shd w:val="clear" w:color="auto" w:fill="auto"/>
          </w:tcPr>
          <w:p w:rsidR="00F8737A" w:rsidRPr="004E5044" w:rsidRDefault="00F8737A" w:rsidP="00314F44">
            <w:pPr>
              <w:rPr>
                <w:rFonts w:ascii="Arial" w:hAnsi="Arial" w:cs="Arial"/>
                <w:b/>
                <w:bCs/>
                <w:sz w:val="22"/>
                <w:szCs w:val="22"/>
              </w:rPr>
            </w:pPr>
          </w:p>
        </w:tc>
        <w:tc>
          <w:tcPr>
            <w:tcW w:w="949" w:type="dxa"/>
            <w:shd w:val="clear" w:color="auto" w:fill="auto"/>
          </w:tcPr>
          <w:p w:rsidR="00F8737A" w:rsidRPr="004E5044" w:rsidRDefault="00F8737A" w:rsidP="00314F44">
            <w:pPr>
              <w:rPr>
                <w:rFonts w:ascii="Arial" w:hAnsi="Arial" w:cs="Arial"/>
                <w:b/>
                <w:bCs/>
                <w:sz w:val="22"/>
                <w:szCs w:val="22"/>
              </w:rPr>
            </w:pPr>
          </w:p>
        </w:tc>
        <w:tc>
          <w:tcPr>
            <w:tcW w:w="994" w:type="dxa"/>
            <w:shd w:val="clear" w:color="auto" w:fill="auto"/>
          </w:tcPr>
          <w:p w:rsidR="00F8737A" w:rsidRPr="004E5044" w:rsidRDefault="00F8737A" w:rsidP="00314F44">
            <w:pPr>
              <w:rPr>
                <w:rFonts w:ascii="Arial" w:hAnsi="Arial" w:cs="Arial"/>
                <w:b/>
                <w:bCs/>
                <w:sz w:val="22"/>
                <w:szCs w:val="22"/>
              </w:rPr>
            </w:pPr>
          </w:p>
        </w:tc>
        <w:tc>
          <w:tcPr>
            <w:tcW w:w="1388" w:type="dxa"/>
            <w:gridSpan w:val="2"/>
            <w:shd w:val="clear" w:color="auto" w:fill="auto"/>
          </w:tcPr>
          <w:p w:rsidR="00F8737A" w:rsidRPr="004E5044" w:rsidRDefault="00F8737A" w:rsidP="00314F44">
            <w:pPr>
              <w:rPr>
                <w:rFonts w:ascii="Arial" w:hAnsi="Arial" w:cs="Arial"/>
                <w:b/>
                <w:bCs/>
                <w:sz w:val="22"/>
                <w:szCs w:val="22"/>
              </w:rPr>
            </w:pPr>
          </w:p>
        </w:tc>
        <w:tc>
          <w:tcPr>
            <w:tcW w:w="992" w:type="dxa"/>
            <w:gridSpan w:val="2"/>
            <w:shd w:val="clear" w:color="auto" w:fill="auto"/>
          </w:tcPr>
          <w:p w:rsidR="00F8737A" w:rsidRPr="004E5044" w:rsidRDefault="00F8737A" w:rsidP="00314F44">
            <w:pPr>
              <w:rPr>
                <w:rFonts w:ascii="Arial" w:hAnsi="Arial" w:cs="Arial"/>
                <w:b/>
                <w:bCs/>
                <w:sz w:val="22"/>
                <w:szCs w:val="22"/>
              </w:rPr>
            </w:pPr>
          </w:p>
        </w:tc>
        <w:tc>
          <w:tcPr>
            <w:tcW w:w="1276" w:type="dxa"/>
            <w:shd w:val="clear" w:color="auto" w:fill="auto"/>
          </w:tcPr>
          <w:p w:rsidR="00F8737A" w:rsidRPr="004E5044" w:rsidRDefault="00F8737A" w:rsidP="00314F44">
            <w:pPr>
              <w:rPr>
                <w:rFonts w:ascii="Arial" w:hAnsi="Arial" w:cs="Arial"/>
                <w:b/>
                <w:bCs/>
                <w:sz w:val="22"/>
                <w:szCs w:val="22"/>
              </w:rPr>
            </w:pPr>
          </w:p>
        </w:tc>
        <w:tc>
          <w:tcPr>
            <w:tcW w:w="1327" w:type="dxa"/>
            <w:gridSpan w:val="2"/>
            <w:shd w:val="clear" w:color="auto" w:fill="auto"/>
          </w:tcPr>
          <w:p w:rsidR="00F8737A" w:rsidRPr="004E5044" w:rsidRDefault="00F8737A" w:rsidP="00314F44">
            <w:pPr>
              <w:rPr>
                <w:rFonts w:ascii="Arial" w:hAnsi="Arial" w:cs="Arial"/>
                <w:b/>
                <w:bCs/>
                <w:sz w:val="22"/>
                <w:szCs w:val="22"/>
              </w:rPr>
            </w:pPr>
          </w:p>
        </w:tc>
        <w:tc>
          <w:tcPr>
            <w:tcW w:w="981" w:type="dxa"/>
            <w:shd w:val="clear" w:color="auto" w:fill="auto"/>
          </w:tcPr>
          <w:p w:rsidR="00F8737A" w:rsidRPr="004E5044" w:rsidRDefault="00F8737A" w:rsidP="00314F44">
            <w:pPr>
              <w:rPr>
                <w:rFonts w:ascii="Arial" w:hAnsi="Arial" w:cs="Arial"/>
                <w:b/>
                <w:bCs/>
                <w:sz w:val="22"/>
                <w:szCs w:val="22"/>
              </w:rPr>
            </w:pPr>
          </w:p>
        </w:tc>
        <w:tc>
          <w:tcPr>
            <w:tcW w:w="1366" w:type="dxa"/>
            <w:shd w:val="clear" w:color="auto" w:fill="auto"/>
          </w:tcPr>
          <w:p w:rsidR="00F8737A" w:rsidRPr="004E5044" w:rsidRDefault="00F8737A" w:rsidP="00314F44">
            <w:pPr>
              <w:rPr>
                <w:rFonts w:ascii="Arial" w:hAnsi="Arial" w:cs="Arial"/>
                <w:b/>
                <w:bCs/>
                <w:sz w:val="22"/>
                <w:szCs w:val="22"/>
              </w:rPr>
            </w:pPr>
          </w:p>
        </w:tc>
        <w:tc>
          <w:tcPr>
            <w:tcW w:w="1118" w:type="dxa"/>
            <w:shd w:val="clear" w:color="auto" w:fill="auto"/>
          </w:tcPr>
          <w:p w:rsidR="00F8737A" w:rsidRPr="004E5044" w:rsidRDefault="00F8737A" w:rsidP="00314F44">
            <w:pPr>
              <w:rPr>
                <w:rFonts w:ascii="Arial" w:hAnsi="Arial" w:cs="Arial"/>
                <w:b/>
                <w:bCs/>
                <w:sz w:val="22"/>
                <w:szCs w:val="22"/>
              </w:rPr>
            </w:pPr>
          </w:p>
        </w:tc>
        <w:tc>
          <w:tcPr>
            <w:tcW w:w="1130" w:type="dxa"/>
            <w:shd w:val="clear" w:color="auto" w:fill="auto"/>
          </w:tcPr>
          <w:p w:rsidR="00F8737A" w:rsidRPr="004E5044" w:rsidRDefault="00F8737A" w:rsidP="00314F44">
            <w:pPr>
              <w:rPr>
                <w:rFonts w:ascii="Arial" w:hAnsi="Arial" w:cs="Arial"/>
                <w:b/>
                <w:bCs/>
                <w:sz w:val="22"/>
                <w:szCs w:val="22"/>
              </w:rPr>
            </w:pPr>
          </w:p>
        </w:tc>
        <w:tc>
          <w:tcPr>
            <w:tcW w:w="1079" w:type="dxa"/>
            <w:shd w:val="clear" w:color="auto" w:fill="auto"/>
          </w:tcPr>
          <w:p w:rsidR="00F8737A" w:rsidRPr="004E5044" w:rsidRDefault="00F8737A" w:rsidP="00314F44">
            <w:pPr>
              <w:rPr>
                <w:rFonts w:ascii="Arial" w:hAnsi="Arial" w:cs="Arial"/>
                <w:b/>
                <w:bCs/>
                <w:sz w:val="22"/>
                <w:szCs w:val="22"/>
              </w:rPr>
            </w:pPr>
          </w:p>
        </w:tc>
      </w:tr>
      <w:tr w:rsidR="00F8737A" w:rsidRPr="004E5044" w:rsidTr="001A7CE9">
        <w:trPr>
          <w:trHeight w:val="822"/>
        </w:trPr>
        <w:tc>
          <w:tcPr>
            <w:tcW w:w="940" w:type="dxa"/>
            <w:vMerge/>
            <w:tcBorders>
              <w:bottom w:val="single" w:sz="4" w:space="0" w:color="auto"/>
            </w:tcBorders>
            <w:shd w:val="clear" w:color="auto" w:fill="B6DDE8"/>
          </w:tcPr>
          <w:p w:rsidR="00F8737A" w:rsidRPr="004E5044" w:rsidRDefault="00F8737A" w:rsidP="00314F44">
            <w:pPr>
              <w:rPr>
                <w:rFonts w:ascii="Arial" w:hAnsi="Arial" w:cs="Arial"/>
                <w:b/>
                <w:bCs/>
                <w:sz w:val="22"/>
                <w:szCs w:val="22"/>
              </w:rPr>
            </w:pPr>
          </w:p>
        </w:tc>
        <w:tc>
          <w:tcPr>
            <w:tcW w:w="822" w:type="dxa"/>
            <w:shd w:val="clear" w:color="auto" w:fill="auto"/>
          </w:tcPr>
          <w:p w:rsidR="00F8737A" w:rsidRPr="004E5044" w:rsidRDefault="00F8737A" w:rsidP="00314F44">
            <w:pPr>
              <w:rPr>
                <w:rFonts w:ascii="Arial" w:hAnsi="Arial" w:cs="Arial"/>
                <w:b/>
                <w:bCs/>
                <w:sz w:val="22"/>
                <w:szCs w:val="22"/>
              </w:rPr>
            </w:pPr>
          </w:p>
        </w:tc>
        <w:tc>
          <w:tcPr>
            <w:tcW w:w="1111" w:type="dxa"/>
            <w:shd w:val="clear" w:color="auto" w:fill="auto"/>
          </w:tcPr>
          <w:p w:rsidR="00F8737A" w:rsidRPr="004E5044" w:rsidRDefault="00F8737A" w:rsidP="00314F44">
            <w:pPr>
              <w:rPr>
                <w:rFonts w:ascii="Arial" w:hAnsi="Arial" w:cs="Arial"/>
                <w:b/>
                <w:bCs/>
                <w:sz w:val="22"/>
                <w:szCs w:val="22"/>
              </w:rPr>
            </w:pPr>
          </w:p>
        </w:tc>
        <w:tc>
          <w:tcPr>
            <w:tcW w:w="949" w:type="dxa"/>
            <w:shd w:val="clear" w:color="auto" w:fill="auto"/>
          </w:tcPr>
          <w:p w:rsidR="00F8737A" w:rsidRPr="004E5044" w:rsidRDefault="00F8737A" w:rsidP="00314F44">
            <w:pPr>
              <w:rPr>
                <w:rFonts w:ascii="Arial" w:hAnsi="Arial" w:cs="Arial"/>
                <w:b/>
                <w:bCs/>
                <w:sz w:val="22"/>
                <w:szCs w:val="22"/>
              </w:rPr>
            </w:pPr>
          </w:p>
        </w:tc>
        <w:tc>
          <w:tcPr>
            <w:tcW w:w="994" w:type="dxa"/>
            <w:shd w:val="clear" w:color="auto" w:fill="auto"/>
          </w:tcPr>
          <w:p w:rsidR="00F8737A" w:rsidRPr="004E5044" w:rsidRDefault="00F8737A" w:rsidP="00314F44">
            <w:pPr>
              <w:rPr>
                <w:rFonts w:ascii="Arial" w:hAnsi="Arial" w:cs="Arial"/>
                <w:b/>
                <w:bCs/>
                <w:sz w:val="22"/>
                <w:szCs w:val="22"/>
              </w:rPr>
            </w:pPr>
          </w:p>
        </w:tc>
        <w:tc>
          <w:tcPr>
            <w:tcW w:w="1388" w:type="dxa"/>
            <w:gridSpan w:val="2"/>
            <w:shd w:val="clear" w:color="auto" w:fill="auto"/>
          </w:tcPr>
          <w:p w:rsidR="00F8737A" w:rsidRPr="004E5044" w:rsidRDefault="00F8737A" w:rsidP="00314F44">
            <w:pPr>
              <w:rPr>
                <w:rFonts w:ascii="Arial" w:hAnsi="Arial" w:cs="Arial"/>
                <w:b/>
                <w:bCs/>
                <w:sz w:val="22"/>
                <w:szCs w:val="22"/>
              </w:rPr>
            </w:pPr>
          </w:p>
        </w:tc>
        <w:tc>
          <w:tcPr>
            <w:tcW w:w="992" w:type="dxa"/>
            <w:gridSpan w:val="2"/>
            <w:shd w:val="clear" w:color="auto" w:fill="auto"/>
          </w:tcPr>
          <w:p w:rsidR="00F8737A" w:rsidRPr="004E5044" w:rsidRDefault="00F8737A" w:rsidP="00314F44">
            <w:pPr>
              <w:rPr>
                <w:rFonts w:ascii="Arial" w:hAnsi="Arial" w:cs="Arial"/>
                <w:b/>
                <w:bCs/>
                <w:sz w:val="22"/>
                <w:szCs w:val="22"/>
              </w:rPr>
            </w:pPr>
          </w:p>
        </w:tc>
        <w:tc>
          <w:tcPr>
            <w:tcW w:w="1276" w:type="dxa"/>
            <w:shd w:val="clear" w:color="auto" w:fill="auto"/>
          </w:tcPr>
          <w:p w:rsidR="00F8737A" w:rsidRPr="004E5044" w:rsidRDefault="00F8737A" w:rsidP="00314F44">
            <w:pPr>
              <w:rPr>
                <w:rFonts w:ascii="Arial" w:hAnsi="Arial" w:cs="Arial"/>
                <w:b/>
                <w:bCs/>
                <w:sz w:val="22"/>
                <w:szCs w:val="22"/>
              </w:rPr>
            </w:pPr>
          </w:p>
        </w:tc>
        <w:tc>
          <w:tcPr>
            <w:tcW w:w="1327" w:type="dxa"/>
            <w:gridSpan w:val="2"/>
            <w:shd w:val="clear" w:color="auto" w:fill="auto"/>
          </w:tcPr>
          <w:p w:rsidR="00F8737A" w:rsidRPr="004E5044" w:rsidRDefault="00F8737A" w:rsidP="00314F44">
            <w:pPr>
              <w:rPr>
                <w:rFonts w:ascii="Arial" w:hAnsi="Arial" w:cs="Arial"/>
                <w:b/>
                <w:bCs/>
                <w:sz w:val="22"/>
                <w:szCs w:val="22"/>
              </w:rPr>
            </w:pPr>
          </w:p>
        </w:tc>
        <w:tc>
          <w:tcPr>
            <w:tcW w:w="981" w:type="dxa"/>
            <w:shd w:val="clear" w:color="auto" w:fill="auto"/>
          </w:tcPr>
          <w:p w:rsidR="00F8737A" w:rsidRPr="004E5044" w:rsidRDefault="00F8737A" w:rsidP="00314F44">
            <w:pPr>
              <w:rPr>
                <w:rFonts w:ascii="Arial" w:hAnsi="Arial" w:cs="Arial"/>
                <w:b/>
                <w:bCs/>
                <w:sz w:val="22"/>
                <w:szCs w:val="22"/>
              </w:rPr>
            </w:pPr>
          </w:p>
        </w:tc>
        <w:tc>
          <w:tcPr>
            <w:tcW w:w="1366" w:type="dxa"/>
            <w:shd w:val="clear" w:color="auto" w:fill="auto"/>
          </w:tcPr>
          <w:p w:rsidR="00F8737A" w:rsidRPr="004E5044" w:rsidRDefault="00F8737A" w:rsidP="00314F44">
            <w:pPr>
              <w:rPr>
                <w:rFonts w:ascii="Arial" w:hAnsi="Arial" w:cs="Arial"/>
                <w:b/>
                <w:bCs/>
                <w:sz w:val="22"/>
                <w:szCs w:val="22"/>
              </w:rPr>
            </w:pPr>
          </w:p>
        </w:tc>
        <w:tc>
          <w:tcPr>
            <w:tcW w:w="1118" w:type="dxa"/>
            <w:shd w:val="clear" w:color="auto" w:fill="auto"/>
          </w:tcPr>
          <w:p w:rsidR="00F8737A" w:rsidRPr="004E5044" w:rsidRDefault="00F8737A" w:rsidP="00314F44">
            <w:pPr>
              <w:rPr>
                <w:rFonts w:ascii="Arial" w:hAnsi="Arial" w:cs="Arial"/>
                <w:b/>
                <w:bCs/>
                <w:sz w:val="22"/>
                <w:szCs w:val="22"/>
              </w:rPr>
            </w:pPr>
          </w:p>
        </w:tc>
        <w:tc>
          <w:tcPr>
            <w:tcW w:w="1130" w:type="dxa"/>
            <w:shd w:val="clear" w:color="auto" w:fill="auto"/>
          </w:tcPr>
          <w:p w:rsidR="00F8737A" w:rsidRPr="004E5044" w:rsidRDefault="00F8737A" w:rsidP="00314F44">
            <w:pPr>
              <w:rPr>
                <w:rFonts w:ascii="Arial" w:hAnsi="Arial" w:cs="Arial"/>
                <w:b/>
                <w:bCs/>
                <w:sz w:val="22"/>
                <w:szCs w:val="22"/>
              </w:rPr>
            </w:pPr>
          </w:p>
        </w:tc>
        <w:tc>
          <w:tcPr>
            <w:tcW w:w="1079" w:type="dxa"/>
            <w:shd w:val="clear" w:color="auto" w:fill="auto"/>
          </w:tcPr>
          <w:p w:rsidR="00F8737A" w:rsidRPr="004E5044" w:rsidRDefault="00F8737A" w:rsidP="00314F44">
            <w:pPr>
              <w:rPr>
                <w:rFonts w:ascii="Arial" w:hAnsi="Arial" w:cs="Arial"/>
                <w:b/>
                <w:bCs/>
                <w:sz w:val="22"/>
                <w:szCs w:val="22"/>
              </w:rPr>
            </w:pPr>
          </w:p>
        </w:tc>
      </w:tr>
      <w:tr w:rsidR="00F8737A" w:rsidRPr="004E5044" w:rsidTr="007633A6">
        <w:trPr>
          <w:cantSplit/>
          <w:trHeight w:val="1213"/>
        </w:trPr>
        <w:tc>
          <w:tcPr>
            <w:tcW w:w="940" w:type="dxa"/>
            <w:vMerge w:val="restart"/>
            <w:shd w:val="clear" w:color="auto" w:fill="FABF8F"/>
            <w:textDirection w:val="btLr"/>
          </w:tcPr>
          <w:p w:rsidR="00F8737A" w:rsidRPr="004E5044" w:rsidRDefault="00F8737A" w:rsidP="007633A6">
            <w:pPr>
              <w:ind w:left="113" w:right="113"/>
              <w:rPr>
                <w:rFonts w:ascii="Arial" w:hAnsi="Arial" w:cs="Arial"/>
                <w:b/>
                <w:bCs/>
                <w:sz w:val="22"/>
                <w:szCs w:val="22"/>
              </w:rPr>
            </w:pPr>
            <w:r w:rsidRPr="004E5044">
              <w:rPr>
                <w:rFonts w:ascii="Arial" w:hAnsi="Arial" w:cs="Arial"/>
                <w:b/>
                <w:bCs/>
                <w:sz w:val="22"/>
                <w:szCs w:val="22"/>
              </w:rPr>
              <w:t>Tranche 2</w:t>
            </w:r>
          </w:p>
        </w:tc>
        <w:tc>
          <w:tcPr>
            <w:tcW w:w="822" w:type="dxa"/>
            <w:shd w:val="clear" w:color="auto" w:fill="auto"/>
          </w:tcPr>
          <w:p w:rsidR="00F8737A" w:rsidRPr="004E5044" w:rsidRDefault="00F8737A" w:rsidP="00314F44">
            <w:pPr>
              <w:rPr>
                <w:rFonts w:ascii="Arial" w:hAnsi="Arial" w:cs="Arial"/>
                <w:b/>
                <w:bCs/>
                <w:sz w:val="22"/>
                <w:szCs w:val="22"/>
              </w:rPr>
            </w:pPr>
          </w:p>
        </w:tc>
        <w:tc>
          <w:tcPr>
            <w:tcW w:w="1111" w:type="dxa"/>
            <w:shd w:val="clear" w:color="auto" w:fill="auto"/>
          </w:tcPr>
          <w:p w:rsidR="00F8737A" w:rsidRPr="004E5044" w:rsidRDefault="00F8737A" w:rsidP="00314F44">
            <w:pPr>
              <w:rPr>
                <w:rFonts w:ascii="Arial" w:hAnsi="Arial" w:cs="Arial"/>
                <w:b/>
                <w:bCs/>
                <w:sz w:val="22"/>
                <w:szCs w:val="22"/>
              </w:rPr>
            </w:pPr>
          </w:p>
        </w:tc>
        <w:tc>
          <w:tcPr>
            <w:tcW w:w="949" w:type="dxa"/>
            <w:shd w:val="clear" w:color="auto" w:fill="auto"/>
          </w:tcPr>
          <w:p w:rsidR="00F8737A" w:rsidRPr="004E5044" w:rsidRDefault="00F8737A" w:rsidP="00314F44">
            <w:pPr>
              <w:rPr>
                <w:rFonts w:ascii="Arial" w:hAnsi="Arial" w:cs="Arial"/>
                <w:b/>
                <w:bCs/>
                <w:sz w:val="22"/>
                <w:szCs w:val="22"/>
              </w:rPr>
            </w:pPr>
          </w:p>
        </w:tc>
        <w:tc>
          <w:tcPr>
            <w:tcW w:w="994" w:type="dxa"/>
            <w:shd w:val="clear" w:color="auto" w:fill="auto"/>
          </w:tcPr>
          <w:p w:rsidR="00F8737A" w:rsidRPr="004E5044" w:rsidRDefault="00F8737A" w:rsidP="00314F44">
            <w:pPr>
              <w:rPr>
                <w:rFonts w:ascii="Arial" w:hAnsi="Arial" w:cs="Arial"/>
                <w:b/>
                <w:bCs/>
                <w:sz w:val="22"/>
                <w:szCs w:val="22"/>
              </w:rPr>
            </w:pPr>
          </w:p>
        </w:tc>
        <w:tc>
          <w:tcPr>
            <w:tcW w:w="1388" w:type="dxa"/>
            <w:gridSpan w:val="2"/>
            <w:shd w:val="clear" w:color="auto" w:fill="auto"/>
          </w:tcPr>
          <w:p w:rsidR="00F8737A" w:rsidRPr="004E5044" w:rsidRDefault="00F8737A" w:rsidP="00314F44">
            <w:pPr>
              <w:rPr>
                <w:rFonts w:ascii="Arial" w:hAnsi="Arial" w:cs="Arial"/>
                <w:b/>
                <w:bCs/>
                <w:sz w:val="22"/>
                <w:szCs w:val="22"/>
              </w:rPr>
            </w:pPr>
          </w:p>
        </w:tc>
        <w:tc>
          <w:tcPr>
            <w:tcW w:w="992" w:type="dxa"/>
            <w:gridSpan w:val="2"/>
            <w:shd w:val="clear" w:color="auto" w:fill="auto"/>
          </w:tcPr>
          <w:p w:rsidR="00F8737A" w:rsidRPr="004E5044" w:rsidRDefault="00F8737A" w:rsidP="00314F44">
            <w:pPr>
              <w:rPr>
                <w:rFonts w:ascii="Arial" w:hAnsi="Arial" w:cs="Arial"/>
                <w:b/>
                <w:bCs/>
                <w:sz w:val="22"/>
                <w:szCs w:val="22"/>
              </w:rPr>
            </w:pPr>
          </w:p>
        </w:tc>
        <w:tc>
          <w:tcPr>
            <w:tcW w:w="1276" w:type="dxa"/>
            <w:shd w:val="clear" w:color="auto" w:fill="auto"/>
          </w:tcPr>
          <w:p w:rsidR="00F8737A" w:rsidRPr="004E5044" w:rsidRDefault="00F8737A" w:rsidP="00314F44">
            <w:pPr>
              <w:rPr>
                <w:rFonts w:ascii="Arial" w:hAnsi="Arial" w:cs="Arial"/>
                <w:b/>
                <w:bCs/>
                <w:sz w:val="22"/>
                <w:szCs w:val="22"/>
              </w:rPr>
            </w:pPr>
          </w:p>
        </w:tc>
        <w:tc>
          <w:tcPr>
            <w:tcW w:w="1327" w:type="dxa"/>
            <w:gridSpan w:val="2"/>
            <w:shd w:val="clear" w:color="auto" w:fill="auto"/>
          </w:tcPr>
          <w:p w:rsidR="00F8737A" w:rsidRPr="004E5044" w:rsidRDefault="00F8737A" w:rsidP="00314F44">
            <w:pPr>
              <w:rPr>
                <w:rFonts w:ascii="Arial" w:hAnsi="Arial" w:cs="Arial"/>
                <w:b/>
                <w:bCs/>
                <w:sz w:val="22"/>
                <w:szCs w:val="22"/>
              </w:rPr>
            </w:pPr>
          </w:p>
        </w:tc>
        <w:tc>
          <w:tcPr>
            <w:tcW w:w="981" w:type="dxa"/>
            <w:shd w:val="clear" w:color="auto" w:fill="auto"/>
          </w:tcPr>
          <w:p w:rsidR="00F8737A" w:rsidRPr="004E5044" w:rsidRDefault="00F8737A" w:rsidP="00314F44">
            <w:pPr>
              <w:rPr>
                <w:rFonts w:ascii="Arial" w:hAnsi="Arial" w:cs="Arial"/>
                <w:b/>
                <w:bCs/>
                <w:sz w:val="22"/>
                <w:szCs w:val="22"/>
              </w:rPr>
            </w:pPr>
          </w:p>
        </w:tc>
        <w:tc>
          <w:tcPr>
            <w:tcW w:w="1366" w:type="dxa"/>
            <w:shd w:val="clear" w:color="auto" w:fill="auto"/>
          </w:tcPr>
          <w:p w:rsidR="00F8737A" w:rsidRPr="004E5044" w:rsidRDefault="00F8737A" w:rsidP="00314F44">
            <w:pPr>
              <w:rPr>
                <w:rFonts w:ascii="Arial" w:hAnsi="Arial" w:cs="Arial"/>
                <w:b/>
                <w:bCs/>
                <w:sz w:val="22"/>
                <w:szCs w:val="22"/>
              </w:rPr>
            </w:pPr>
          </w:p>
        </w:tc>
        <w:tc>
          <w:tcPr>
            <w:tcW w:w="1118" w:type="dxa"/>
            <w:shd w:val="clear" w:color="auto" w:fill="auto"/>
          </w:tcPr>
          <w:p w:rsidR="00F8737A" w:rsidRPr="004E5044" w:rsidRDefault="00F8737A" w:rsidP="00314F44">
            <w:pPr>
              <w:rPr>
                <w:rFonts w:ascii="Arial" w:hAnsi="Arial" w:cs="Arial"/>
                <w:b/>
                <w:bCs/>
                <w:sz w:val="22"/>
                <w:szCs w:val="22"/>
              </w:rPr>
            </w:pPr>
          </w:p>
        </w:tc>
        <w:tc>
          <w:tcPr>
            <w:tcW w:w="1130" w:type="dxa"/>
            <w:shd w:val="clear" w:color="auto" w:fill="auto"/>
          </w:tcPr>
          <w:p w:rsidR="00F8737A" w:rsidRPr="004E5044" w:rsidRDefault="00F8737A" w:rsidP="00314F44">
            <w:pPr>
              <w:rPr>
                <w:rFonts w:ascii="Arial" w:hAnsi="Arial" w:cs="Arial"/>
                <w:b/>
                <w:bCs/>
                <w:sz w:val="22"/>
                <w:szCs w:val="22"/>
              </w:rPr>
            </w:pPr>
          </w:p>
        </w:tc>
        <w:tc>
          <w:tcPr>
            <w:tcW w:w="1079" w:type="dxa"/>
            <w:shd w:val="clear" w:color="auto" w:fill="auto"/>
          </w:tcPr>
          <w:p w:rsidR="00F8737A" w:rsidRPr="004E5044" w:rsidRDefault="00F8737A" w:rsidP="00314F44">
            <w:pPr>
              <w:rPr>
                <w:rFonts w:ascii="Arial" w:hAnsi="Arial" w:cs="Arial"/>
                <w:b/>
                <w:bCs/>
                <w:sz w:val="22"/>
                <w:szCs w:val="22"/>
              </w:rPr>
            </w:pPr>
          </w:p>
        </w:tc>
      </w:tr>
      <w:tr w:rsidR="00F8737A" w:rsidRPr="004E5044" w:rsidTr="007633A6">
        <w:trPr>
          <w:cantSplit/>
          <w:trHeight w:val="1213"/>
        </w:trPr>
        <w:tc>
          <w:tcPr>
            <w:tcW w:w="940" w:type="dxa"/>
            <w:vMerge/>
            <w:tcBorders>
              <w:bottom w:val="single" w:sz="4" w:space="0" w:color="auto"/>
            </w:tcBorders>
            <w:shd w:val="clear" w:color="auto" w:fill="FABF8F"/>
            <w:textDirection w:val="btLr"/>
          </w:tcPr>
          <w:p w:rsidR="00F8737A" w:rsidRPr="004E5044" w:rsidRDefault="00F8737A" w:rsidP="007633A6">
            <w:pPr>
              <w:ind w:left="113" w:right="113"/>
              <w:rPr>
                <w:rFonts w:ascii="Arial" w:hAnsi="Arial" w:cs="Arial"/>
                <w:b/>
                <w:bCs/>
                <w:sz w:val="22"/>
                <w:szCs w:val="22"/>
              </w:rPr>
            </w:pPr>
          </w:p>
        </w:tc>
        <w:tc>
          <w:tcPr>
            <w:tcW w:w="822"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1111"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949"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994"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1388" w:type="dxa"/>
            <w:gridSpan w:val="2"/>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992" w:type="dxa"/>
            <w:gridSpan w:val="2"/>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1276"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1327" w:type="dxa"/>
            <w:gridSpan w:val="2"/>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981"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1366"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1118"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1130"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c>
          <w:tcPr>
            <w:tcW w:w="1079" w:type="dxa"/>
            <w:tcBorders>
              <w:bottom w:val="single" w:sz="4" w:space="0" w:color="auto"/>
            </w:tcBorders>
            <w:shd w:val="clear" w:color="auto" w:fill="auto"/>
          </w:tcPr>
          <w:p w:rsidR="00F8737A" w:rsidRPr="004E5044" w:rsidRDefault="00F8737A" w:rsidP="00314F44">
            <w:pPr>
              <w:rPr>
                <w:rFonts w:ascii="Arial" w:hAnsi="Arial" w:cs="Arial"/>
                <w:b/>
                <w:bCs/>
                <w:sz w:val="22"/>
                <w:szCs w:val="22"/>
              </w:rPr>
            </w:pPr>
          </w:p>
        </w:tc>
      </w:tr>
      <w:tr w:rsidR="00F8737A" w:rsidRPr="004E5044" w:rsidTr="007633A6">
        <w:trPr>
          <w:cantSplit/>
          <w:trHeight w:val="1213"/>
        </w:trPr>
        <w:tc>
          <w:tcPr>
            <w:tcW w:w="940" w:type="dxa"/>
            <w:shd w:val="clear" w:color="auto" w:fill="BFBFBF"/>
            <w:textDirection w:val="btLr"/>
          </w:tcPr>
          <w:p w:rsidR="00F8737A" w:rsidRPr="004E5044" w:rsidRDefault="00F8737A" w:rsidP="007633A6">
            <w:pPr>
              <w:ind w:left="113" w:right="113"/>
              <w:rPr>
                <w:rFonts w:ascii="Arial" w:hAnsi="Arial" w:cs="Arial"/>
                <w:b/>
                <w:bCs/>
                <w:sz w:val="22"/>
                <w:szCs w:val="22"/>
              </w:rPr>
            </w:pPr>
            <w:r w:rsidRPr="004E5044">
              <w:rPr>
                <w:rFonts w:ascii="Arial" w:hAnsi="Arial" w:cs="Arial"/>
                <w:b/>
                <w:bCs/>
                <w:sz w:val="22"/>
                <w:szCs w:val="22"/>
              </w:rPr>
              <w:t>Total</w:t>
            </w:r>
          </w:p>
        </w:tc>
        <w:tc>
          <w:tcPr>
            <w:tcW w:w="822" w:type="dxa"/>
            <w:shd w:val="clear" w:color="auto" w:fill="BFBFBF"/>
          </w:tcPr>
          <w:p w:rsidR="00F8737A" w:rsidRPr="004E5044" w:rsidRDefault="00F8737A" w:rsidP="00314F44">
            <w:pPr>
              <w:rPr>
                <w:rFonts w:ascii="Arial" w:hAnsi="Arial" w:cs="Arial"/>
                <w:b/>
                <w:bCs/>
                <w:sz w:val="22"/>
                <w:szCs w:val="22"/>
              </w:rPr>
            </w:pPr>
          </w:p>
        </w:tc>
        <w:tc>
          <w:tcPr>
            <w:tcW w:w="1111" w:type="dxa"/>
            <w:shd w:val="clear" w:color="auto" w:fill="BFBFBF"/>
          </w:tcPr>
          <w:p w:rsidR="00F8737A" w:rsidRPr="004E5044" w:rsidRDefault="00F8737A" w:rsidP="00314F44">
            <w:pPr>
              <w:rPr>
                <w:rFonts w:ascii="Arial" w:hAnsi="Arial" w:cs="Arial"/>
                <w:b/>
                <w:bCs/>
                <w:sz w:val="22"/>
                <w:szCs w:val="22"/>
              </w:rPr>
            </w:pPr>
          </w:p>
        </w:tc>
        <w:tc>
          <w:tcPr>
            <w:tcW w:w="949" w:type="dxa"/>
            <w:shd w:val="clear" w:color="auto" w:fill="BFBFBF"/>
          </w:tcPr>
          <w:p w:rsidR="00F8737A" w:rsidRPr="004E5044" w:rsidRDefault="00F8737A" w:rsidP="00314F44">
            <w:pPr>
              <w:rPr>
                <w:rFonts w:ascii="Arial" w:hAnsi="Arial" w:cs="Arial"/>
                <w:b/>
                <w:bCs/>
                <w:sz w:val="22"/>
                <w:szCs w:val="22"/>
              </w:rPr>
            </w:pPr>
          </w:p>
        </w:tc>
        <w:tc>
          <w:tcPr>
            <w:tcW w:w="994" w:type="dxa"/>
            <w:shd w:val="clear" w:color="auto" w:fill="BFBFBF"/>
          </w:tcPr>
          <w:p w:rsidR="00F8737A" w:rsidRPr="004E5044" w:rsidRDefault="00F8737A" w:rsidP="00314F44">
            <w:pPr>
              <w:rPr>
                <w:rFonts w:ascii="Arial" w:hAnsi="Arial" w:cs="Arial"/>
                <w:b/>
                <w:bCs/>
                <w:sz w:val="22"/>
                <w:szCs w:val="22"/>
              </w:rPr>
            </w:pPr>
          </w:p>
        </w:tc>
        <w:tc>
          <w:tcPr>
            <w:tcW w:w="1388" w:type="dxa"/>
            <w:gridSpan w:val="2"/>
            <w:shd w:val="clear" w:color="auto" w:fill="BFBFBF"/>
          </w:tcPr>
          <w:p w:rsidR="00F8737A" w:rsidRPr="004E5044" w:rsidRDefault="00F8737A" w:rsidP="00314F44">
            <w:pPr>
              <w:rPr>
                <w:rFonts w:ascii="Arial" w:hAnsi="Arial" w:cs="Arial"/>
                <w:b/>
                <w:bCs/>
                <w:sz w:val="22"/>
                <w:szCs w:val="22"/>
              </w:rPr>
            </w:pPr>
          </w:p>
        </w:tc>
        <w:tc>
          <w:tcPr>
            <w:tcW w:w="992" w:type="dxa"/>
            <w:gridSpan w:val="2"/>
            <w:shd w:val="clear" w:color="auto" w:fill="BFBFBF"/>
          </w:tcPr>
          <w:p w:rsidR="00F8737A" w:rsidRPr="004E5044" w:rsidRDefault="00F8737A" w:rsidP="00314F44">
            <w:pPr>
              <w:rPr>
                <w:rFonts w:ascii="Arial" w:hAnsi="Arial" w:cs="Arial"/>
                <w:b/>
                <w:bCs/>
                <w:sz w:val="22"/>
                <w:szCs w:val="22"/>
              </w:rPr>
            </w:pPr>
          </w:p>
        </w:tc>
        <w:tc>
          <w:tcPr>
            <w:tcW w:w="1276" w:type="dxa"/>
            <w:shd w:val="clear" w:color="auto" w:fill="BFBFBF"/>
          </w:tcPr>
          <w:p w:rsidR="00F8737A" w:rsidRPr="004E5044" w:rsidRDefault="00F8737A" w:rsidP="00314F44">
            <w:pPr>
              <w:rPr>
                <w:rFonts w:ascii="Arial" w:hAnsi="Arial" w:cs="Arial"/>
                <w:b/>
                <w:bCs/>
                <w:sz w:val="22"/>
                <w:szCs w:val="22"/>
              </w:rPr>
            </w:pPr>
          </w:p>
        </w:tc>
        <w:tc>
          <w:tcPr>
            <w:tcW w:w="1327" w:type="dxa"/>
            <w:gridSpan w:val="2"/>
            <w:shd w:val="clear" w:color="auto" w:fill="BFBFBF"/>
          </w:tcPr>
          <w:p w:rsidR="00F8737A" w:rsidRPr="004E5044" w:rsidRDefault="00F8737A" w:rsidP="00314F44">
            <w:pPr>
              <w:rPr>
                <w:rFonts w:ascii="Arial" w:hAnsi="Arial" w:cs="Arial"/>
                <w:b/>
                <w:bCs/>
                <w:sz w:val="22"/>
                <w:szCs w:val="22"/>
              </w:rPr>
            </w:pPr>
          </w:p>
        </w:tc>
        <w:tc>
          <w:tcPr>
            <w:tcW w:w="981" w:type="dxa"/>
            <w:shd w:val="clear" w:color="auto" w:fill="BFBFBF"/>
          </w:tcPr>
          <w:p w:rsidR="00F8737A" w:rsidRPr="004E5044" w:rsidRDefault="00F8737A" w:rsidP="00314F44">
            <w:pPr>
              <w:rPr>
                <w:rFonts w:ascii="Arial" w:hAnsi="Arial" w:cs="Arial"/>
                <w:b/>
                <w:bCs/>
                <w:sz w:val="22"/>
                <w:szCs w:val="22"/>
              </w:rPr>
            </w:pPr>
          </w:p>
        </w:tc>
        <w:tc>
          <w:tcPr>
            <w:tcW w:w="1366" w:type="dxa"/>
            <w:shd w:val="clear" w:color="auto" w:fill="BFBFBF"/>
          </w:tcPr>
          <w:p w:rsidR="00F8737A" w:rsidRPr="004E5044" w:rsidRDefault="00F8737A" w:rsidP="00314F44">
            <w:pPr>
              <w:rPr>
                <w:rFonts w:ascii="Arial" w:hAnsi="Arial" w:cs="Arial"/>
                <w:b/>
                <w:bCs/>
                <w:sz w:val="22"/>
                <w:szCs w:val="22"/>
              </w:rPr>
            </w:pPr>
          </w:p>
        </w:tc>
        <w:tc>
          <w:tcPr>
            <w:tcW w:w="1118" w:type="dxa"/>
            <w:shd w:val="clear" w:color="auto" w:fill="BFBFBF"/>
          </w:tcPr>
          <w:p w:rsidR="00F8737A" w:rsidRPr="004E5044" w:rsidRDefault="00F8737A" w:rsidP="00314F44">
            <w:pPr>
              <w:rPr>
                <w:rFonts w:ascii="Arial" w:hAnsi="Arial" w:cs="Arial"/>
                <w:b/>
                <w:bCs/>
                <w:sz w:val="22"/>
                <w:szCs w:val="22"/>
              </w:rPr>
            </w:pPr>
          </w:p>
        </w:tc>
        <w:tc>
          <w:tcPr>
            <w:tcW w:w="1130" w:type="dxa"/>
            <w:shd w:val="clear" w:color="auto" w:fill="BFBFBF"/>
          </w:tcPr>
          <w:p w:rsidR="00F8737A" w:rsidRPr="004E5044" w:rsidRDefault="00F8737A" w:rsidP="00314F44">
            <w:pPr>
              <w:rPr>
                <w:rFonts w:ascii="Arial" w:hAnsi="Arial" w:cs="Arial"/>
                <w:b/>
                <w:bCs/>
                <w:sz w:val="22"/>
                <w:szCs w:val="22"/>
              </w:rPr>
            </w:pPr>
          </w:p>
        </w:tc>
        <w:tc>
          <w:tcPr>
            <w:tcW w:w="1079" w:type="dxa"/>
            <w:shd w:val="clear" w:color="auto" w:fill="BFBFBF"/>
          </w:tcPr>
          <w:p w:rsidR="00F8737A" w:rsidRPr="004E5044" w:rsidRDefault="00F8737A" w:rsidP="00314F44">
            <w:pPr>
              <w:rPr>
                <w:rFonts w:ascii="Arial" w:hAnsi="Arial" w:cs="Arial"/>
                <w:b/>
                <w:bCs/>
                <w:sz w:val="22"/>
                <w:szCs w:val="22"/>
              </w:rPr>
            </w:pPr>
          </w:p>
        </w:tc>
      </w:tr>
    </w:tbl>
    <w:p w:rsidR="00FA7E07" w:rsidRPr="004E5044" w:rsidRDefault="00FA7E07" w:rsidP="00314F44">
      <w:pPr>
        <w:rPr>
          <w:rFonts w:ascii="Arial" w:hAnsi="Arial" w:cs="Arial"/>
          <w:b/>
          <w:bCs/>
          <w:color w:val="0000FF"/>
          <w:sz w:val="22"/>
          <w:szCs w:val="22"/>
          <w:u w:val="single"/>
        </w:rPr>
        <w:sectPr w:rsidR="00FA7E07" w:rsidRPr="004E5044" w:rsidSect="00152DEF">
          <w:pgSz w:w="16838" w:h="11906" w:orient="landscape" w:code="9"/>
          <w:pgMar w:top="851" w:right="902" w:bottom="851" w:left="851" w:header="284" w:footer="289" w:gutter="0"/>
          <w:cols w:space="708"/>
          <w:docGrid w:linePitch="360"/>
        </w:sectPr>
      </w:pPr>
    </w:p>
    <w:p w:rsidR="007A21DF" w:rsidRPr="004E5044" w:rsidRDefault="007A21DF" w:rsidP="00314F44">
      <w:pPr>
        <w:rPr>
          <w:rFonts w:ascii="Arial" w:hAnsi="Arial" w:cs="Arial"/>
          <w:b/>
          <w:bCs/>
          <w:color w:val="0000FF"/>
          <w:sz w:val="22"/>
          <w:szCs w:val="22"/>
          <w:u w:val="single"/>
        </w:rPr>
      </w:pPr>
    </w:p>
    <w:tbl>
      <w:tblPr>
        <w:tblW w:w="10206"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36"/>
        <w:gridCol w:w="1560"/>
        <w:gridCol w:w="3710"/>
      </w:tblGrid>
      <w:tr w:rsidR="004A3529" w:rsidRPr="004E5044" w:rsidTr="006610B8">
        <w:trPr>
          <w:cantSplit/>
          <w:trHeight w:val="522"/>
        </w:trPr>
        <w:tc>
          <w:tcPr>
            <w:tcW w:w="4936" w:type="dxa"/>
            <w:tcBorders>
              <w:top w:val="nil"/>
              <w:left w:val="nil"/>
              <w:bottom w:val="nil"/>
            </w:tcBorders>
          </w:tcPr>
          <w:p w:rsidR="004A3529" w:rsidRPr="004E5044" w:rsidRDefault="00B33393" w:rsidP="00AB4A52">
            <w:pPr>
              <w:spacing w:before="240" w:after="240"/>
              <w:jc w:val="both"/>
              <w:rPr>
                <w:rFonts w:ascii="Arial" w:hAnsi="Arial" w:cs="Arial"/>
                <w:b/>
                <w:sz w:val="28"/>
                <w:szCs w:val="28"/>
              </w:rPr>
            </w:pPr>
            <w:r w:rsidRPr="004E5044">
              <w:rPr>
                <w:rFonts w:ascii="Arial" w:hAnsi="Arial" w:cs="Arial"/>
                <w:b/>
                <w:sz w:val="28"/>
                <w:szCs w:val="28"/>
              </w:rPr>
              <w:t>Caractéristiques du réseau</w:t>
            </w:r>
            <w:r w:rsidR="004A3529" w:rsidRPr="004E5044">
              <w:rPr>
                <w:rFonts w:ascii="Arial" w:hAnsi="Arial" w:cs="Arial"/>
                <w:b/>
                <w:sz w:val="28"/>
                <w:szCs w:val="28"/>
              </w:rPr>
              <w:t> </w:t>
            </w:r>
          </w:p>
        </w:tc>
        <w:tc>
          <w:tcPr>
            <w:tcW w:w="1560" w:type="dxa"/>
            <w:tcBorders>
              <w:bottom w:val="nil"/>
            </w:tcBorders>
            <w:shd w:val="pct10" w:color="auto" w:fill="FFFFFF"/>
            <w:vAlign w:val="center"/>
          </w:tcPr>
          <w:p w:rsidR="004A3529" w:rsidRPr="004E5044" w:rsidRDefault="004A3529" w:rsidP="00AB4A52">
            <w:pPr>
              <w:spacing w:before="240" w:after="240"/>
              <w:jc w:val="both"/>
              <w:rPr>
                <w:rFonts w:ascii="Arial" w:hAnsi="Arial" w:cs="Arial"/>
                <w:b/>
                <w:sz w:val="22"/>
                <w:szCs w:val="22"/>
              </w:rPr>
            </w:pPr>
            <w:r w:rsidRPr="004E5044">
              <w:rPr>
                <w:rFonts w:ascii="Arial" w:hAnsi="Arial" w:cs="Arial"/>
                <w:b/>
                <w:sz w:val="22"/>
                <w:szCs w:val="22"/>
              </w:rPr>
              <w:t xml:space="preserve">Réseau </w:t>
            </w:r>
          </w:p>
        </w:tc>
        <w:tc>
          <w:tcPr>
            <w:tcW w:w="3710" w:type="dxa"/>
            <w:tcBorders>
              <w:bottom w:val="nil"/>
            </w:tcBorders>
            <w:shd w:val="pct10" w:color="auto" w:fill="FFFFFF"/>
            <w:vAlign w:val="center"/>
          </w:tcPr>
          <w:p w:rsidR="004A3529" w:rsidRPr="004E5044" w:rsidRDefault="004A3529" w:rsidP="00AB4A52">
            <w:pPr>
              <w:spacing w:before="240" w:after="240"/>
              <w:jc w:val="both"/>
              <w:rPr>
                <w:rFonts w:ascii="Arial" w:hAnsi="Arial" w:cs="Arial"/>
                <w:b/>
                <w:sz w:val="22"/>
                <w:szCs w:val="22"/>
              </w:rPr>
            </w:pPr>
            <w:r w:rsidRPr="004E5044">
              <w:rPr>
                <w:rFonts w:ascii="Arial" w:hAnsi="Arial" w:cs="Arial"/>
                <w:b/>
                <w:sz w:val="22"/>
                <w:szCs w:val="22"/>
              </w:rPr>
              <w:t>commentaires</w:t>
            </w:r>
          </w:p>
        </w:tc>
      </w:tr>
      <w:tr w:rsidR="004A3529" w:rsidRPr="004E5044" w:rsidTr="006610B8">
        <w:trPr>
          <w:cantSplit/>
          <w:trHeight w:val="398"/>
        </w:trPr>
        <w:tc>
          <w:tcPr>
            <w:tcW w:w="4936" w:type="dxa"/>
            <w:tcBorders>
              <w:top w:val="single" w:sz="4" w:space="0" w:color="auto"/>
              <w:left w:val="single" w:sz="4" w:space="0" w:color="auto"/>
              <w:bottom w:val="single" w:sz="4" w:space="0" w:color="auto"/>
              <w:right w:val="single" w:sz="4" w:space="0" w:color="auto"/>
            </w:tcBorders>
            <w:vAlign w:val="center"/>
          </w:tcPr>
          <w:p w:rsidR="004A3529" w:rsidRPr="004E5044" w:rsidRDefault="004A3529" w:rsidP="00AB4A52">
            <w:pPr>
              <w:jc w:val="both"/>
              <w:rPr>
                <w:rFonts w:ascii="Arial" w:hAnsi="Arial" w:cs="Arial"/>
                <w:sz w:val="22"/>
                <w:szCs w:val="22"/>
              </w:rPr>
            </w:pPr>
            <w:r w:rsidRPr="004E5044">
              <w:rPr>
                <w:rFonts w:ascii="Arial" w:hAnsi="Arial" w:cs="Arial"/>
                <w:sz w:val="22"/>
                <w:szCs w:val="22"/>
              </w:rPr>
              <w:t>Longueur du réseau de chaleur (en ml de tranchée)</w:t>
            </w:r>
          </w:p>
        </w:tc>
        <w:tc>
          <w:tcPr>
            <w:tcW w:w="1560" w:type="dxa"/>
            <w:tcBorders>
              <w:top w:val="single" w:sz="4" w:space="0" w:color="auto"/>
              <w:left w:val="single" w:sz="4" w:space="0" w:color="auto"/>
              <w:bottom w:val="single" w:sz="4" w:space="0" w:color="auto"/>
              <w:right w:val="single" w:sz="4" w:space="0" w:color="auto"/>
            </w:tcBorders>
            <w:vAlign w:val="center"/>
          </w:tcPr>
          <w:p w:rsidR="004A3529" w:rsidRPr="004E5044" w:rsidRDefault="004A3529" w:rsidP="00AB4A52">
            <w:pPr>
              <w:jc w:val="both"/>
              <w:rPr>
                <w:rFonts w:ascii="Arial" w:hAnsi="Arial" w:cs="Arial"/>
                <w:sz w:val="22"/>
                <w:szCs w:val="22"/>
                <w:highlight w:val="yellow"/>
              </w:rPr>
            </w:pPr>
          </w:p>
        </w:tc>
        <w:tc>
          <w:tcPr>
            <w:tcW w:w="3710" w:type="dxa"/>
            <w:tcBorders>
              <w:top w:val="single" w:sz="4" w:space="0" w:color="auto"/>
              <w:left w:val="single" w:sz="4" w:space="0" w:color="auto"/>
              <w:bottom w:val="single" w:sz="4" w:space="0" w:color="auto"/>
              <w:right w:val="single" w:sz="4" w:space="0" w:color="auto"/>
            </w:tcBorders>
            <w:vAlign w:val="center"/>
          </w:tcPr>
          <w:p w:rsidR="004A3529" w:rsidRPr="004E5044" w:rsidRDefault="004A3529" w:rsidP="00AB4A52">
            <w:pPr>
              <w:jc w:val="both"/>
              <w:rPr>
                <w:rFonts w:ascii="Arial" w:hAnsi="Arial" w:cs="Arial"/>
                <w:b/>
                <w:sz w:val="22"/>
                <w:szCs w:val="22"/>
                <w:highlight w:val="yellow"/>
              </w:rPr>
            </w:pPr>
          </w:p>
        </w:tc>
      </w:tr>
      <w:tr w:rsidR="004A3529" w:rsidRPr="004E5044" w:rsidTr="006610B8">
        <w:trPr>
          <w:cantSplit/>
          <w:trHeight w:val="403"/>
        </w:trPr>
        <w:tc>
          <w:tcPr>
            <w:tcW w:w="4936" w:type="dxa"/>
            <w:tcBorders>
              <w:top w:val="single" w:sz="4" w:space="0" w:color="auto"/>
              <w:left w:val="single" w:sz="4" w:space="0" w:color="auto"/>
              <w:bottom w:val="single" w:sz="4" w:space="0" w:color="auto"/>
              <w:right w:val="single" w:sz="4" w:space="0" w:color="auto"/>
            </w:tcBorders>
            <w:vAlign w:val="center"/>
          </w:tcPr>
          <w:p w:rsidR="004A3529" w:rsidRPr="004E5044" w:rsidRDefault="004A3529" w:rsidP="00AB4A52">
            <w:pPr>
              <w:jc w:val="both"/>
              <w:rPr>
                <w:rFonts w:ascii="Arial" w:hAnsi="Arial" w:cs="Arial"/>
                <w:position w:val="-6"/>
                <w:sz w:val="22"/>
                <w:szCs w:val="22"/>
              </w:rPr>
            </w:pPr>
            <w:r w:rsidRPr="004E5044">
              <w:rPr>
                <w:rFonts w:ascii="Arial" w:hAnsi="Arial" w:cs="Arial"/>
                <w:position w:val="-6"/>
                <w:sz w:val="22"/>
                <w:szCs w:val="22"/>
              </w:rPr>
              <w:t>Nombre de sous stations</w:t>
            </w:r>
          </w:p>
        </w:tc>
        <w:tc>
          <w:tcPr>
            <w:tcW w:w="1560" w:type="dxa"/>
            <w:tcBorders>
              <w:top w:val="single" w:sz="4" w:space="0" w:color="auto"/>
              <w:left w:val="single" w:sz="4" w:space="0" w:color="auto"/>
              <w:bottom w:val="single" w:sz="4" w:space="0" w:color="auto"/>
              <w:right w:val="single" w:sz="4" w:space="0" w:color="auto"/>
            </w:tcBorders>
            <w:vAlign w:val="center"/>
          </w:tcPr>
          <w:p w:rsidR="004A3529" w:rsidRPr="004E5044" w:rsidRDefault="004A3529" w:rsidP="00AB4A52">
            <w:pPr>
              <w:jc w:val="both"/>
              <w:rPr>
                <w:rFonts w:ascii="Arial" w:hAnsi="Arial" w:cs="Arial"/>
                <w:sz w:val="22"/>
                <w:szCs w:val="22"/>
                <w:highlight w:val="yellow"/>
              </w:rPr>
            </w:pPr>
          </w:p>
        </w:tc>
        <w:tc>
          <w:tcPr>
            <w:tcW w:w="3710" w:type="dxa"/>
            <w:tcBorders>
              <w:top w:val="single" w:sz="4" w:space="0" w:color="auto"/>
              <w:left w:val="single" w:sz="4" w:space="0" w:color="auto"/>
              <w:bottom w:val="single" w:sz="4" w:space="0" w:color="auto"/>
              <w:right w:val="single" w:sz="4" w:space="0" w:color="auto"/>
            </w:tcBorders>
            <w:vAlign w:val="center"/>
          </w:tcPr>
          <w:p w:rsidR="004A3529" w:rsidRPr="004E5044" w:rsidRDefault="004A3529" w:rsidP="00AB4A52">
            <w:pPr>
              <w:jc w:val="both"/>
              <w:rPr>
                <w:rFonts w:ascii="Arial" w:hAnsi="Arial" w:cs="Arial"/>
                <w:b/>
                <w:sz w:val="22"/>
                <w:szCs w:val="22"/>
                <w:highlight w:val="yellow"/>
              </w:rPr>
            </w:pPr>
          </w:p>
        </w:tc>
      </w:tr>
      <w:tr w:rsidR="004A3529" w:rsidRPr="004E5044" w:rsidTr="006610B8">
        <w:trPr>
          <w:cantSplit/>
          <w:trHeight w:val="398"/>
        </w:trPr>
        <w:tc>
          <w:tcPr>
            <w:tcW w:w="4936" w:type="dxa"/>
            <w:tcBorders>
              <w:top w:val="single" w:sz="4" w:space="0" w:color="auto"/>
            </w:tcBorders>
            <w:vAlign w:val="center"/>
          </w:tcPr>
          <w:p w:rsidR="004A3529" w:rsidRPr="004E5044" w:rsidRDefault="004A3529" w:rsidP="00AB4A52">
            <w:pPr>
              <w:jc w:val="both"/>
              <w:rPr>
                <w:rFonts w:ascii="Arial" w:hAnsi="Arial" w:cs="Arial"/>
                <w:position w:val="-6"/>
                <w:sz w:val="22"/>
                <w:szCs w:val="22"/>
              </w:rPr>
            </w:pPr>
            <w:r w:rsidRPr="004E5044">
              <w:rPr>
                <w:rFonts w:ascii="Arial" w:hAnsi="Arial" w:cs="Arial"/>
                <w:position w:val="-6"/>
                <w:sz w:val="22"/>
                <w:szCs w:val="22"/>
              </w:rPr>
              <w:t>Quantité de chaleur EnR et R injecté dans le réseau par année</w:t>
            </w:r>
          </w:p>
          <w:p w:rsidR="004A3529" w:rsidRPr="004E5044" w:rsidRDefault="004A3529" w:rsidP="00AB4A52">
            <w:pPr>
              <w:jc w:val="both"/>
              <w:rPr>
                <w:rFonts w:ascii="Arial" w:hAnsi="Arial" w:cs="Arial"/>
                <w:position w:val="-6"/>
                <w:sz w:val="22"/>
                <w:szCs w:val="22"/>
              </w:rPr>
            </w:pPr>
            <w:r w:rsidRPr="004E5044">
              <w:rPr>
                <w:rFonts w:ascii="Arial" w:hAnsi="Arial" w:cs="Arial"/>
                <w:position w:val="-6"/>
                <w:sz w:val="22"/>
                <w:szCs w:val="22"/>
              </w:rPr>
              <w:t xml:space="preserve">(Faire </w:t>
            </w:r>
            <w:r w:rsidR="00B87FB6" w:rsidRPr="004E5044">
              <w:rPr>
                <w:rFonts w:ascii="Arial" w:hAnsi="Arial" w:cs="Arial"/>
                <w:position w:val="-6"/>
                <w:sz w:val="22"/>
                <w:szCs w:val="22"/>
              </w:rPr>
              <w:t>une</w:t>
            </w:r>
            <w:r w:rsidRPr="004E5044">
              <w:rPr>
                <w:rFonts w:ascii="Arial" w:hAnsi="Arial" w:cs="Arial"/>
                <w:position w:val="-6"/>
                <w:sz w:val="22"/>
                <w:szCs w:val="22"/>
              </w:rPr>
              <w:t xml:space="preserve"> ligne pour chaque En</w:t>
            </w:r>
            <w:r w:rsidR="00B87FB6" w:rsidRPr="004E5044">
              <w:rPr>
                <w:rFonts w:ascii="Arial" w:hAnsi="Arial" w:cs="Arial"/>
                <w:position w:val="-6"/>
                <w:sz w:val="22"/>
                <w:szCs w:val="22"/>
              </w:rPr>
              <w:t>R</w:t>
            </w:r>
            <w:r w:rsidRPr="004E5044">
              <w:rPr>
                <w:rFonts w:ascii="Arial" w:hAnsi="Arial" w:cs="Arial"/>
                <w:position w:val="-6"/>
                <w:sz w:val="22"/>
                <w:szCs w:val="22"/>
              </w:rPr>
              <w:t xml:space="preserve"> et R injecté)</w:t>
            </w:r>
          </w:p>
        </w:tc>
        <w:tc>
          <w:tcPr>
            <w:tcW w:w="1560" w:type="dxa"/>
            <w:tcBorders>
              <w:top w:val="single" w:sz="4" w:space="0" w:color="auto"/>
            </w:tcBorders>
            <w:vAlign w:val="center"/>
          </w:tcPr>
          <w:p w:rsidR="004A3529" w:rsidRPr="004E5044" w:rsidRDefault="004A3529" w:rsidP="00AB4A52">
            <w:pPr>
              <w:jc w:val="both"/>
              <w:rPr>
                <w:rFonts w:ascii="Arial" w:hAnsi="Arial" w:cs="Arial"/>
                <w:sz w:val="22"/>
                <w:szCs w:val="22"/>
                <w:highlight w:val="yellow"/>
              </w:rPr>
            </w:pPr>
          </w:p>
        </w:tc>
        <w:tc>
          <w:tcPr>
            <w:tcW w:w="3710" w:type="dxa"/>
            <w:tcBorders>
              <w:top w:val="single" w:sz="4" w:space="0" w:color="auto"/>
            </w:tcBorders>
            <w:vAlign w:val="center"/>
          </w:tcPr>
          <w:p w:rsidR="004A3529" w:rsidRPr="004E5044" w:rsidRDefault="004A3529" w:rsidP="00AB4A52">
            <w:pPr>
              <w:jc w:val="both"/>
              <w:rPr>
                <w:rFonts w:ascii="Arial" w:hAnsi="Arial" w:cs="Arial"/>
                <w:b/>
                <w:sz w:val="22"/>
                <w:szCs w:val="22"/>
              </w:rPr>
            </w:pPr>
            <w:r w:rsidRPr="004E5044">
              <w:rPr>
                <w:rFonts w:ascii="Arial" w:hAnsi="Arial" w:cs="Arial"/>
                <w:b/>
                <w:sz w:val="22"/>
                <w:szCs w:val="22"/>
              </w:rPr>
              <w:t xml:space="preserve">Soit + </w:t>
            </w:r>
            <w:r w:rsidR="00666244" w:rsidRPr="004E5044">
              <w:rPr>
                <w:rFonts w:ascii="Arial" w:hAnsi="Arial" w:cs="Arial"/>
                <w:b/>
                <w:sz w:val="22"/>
                <w:szCs w:val="22"/>
              </w:rPr>
              <w:t>XXX</w:t>
            </w:r>
            <w:r w:rsidRPr="004E5044">
              <w:rPr>
                <w:rFonts w:ascii="Arial" w:hAnsi="Arial" w:cs="Arial"/>
                <w:b/>
                <w:sz w:val="22"/>
                <w:szCs w:val="22"/>
              </w:rPr>
              <w:t xml:space="preserve"> Tep/an En</w:t>
            </w:r>
            <w:r w:rsidR="001A1773" w:rsidRPr="004E5044">
              <w:rPr>
                <w:rFonts w:ascii="Arial" w:hAnsi="Arial" w:cs="Arial"/>
                <w:b/>
                <w:sz w:val="22"/>
                <w:szCs w:val="22"/>
              </w:rPr>
              <w:t>R</w:t>
            </w:r>
            <w:r w:rsidRPr="004E5044">
              <w:rPr>
                <w:rFonts w:ascii="Arial" w:hAnsi="Arial" w:cs="Arial"/>
                <w:b/>
                <w:sz w:val="22"/>
                <w:szCs w:val="22"/>
              </w:rPr>
              <w:t xml:space="preserve"> et R injecté</w:t>
            </w:r>
          </w:p>
        </w:tc>
      </w:tr>
      <w:tr w:rsidR="004A3529" w:rsidRPr="004E5044" w:rsidTr="006610B8">
        <w:trPr>
          <w:cantSplit/>
          <w:trHeight w:val="398"/>
        </w:trPr>
        <w:tc>
          <w:tcPr>
            <w:tcW w:w="4936" w:type="dxa"/>
            <w:tcBorders>
              <w:top w:val="nil"/>
            </w:tcBorders>
            <w:vAlign w:val="center"/>
          </w:tcPr>
          <w:p w:rsidR="004A3529" w:rsidRPr="004E5044" w:rsidRDefault="007704CB" w:rsidP="00AB4A52">
            <w:pPr>
              <w:jc w:val="both"/>
              <w:rPr>
                <w:rFonts w:ascii="Arial" w:hAnsi="Arial" w:cs="Arial"/>
                <w:position w:val="-6"/>
                <w:sz w:val="22"/>
                <w:szCs w:val="22"/>
              </w:rPr>
            </w:pPr>
            <w:r w:rsidRPr="004E5044">
              <w:rPr>
                <w:rFonts w:ascii="Arial" w:hAnsi="Arial" w:cs="Arial"/>
                <w:sz w:val="22"/>
                <w:szCs w:val="22"/>
              </w:rPr>
              <w:t>Quantité de chaleur vendue</w:t>
            </w:r>
            <w:r w:rsidR="004A3529" w:rsidRPr="004E5044">
              <w:rPr>
                <w:rFonts w:ascii="Arial" w:hAnsi="Arial" w:cs="Arial"/>
                <w:sz w:val="22"/>
                <w:szCs w:val="22"/>
              </w:rPr>
              <w:t xml:space="preserve"> en Ss station par année</w:t>
            </w:r>
          </w:p>
        </w:tc>
        <w:tc>
          <w:tcPr>
            <w:tcW w:w="1560" w:type="dxa"/>
            <w:vAlign w:val="center"/>
          </w:tcPr>
          <w:p w:rsidR="004A3529" w:rsidRPr="004E5044" w:rsidRDefault="004A3529" w:rsidP="00AB4A52">
            <w:pPr>
              <w:jc w:val="center"/>
              <w:rPr>
                <w:rFonts w:ascii="Arial" w:hAnsi="Arial" w:cs="Arial"/>
                <w:sz w:val="22"/>
                <w:szCs w:val="22"/>
                <w:highlight w:val="yellow"/>
              </w:rPr>
            </w:pPr>
          </w:p>
        </w:tc>
        <w:tc>
          <w:tcPr>
            <w:tcW w:w="3710" w:type="dxa"/>
            <w:vAlign w:val="center"/>
          </w:tcPr>
          <w:p w:rsidR="004A3529" w:rsidRPr="004E5044" w:rsidRDefault="004A3529" w:rsidP="00AB4A52">
            <w:pPr>
              <w:jc w:val="both"/>
              <w:rPr>
                <w:rFonts w:ascii="Arial" w:hAnsi="Arial" w:cs="Arial"/>
                <w:b/>
                <w:sz w:val="22"/>
                <w:szCs w:val="22"/>
              </w:rPr>
            </w:pPr>
            <w:r w:rsidRPr="004E5044">
              <w:rPr>
                <w:rFonts w:ascii="Arial" w:hAnsi="Arial" w:cs="Arial"/>
                <w:b/>
                <w:sz w:val="22"/>
                <w:szCs w:val="22"/>
              </w:rPr>
              <w:t xml:space="preserve">soit </w:t>
            </w:r>
            <w:r w:rsidR="00666244" w:rsidRPr="004E5044">
              <w:rPr>
                <w:rFonts w:ascii="Arial" w:hAnsi="Arial" w:cs="Arial"/>
                <w:b/>
                <w:sz w:val="22"/>
                <w:szCs w:val="22"/>
              </w:rPr>
              <w:t>X</w:t>
            </w:r>
            <w:r w:rsidRPr="004E5044">
              <w:rPr>
                <w:rFonts w:ascii="Arial" w:hAnsi="Arial" w:cs="Arial"/>
                <w:b/>
                <w:sz w:val="22"/>
                <w:szCs w:val="22"/>
              </w:rPr>
              <w:t>% de perte en ligne</w:t>
            </w:r>
          </w:p>
        </w:tc>
      </w:tr>
      <w:tr w:rsidR="004A3529" w:rsidRPr="004E5044" w:rsidTr="006610B8">
        <w:trPr>
          <w:cantSplit/>
          <w:trHeight w:val="398"/>
        </w:trPr>
        <w:tc>
          <w:tcPr>
            <w:tcW w:w="4936" w:type="dxa"/>
            <w:tcBorders>
              <w:top w:val="nil"/>
            </w:tcBorders>
            <w:vAlign w:val="center"/>
          </w:tcPr>
          <w:p w:rsidR="004A3529" w:rsidRPr="004E5044" w:rsidRDefault="004A3529" w:rsidP="00AB4A52">
            <w:pPr>
              <w:jc w:val="both"/>
              <w:rPr>
                <w:rFonts w:ascii="Arial" w:hAnsi="Arial" w:cs="Arial"/>
                <w:position w:val="-6"/>
                <w:sz w:val="22"/>
                <w:szCs w:val="22"/>
              </w:rPr>
            </w:pPr>
            <w:r w:rsidRPr="004E5044">
              <w:rPr>
                <w:rFonts w:ascii="Arial" w:hAnsi="Arial" w:cs="Arial"/>
                <w:position w:val="-6"/>
                <w:sz w:val="22"/>
                <w:szCs w:val="22"/>
              </w:rPr>
              <w:t>Densité globale du réseau</w:t>
            </w:r>
          </w:p>
          <w:p w:rsidR="004A3529" w:rsidRPr="004E5044" w:rsidRDefault="004A3529" w:rsidP="00AB4A52">
            <w:pPr>
              <w:jc w:val="both"/>
              <w:rPr>
                <w:rFonts w:ascii="Arial" w:hAnsi="Arial" w:cs="Arial"/>
                <w:position w:val="-6"/>
                <w:sz w:val="22"/>
                <w:szCs w:val="22"/>
              </w:rPr>
            </w:pPr>
            <w:r w:rsidRPr="004E5044">
              <w:rPr>
                <w:rFonts w:ascii="Arial" w:hAnsi="Arial" w:cs="Arial"/>
                <w:position w:val="-6"/>
                <w:sz w:val="22"/>
                <w:szCs w:val="22"/>
              </w:rPr>
              <w:t>(Calcul livré en sous-station MWh /ml)</w:t>
            </w:r>
          </w:p>
        </w:tc>
        <w:tc>
          <w:tcPr>
            <w:tcW w:w="1560" w:type="dxa"/>
            <w:vAlign w:val="center"/>
          </w:tcPr>
          <w:p w:rsidR="004A3529" w:rsidRPr="004E5044" w:rsidRDefault="004A3529" w:rsidP="00AB4A52">
            <w:pPr>
              <w:jc w:val="both"/>
              <w:rPr>
                <w:rFonts w:ascii="Arial" w:hAnsi="Arial" w:cs="Arial"/>
                <w:sz w:val="22"/>
                <w:szCs w:val="22"/>
                <w:highlight w:val="yellow"/>
              </w:rPr>
            </w:pPr>
          </w:p>
        </w:tc>
        <w:tc>
          <w:tcPr>
            <w:tcW w:w="3710" w:type="dxa"/>
            <w:vAlign w:val="center"/>
          </w:tcPr>
          <w:p w:rsidR="004A3529" w:rsidRPr="004E5044" w:rsidRDefault="004A3529" w:rsidP="00AB4A52">
            <w:pPr>
              <w:jc w:val="both"/>
              <w:rPr>
                <w:rFonts w:ascii="Arial" w:hAnsi="Arial" w:cs="Arial"/>
                <w:b/>
                <w:sz w:val="22"/>
                <w:szCs w:val="22"/>
                <w:highlight w:val="yellow"/>
              </w:rPr>
            </w:pPr>
          </w:p>
        </w:tc>
      </w:tr>
      <w:tr w:rsidR="004A3529" w:rsidRPr="004E5044" w:rsidTr="006610B8">
        <w:trPr>
          <w:cantSplit/>
          <w:trHeight w:val="398"/>
        </w:trPr>
        <w:tc>
          <w:tcPr>
            <w:tcW w:w="4936" w:type="dxa"/>
            <w:tcBorders>
              <w:top w:val="nil"/>
            </w:tcBorders>
            <w:vAlign w:val="center"/>
          </w:tcPr>
          <w:p w:rsidR="004A3529" w:rsidRPr="004E5044" w:rsidRDefault="004A3529" w:rsidP="00AB4A52">
            <w:pPr>
              <w:jc w:val="both"/>
              <w:rPr>
                <w:rFonts w:ascii="Arial" w:hAnsi="Arial" w:cs="Arial"/>
                <w:position w:val="-6"/>
                <w:sz w:val="22"/>
                <w:szCs w:val="22"/>
              </w:rPr>
            </w:pPr>
            <w:r w:rsidRPr="004E5044">
              <w:rPr>
                <w:rFonts w:ascii="Arial" w:hAnsi="Arial" w:cs="Arial"/>
                <w:position w:val="-6"/>
                <w:sz w:val="22"/>
                <w:szCs w:val="22"/>
              </w:rPr>
              <w:t>Densité globale  ENR et R</w:t>
            </w:r>
          </w:p>
          <w:p w:rsidR="004A3529" w:rsidRPr="004E5044" w:rsidRDefault="004A3529" w:rsidP="00AB4A52">
            <w:pPr>
              <w:jc w:val="both"/>
              <w:rPr>
                <w:rFonts w:ascii="Arial" w:hAnsi="Arial" w:cs="Arial"/>
                <w:position w:val="-6"/>
                <w:sz w:val="22"/>
                <w:szCs w:val="22"/>
              </w:rPr>
            </w:pPr>
            <w:r w:rsidRPr="004E5044">
              <w:rPr>
                <w:rFonts w:ascii="Arial" w:hAnsi="Arial" w:cs="Arial"/>
                <w:position w:val="-6"/>
                <w:sz w:val="22"/>
                <w:szCs w:val="22"/>
              </w:rPr>
              <w:t>(Calcul livré en sous-station MWh /ml)</w:t>
            </w:r>
          </w:p>
        </w:tc>
        <w:tc>
          <w:tcPr>
            <w:tcW w:w="1560" w:type="dxa"/>
            <w:vAlign w:val="center"/>
          </w:tcPr>
          <w:p w:rsidR="004A3529" w:rsidRPr="004E5044" w:rsidRDefault="004A3529" w:rsidP="00AB4A52">
            <w:pPr>
              <w:jc w:val="both"/>
              <w:rPr>
                <w:rFonts w:ascii="Arial" w:hAnsi="Arial" w:cs="Arial"/>
                <w:sz w:val="22"/>
                <w:szCs w:val="22"/>
                <w:highlight w:val="yellow"/>
              </w:rPr>
            </w:pPr>
          </w:p>
        </w:tc>
        <w:tc>
          <w:tcPr>
            <w:tcW w:w="3710" w:type="dxa"/>
            <w:vAlign w:val="center"/>
          </w:tcPr>
          <w:p w:rsidR="004A3529" w:rsidRPr="004E5044" w:rsidRDefault="004A3529" w:rsidP="00AB4A52">
            <w:pPr>
              <w:jc w:val="both"/>
              <w:rPr>
                <w:rFonts w:ascii="Arial" w:hAnsi="Arial" w:cs="Arial"/>
                <w:b/>
                <w:sz w:val="22"/>
                <w:szCs w:val="22"/>
                <w:highlight w:val="yellow"/>
              </w:rPr>
            </w:pPr>
          </w:p>
        </w:tc>
      </w:tr>
    </w:tbl>
    <w:p w:rsidR="00C9610A" w:rsidRPr="004E5044" w:rsidRDefault="00C9610A" w:rsidP="003B52DC">
      <w:pPr>
        <w:jc w:val="both"/>
        <w:rPr>
          <w:rFonts w:ascii="Arial" w:hAnsi="Arial" w:cs="Arial"/>
          <w:b/>
          <w:sz w:val="22"/>
          <w:szCs w:val="22"/>
        </w:rPr>
      </w:pPr>
    </w:p>
    <w:p w:rsidR="0076074E" w:rsidRPr="004E5044" w:rsidRDefault="0076074E" w:rsidP="003B52DC">
      <w:pPr>
        <w:jc w:val="both"/>
        <w:rPr>
          <w:rFonts w:ascii="Arial" w:hAnsi="Arial" w:cs="Arial"/>
          <w:b/>
          <w:sz w:val="22"/>
          <w:szCs w:val="22"/>
        </w:rPr>
      </w:pPr>
    </w:p>
    <w:p w:rsidR="0076074E" w:rsidRPr="004E5044" w:rsidRDefault="0076074E" w:rsidP="0076074E">
      <w:pPr>
        <w:tabs>
          <w:tab w:val="left" w:pos="851"/>
        </w:tabs>
        <w:jc w:val="both"/>
        <w:rPr>
          <w:rFonts w:ascii="Arial" w:hAnsi="Arial" w:cs="Arial"/>
          <w:b/>
          <w:sz w:val="22"/>
          <w:szCs w:val="22"/>
        </w:rPr>
      </w:pPr>
      <w:r w:rsidRPr="004E5044">
        <w:rPr>
          <w:rFonts w:ascii="Arial" w:hAnsi="Arial" w:cs="Arial"/>
          <w:b/>
          <w:sz w:val="22"/>
          <w:szCs w:val="22"/>
        </w:rPr>
        <w:t>Caractéristiques techniques détaillées du réseau </w:t>
      </w:r>
      <w:r w:rsidR="005F77F6" w:rsidRPr="004E5044">
        <w:rPr>
          <w:rFonts w:ascii="Arial" w:hAnsi="Arial" w:cs="Arial"/>
          <w:b/>
          <w:sz w:val="22"/>
          <w:szCs w:val="22"/>
        </w:rPr>
        <w:t xml:space="preserve">alimenté </w:t>
      </w:r>
      <w:r w:rsidRPr="004E5044">
        <w:rPr>
          <w:rFonts w:ascii="Arial" w:hAnsi="Arial" w:cs="Arial"/>
          <w:b/>
          <w:sz w:val="22"/>
          <w:szCs w:val="22"/>
        </w:rPr>
        <w:t>:</w:t>
      </w:r>
    </w:p>
    <w:p w:rsidR="0076074E" w:rsidRPr="004E5044" w:rsidRDefault="0076074E" w:rsidP="0076074E">
      <w:pPr>
        <w:tabs>
          <w:tab w:val="left" w:pos="851"/>
        </w:tabs>
        <w:jc w:val="both"/>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5210"/>
      </w:tblGrid>
      <w:tr w:rsidR="0076074E" w:rsidRPr="004E5044" w:rsidTr="00977082">
        <w:tc>
          <w:tcPr>
            <w:tcW w:w="2500" w:type="pct"/>
            <w:tcBorders>
              <w:top w:val="single" w:sz="6" w:space="0" w:color="auto"/>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r w:rsidRPr="004E5044">
              <w:rPr>
                <w:rFonts w:ascii="Arial" w:hAnsi="Arial" w:cs="Arial"/>
                <w:sz w:val="22"/>
                <w:szCs w:val="22"/>
              </w:rPr>
              <w:t>- longueur basse pression créé (ml)</w:t>
            </w:r>
          </w:p>
        </w:tc>
        <w:tc>
          <w:tcPr>
            <w:tcW w:w="2500" w:type="pct"/>
            <w:tcBorders>
              <w:top w:val="single" w:sz="6" w:space="0" w:color="auto"/>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p>
        </w:tc>
      </w:tr>
      <w:tr w:rsidR="0076074E" w:rsidRPr="004E5044" w:rsidTr="00977082">
        <w:tc>
          <w:tcPr>
            <w:tcW w:w="2500" w:type="pct"/>
            <w:tcBorders>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r w:rsidRPr="004E5044">
              <w:rPr>
                <w:rFonts w:ascii="Arial" w:hAnsi="Arial" w:cs="Arial"/>
                <w:sz w:val="22"/>
                <w:szCs w:val="22"/>
              </w:rPr>
              <w:t>- longueur haute pression créé (ml)</w:t>
            </w:r>
          </w:p>
        </w:tc>
        <w:tc>
          <w:tcPr>
            <w:tcW w:w="2500" w:type="pct"/>
            <w:tcBorders>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p>
        </w:tc>
      </w:tr>
      <w:tr w:rsidR="0076074E" w:rsidRPr="004E5044" w:rsidTr="00977082">
        <w:tc>
          <w:tcPr>
            <w:tcW w:w="2500" w:type="pct"/>
            <w:tcBorders>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r w:rsidRPr="004E5044">
              <w:rPr>
                <w:rFonts w:ascii="Arial" w:hAnsi="Arial" w:cs="Arial"/>
                <w:sz w:val="22"/>
                <w:szCs w:val="22"/>
              </w:rPr>
              <w:t xml:space="preserve">Diamètre nominal maxi de canalisation </w:t>
            </w:r>
            <w:r w:rsidR="00F55401" w:rsidRPr="004E5044">
              <w:rPr>
                <w:rFonts w:ascii="Arial" w:hAnsi="Arial" w:cs="Arial"/>
                <w:sz w:val="22"/>
                <w:szCs w:val="22"/>
              </w:rPr>
              <w:t>du réseau</w:t>
            </w:r>
          </w:p>
        </w:tc>
        <w:tc>
          <w:tcPr>
            <w:tcW w:w="2500" w:type="pct"/>
            <w:tcBorders>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p>
        </w:tc>
      </w:tr>
      <w:tr w:rsidR="0076074E" w:rsidRPr="004E5044" w:rsidTr="00977082">
        <w:tc>
          <w:tcPr>
            <w:tcW w:w="2500" w:type="pct"/>
            <w:tcBorders>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r w:rsidRPr="004E5044">
              <w:rPr>
                <w:rFonts w:ascii="Arial" w:hAnsi="Arial" w:cs="Arial"/>
                <w:sz w:val="22"/>
                <w:szCs w:val="22"/>
              </w:rPr>
              <w:t>Type de fluide caloporteur</w:t>
            </w:r>
          </w:p>
        </w:tc>
        <w:tc>
          <w:tcPr>
            <w:tcW w:w="2500" w:type="pct"/>
            <w:tcBorders>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p>
        </w:tc>
      </w:tr>
      <w:tr w:rsidR="0076074E" w:rsidRPr="004E5044" w:rsidTr="00977082">
        <w:tc>
          <w:tcPr>
            <w:tcW w:w="2500" w:type="pct"/>
            <w:tcBorders>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r w:rsidRPr="004E5044">
              <w:rPr>
                <w:rFonts w:ascii="Arial" w:hAnsi="Arial" w:cs="Arial"/>
                <w:sz w:val="22"/>
                <w:szCs w:val="22"/>
              </w:rPr>
              <w:t>Puis</w:t>
            </w:r>
            <w:r w:rsidR="00C30985" w:rsidRPr="004E5044">
              <w:rPr>
                <w:rFonts w:ascii="Arial" w:hAnsi="Arial" w:cs="Arial"/>
                <w:sz w:val="22"/>
                <w:szCs w:val="22"/>
              </w:rPr>
              <w:t>sance installée en ss Station (</w:t>
            </w:r>
            <w:r w:rsidRPr="004E5044">
              <w:rPr>
                <w:rFonts w:ascii="Arial" w:hAnsi="Arial" w:cs="Arial"/>
                <w:sz w:val="22"/>
                <w:szCs w:val="22"/>
              </w:rPr>
              <w:t>kW)</w:t>
            </w:r>
          </w:p>
        </w:tc>
        <w:tc>
          <w:tcPr>
            <w:tcW w:w="2500" w:type="pct"/>
            <w:tcBorders>
              <w:left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p>
        </w:tc>
      </w:tr>
      <w:tr w:rsidR="0076074E" w:rsidRPr="004E5044" w:rsidTr="00977082">
        <w:tc>
          <w:tcPr>
            <w:tcW w:w="2500" w:type="pct"/>
            <w:tcBorders>
              <w:top w:val="single" w:sz="6" w:space="0" w:color="auto"/>
              <w:left w:val="single" w:sz="6" w:space="0" w:color="auto"/>
              <w:bottom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r w:rsidRPr="004E5044">
              <w:rPr>
                <w:rFonts w:ascii="Arial" w:hAnsi="Arial" w:cs="Arial"/>
                <w:sz w:val="22"/>
                <w:szCs w:val="22"/>
              </w:rPr>
              <w:t>Nbre équivalents logements raccordés</w:t>
            </w:r>
          </w:p>
        </w:tc>
        <w:tc>
          <w:tcPr>
            <w:tcW w:w="2500" w:type="pct"/>
            <w:tcBorders>
              <w:top w:val="single" w:sz="6" w:space="0" w:color="auto"/>
              <w:left w:val="single" w:sz="6" w:space="0" w:color="auto"/>
              <w:bottom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p>
        </w:tc>
      </w:tr>
      <w:tr w:rsidR="0076074E" w:rsidRPr="004E5044" w:rsidTr="00977082">
        <w:tc>
          <w:tcPr>
            <w:tcW w:w="2500" w:type="pct"/>
            <w:tcBorders>
              <w:top w:val="single" w:sz="6" w:space="0" w:color="auto"/>
              <w:left w:val="single" w:sz="6" w:space="0" w:color="auto"/>
              <w:bottom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r w:rsidRPr="004E5044">
              <w:rPr>
                <w:rFonts w:ascii="Arial" w:hAnsi="Arial" w:cs="Arial"/>
                <w:b/>
                <w:sz w:val="22"/>
                <w:szCs w:val="22"/>
              </w:rPr>
              <w:t>Taux</w:t>
            </w:r>
            <w:r w:rsidRPr="004E5044">
              <w:rPr>
                <w:rFonts w:ascii="Arial" w:hAnsi="Arial" w:cs="Arial"/>
                <w:sz w:val="22"/>
                <w:szCs w:val="22"/>
              </w:rPr>
              <w:t xml:space="preserve"> </w:t>
            </w:r>
            <w:r w:rsidRPr="004E5044">
              <w:rPr>
                <w:rFonts w:ascii="Arial" w:hAnsi="Arial" w:cs="Arial"/>
                <w:b/>
                <w:sz w:val="22"/>
                <w:szCs w:val="22"/>
              </w:rPr>
              <w:t xml:space="preserve"> EnR&amp;R injecté dans le réseau (%) </w:t>
            </w:r>
          </w:p>
        </w:tc>
        <w:tc>
          <w:tcPr>
            <w:tcW w:w="2500" w:type="pct"/>
            <w:tcBorders>
              <w:top w:val="single" w:sz="6" w:space="0" w:color="auto"/>
              <w:left w:val="single" w:sz="6" w:space="0" w:color="auto"/>
              <w:bottom w:val="single" w:sz="6" w:space="0" w:color="auto"/>
              <w:right w:val="single" w:sz="6" w:space="0" w:color="auto"/>
            </w:tcBorders>
            <w:shd w:val="clear" w:color="auto" w:fill="auto"/>
          </w:tcPr>
          <w:p w:rsidR="0076074E" w:rsidRPr="004E5044" w:rsidRDefault="0076074E" w:rsidP="00977082">
            <w:pPr>
              <w:tabs>
                <w:tab w:val="left" w:pos="851"/>
              </w:tabs>
              <w:jc w:val="both"/>
              <w:rPr>
                <w:rFonts w:ascii="Arial" w:hAnsi="Arial" w:cs="Arial"/>
                <w:sz w:val="22"/>
                <w:szCs w:val="22"/>
              </w:rPr>
            </w:pPr>
          </w:p>
        </w:tc>
      </w:tr>
    </w:tbl>
    <w:p w:rsidR="0076074E" w:rsidRPr="004E5044" w:rsidRDefault="0076074E" w:rsidP="003B52DC">
      <w:pPr>
        <w:jc w:val="both"/>
        <w:rPr>
          <w:rFonts w:ascii="Arial" w:hAnsi="Arial" w:cs="Arial"/>
          <w:b/>
          <w:sz w:val="22"/>
          <w:szCs w:val="22"/>
        </w:rPr>
      </w:pPr>
    </w:p>
    <w:p w:rsidR="00F25866" w:rsidRPr="004E5044" w:rsidRDefault="00F25866" w:rsidP="00314F44">
      <w:pPr>
        <w:rPr>
          <w:rFonts w:ascii="Arial" w:hAnsi="Arial" w:cs="Arial"/>
          <w:b/>
          <w:bCs/>
          <w:color w:val="0000FF"/>
          <w:sz w:val="22"/>
          <w:szCs w:val="22"/>
          <w:u w:val="single"/>
        </w:rPr>
      </w:pPr>
    </w:p>
    <w:p w:rsidR="00314F44" w:rsidRPr="004E5044" w:rsidRDefault="00A558C6" w:rsidP="00A558C6">
      <w:pPr>
        <w:ind w:left="567" w:firstLine="567"/>
        <w:rPr>
          <w:rFonts w:ascii="Arial" w:hAnsi="Arial" w:cs="Arial"/>
          <w:b/>
          <w:bCs/>
          <w:color w:val="0000FF"/>
        </w:rPr>
      </w:pPr>
      <w:r w:rsidRPr="004E5044">
        <w:rPr>
          <w:rFonts w:ascii="Arial" w:hAnsi="Arial" w:cs="Arial"/>
          <w:b/>
          <w:bCs/>
          <w:color w:val="0000FF"/>
        </w:rPr>
        <w:t xml:space="preserve">3) </w:t>
      </w:r>
      <w:r w:rsidR="00314F44" w:rsidRPr="004E5044">
        <w:rPr>
          <w:rFonts w:ascii="Arial" w:hAnsi="Arial" w:cs="Arial"/>
          <w:b/>
          <w:bCs/>
          <w:color w:val="0000FF"/>
        </w:rPr>
        <w:t xml:space="preserve">Description des actions </w:t>
      </w:r>
      <w:r w:rsidR="00013781" w:rsidRPr="004E5044">
        <w:rPr>
          <w:rFonts w:ascii="Arial" w:hAnsi="Arial" w:cs="Arial"/>
          <w:b/>
          <w:bCs/>
          <w:color w:val="0000FF"/>
        </w:rPr>
        <w:t>de performance énergétique préalable</w:t>
      </w:r>
      <w:r w:rsidR="00E160BF" w:rsidRPr="004E5044">
        <w:rPr>
          <w:rFonts w:ascii="Arial" w:hAnsi="Arial" w:cs="Arial"/>
          <w:b/>
          <w:bCs/>
          <w:color w:val="0000FF"/>
        </w:rPr>
        <w:t>s</w:t>
      </w:r>
      <w:r w:rsidR="00013781" w:rsidRPr="004E5044">
        <w:rPr>
          <w:rFonts w:ascii="Arial" w:hAnsi="Arial" w:cs="Arial"/>
          <w:b/>
          <w:bCs/>
          <w:color w:val="0000FF"/>
        </w:rPr>
        <w:t xml:space="preserve"> au projet et à venir</w:t>
      </w:r>
    </w:p>
    <w:p w:rsidR="0055621F" w:rsidRPr="004E5044" w:rsidRDefault="0055621F" w:rsidP="0055621F">
      <w:pPr>
        <w:tabs>
          <w:tab w:val="left" w:pos="567"/>
        </w:tabs>
        <w:rPr>
          <w:rFonts w:ascii="Arial" w:hAnsi="Arial" w:cs="Arial"/>
          <w:sz w:val="22"/>
          <w:szCs w:val="22"/>
        </w:rPr>
      </w:pPr>
    </w:p>
    <w:p w:rsidR="005768C4" w:rsidRPr="004E5044" w:rsidRDefault="005768C4" w:rsidP="005768C4">
      <w:pPr>
        <w:tabs>
          <w:tab w:val="left" w:pos="567"/>
        </w:tabs>
        <w:rPr>
          <w:rFonts w:ascii="Arial" w:hAnsi="Arial" w:cs="Arial"/>
          <w:b/>
          <w:color w:val="FF0000"/>
          <w:sz w:val="22"/>
          <w:szCs w:val="22"/>
        </w:rPr>
      </w:pPr>
      <w:r w:rsidRPr="004E5044">
        <w:rPr>
          <w:rFonts w:ascii="Arial" w:hAnsi="Arial" w:cs="Arial"/>
          <w:b/>
          <w:color w:val="FF0000"/>
          <w:sz w:val="22"/>
          <w:szCs w:val="22"/>
        </w:rPr>
        <w:t xml:space="preserve">La mise en place d’un schéma directeur est obligatoire pour toutes les demandes d’aides. </w:t>
      </w:r>
    </w:p>
    <w:p w:rsidR="001824DA" w:rsidRPr="004E5044" w:rsidRDefault="001824DA" w:rsidP="0055621F">
      <w:pPr>
        <w:tabs>
          <w:tab w:val="left" w:pos="567"/>
        </w:tabs>
        <w:rPr>
          <w:rFonts w:ascii="Arial" w:hAnsi="Arial" w:cs="Arial"/>
          <w:sz w:val="22"/>
          <w:szCs w:val="22"/>
        </w:rPr>
      </w:pPr>
    </w:p>
    <w:p w:rsidR="004E4330" w:rsidRPr="004E5044" w:rsidRDefault="004E4330" w:rsidP="0055621F">
      <w:pPr>
        <w:tabs>
          <w:tab w:val="left" w:pos="567"/>
        </w:tabs>
        <w:rPr>
          <w:rFonts w:ascii="Arial" w:hAnsi="Arial" w:cs="Arial"/>
          <w:b/>
          <w:sz w:val="22"/>
          <w:szCs w:val="22"/>
          <w:u w:val="single"/>
        </w:rPr>
      </w:pPr>
      <w:r w:rsidRPr="004E5044">
        <w:rPr>
          <w:rFonts w:ascii="Arial" w:hAnsi="Arial" w:cs="Arial"/>
          <w:b/>
          <w:sz w:val="22"/>
          <w:szCs w:val="22"/>
          <w:u w:val="single"/>
        </w:rPr>
        <w:t>Bâtiments :</w:t>
      </w:r>
    </w:p>
    <w:p w:rsidR="0055621F" w:rsidRPr="004E5044" w:rsidRDefault="0055621F" w:rsidP="0055621F">
      <w:pPr>
        <w:tabs>
          <w:tab w:val="left" w:pos="567"/>
        </w:tabs>
        <w:jc w:val="both"/>
        <w:rPr>
          <w:rFonts w:ascii="Arial" w:hAnsi="Arial" w:cs="Arial"/>
          <w:sz w:val="22"/>
          <w:szCs w:val="22"/>
        </w:rPr>
      </w:pPr>
      <w:r w:rsidRPr="004E5044">
        <w:rPr>
          <w:rFonts w:ascii="Arial" w:hAnsi="Arial" w:cs="Arial"/>
          <w:sz w:val="22"/>
          <w:szCs w:val="22"/>
        </w:rPr>
        <w:t>- Si bâtiment neuf, performance thermique du bâtiment, Cep projet (kWh/m²) et Cref ;</w:t>
      </w:r>
    </w:p>
    <w:p w:rsidR="0055621F" w:rsidRPr="004E5044" w:rsidRDefault="0055621F" w:rsidP="0055621F">
      <w:pPr>
        <w:tabs>
          <w:tab w:val="left" w:pos="567"/>
        </w:tabs>
        <w:jc w:val="both"/>
        <w:rPr>
          <w:rFonts w:ascii="Arial" w:hAnsi="Arial" w:cs="Arial"/>
          <w:sz w:val="22"/>
          <w:szCs w:val="22"/>
        </w:rPr>
      </w:pPr>
      <w:r w:rsidRPr="004E5044">
        <w:rPr>
          <w:rFonts w:ascii="Arial" w:hAnsi="Arial" w:cs="Arial"/>
          <w:sz w:val="22"/>
          <w:szCs w:val="22"/>
        </w:rPr>
        <w:t>- Si bâtiment existant :</w:t>
      </w:r>
    </w:p>
    <w:p w:rsidR="0055621F" w:rsidRPr="004E5044" w:rsidRDefault="0055621F" w:rsidP="0055621F">
      <w:pPr>
        <w:tabs>
          <w:tab w:val="left" w:pos="567"/>
        </w:tabs>
        <w:jc w:val="both"/>
        <w:rPr>
          <w:rFonts w:ascii="Arial" w:hAnsi="Arial" w:cs="Arial"/>
          <w:sz w:val="22"/>
          <w:szCs w:val="22"/>
        </w:rPr>
      </w:pPr>
      <w:r w:rsidRPr="004E5044">
        <w:rPr>
          <w:rFonts w:ascii="Arial" w:hAnsi="Arial" w:cs="Arial"/>
          <w:sz w:val="22"/>
          <w:szCs w:val="22"/>
        </w:rPr>
        <w:t xml:space="preserve">  * descriptif du bâtiment en </w:t>
      </w:r>
      <w:r w:rsidR="00BD39FD" w:rsidRPr="004E5044">
        <w:rPr>
          <w:rFonts w:ascii="Arial" w:hAnsi="Arial" w:cs="Arial"/>
          <w:sz w:val="22"/>
          <w:szCs w:val="22"/>
        </w:rPr>
        <w:t>termes d’isolations</w:t>
      </w:r>
      <w:r w:rsidRPr="004E5044">
        <w:rPr>
          <w:rFonts w:ascii="Arial" w:hAnsi="Arial" w:cs="Arial"/>
          <w:sz w:val="22"/>
          <w:szCs w:val="22"/>
        </w:rPr>
        <w:t> ;</w:t>
      </w:r>
    </w:p>
    <w:p w:rsidR="0055621F" w:rsidRPr="004E5044" w:rsidRDefault="0055621F" w:rsidP="00392D22">
      <w:pPr>
        <w:tabs>
          <w:tab w:val="left" w:pos="567"/>
        </w:tabs>
        <w:jc w:val="both"/>
        <w:rPr>
          <w:rFonts w:ascii="Arial" w:hAnsi="Arial" w:cs="Arial"/>
          <w:sz w:val="22"/>
          <w:szCs w:val="22"/>
        </w:rPr>
      </w:pPr>
      <w:r w:rsidRPr="004E5044">
        <w:rPr>
          <w:rFonts w:ascii="Arial" w:hAnsi="Arial" w:cs="Arial"/>
          <w:sz w:val="22"/>
          <w:szCs w:val="22"/>
        </w:rPr>
        <w:t xml:space="preserve">  * descriptif des actions d’économies d’énergie </w:t>
      </w:r>
      <w:r w:rsidR="00392D22" w:rsidRPr="004E5044">
        <w:rPr>
          <w:rFonts w:ascii="Arial" w:hAnsi="Arial" w:cs="Arial"/>
          <w:sz w:val="22"/>
          <w:szCs w:val="22"/>
        </w:rPr>
        <w:t xml:space="preserve">envisagées </w:t>
      </w:r>
      <w:r w:rsidRPr="004E5044">
        <w:rPr>
          <w:rFonts w:ascii="Arial" w:hAnsi="Arial" w:cs="Arial"/>
          <w:sz w:val="22"/>
          <w:szCs w:val="22"/>
        </w:rPr>
        <w:t>en amont de la réalisation du projet.</w:t>
      </w:r>
    </w:p>
    <w:p w:rsidR="00392D22" w:rsidRPr="004E5044" w:rsidRDefault="00392D22" w:rsidP="00175ED6">
      <w:pPr>
        <w:rPr>
          <w:rFonts w:ascii="Arial" w:hAnsi="Arial" w:cs="Arial"/>
          <w:b/>
          <w:bCs/>
          <w:sz w:val="22"/>
          <w:szCs w:val="22"/>
          <w:u w:val="single"/>
        </w:rPr>
      </w:pPr>
    </w:p>
    <w:p w:rsidR="009758D0" w:rsidRPr="004E5044" w:rsidRDefault="00892635" w:rsidP="00175ED6">
      <w:pPr>
        <w:rPr>
          <w:rFonts w:ascii="Arial" w:hAnsi="Arial" w:cs="Arial"/>
          <w:bCs/>
          <w:sz w:val="22"/>
          <w:szCs w:val="22"/>
        </w:rPr>
      </w:pPr>
      <w:r w:rsidRPr="004E5044">
        <w:rPr>
          <w:rFonts w:ascii="Arial" w:hAnsi="Arial" w:cs="Arial"/>
          <w:bCs/>
          <w:sz w:val="22"/>
          <w:szCs w:val="22"/>
          <w:highlight w:val="yellow"/>
        </w:rPr>
        <w:t xml:space="preserve">Détailler les audits et études énergétiques </w:t>
      </w:r>
      <w:r w:rsidR="00613FCF" w:rsidRPr="004E5044">
        <w:rPr>
          <w:rFonts w:ascii="Arial" w:hAnsi="Arial" w:cs="Arial"/>
          <w:bCs/>
          <w:sz w:val="22"/>
          <w:szCs w:val="22"/>
          <w:highlight w:val="yellow"/>
        </w:rPr>
        <w:t>effectuées, ainsi que leur stade d’avancement.</w:t>
      </w:r>
      <w:r w:rsidR="00613FCF" w:rsidRPr="004E5044">
        <w:rPr>
          <w:rFonts w:ascii="Arial" w:hAnsi="Arial" w:cs="Arial"/>
          <w:bCs/>
          <w:sz w:val="22"/>
          <w:szCs w:val="22"/>
        </w:rPr>
        <w:t xml:space="preserve"> </w:t>
      </w:r>
    </w:p>
    <w:p w:rsidR="009758D0" w:rsidRPr="004E5044" w:rsidRDefault="009758D0" w:rsidP="00175ED6">
      <w:pPr>
        <w:rPr>
          <w:rFonts w:ascii="Arial" w:hAnsi="Arial" w:cs="Arial"/>
          <w:b/>
          <w:bCs/>
          <w:sz w:val="22"/>
          <w:szCs w:val="22"/>
          <w:u w:val="single"/>
        </w:rPr>
      </w:pPr>
    </w:p>
    <w:p w:rsidR="004C0B8C" w:rsidRPr="004E5044" w:rsidRDefault="004C0B8C" w:rsidP="00175ED6">
      <w:pPr>
        <w:rPr>
          <w:rFonts w:ascii="Arial" w:hAnsi="Arial" w:cs="Arial"/>
          <w:bCs/>
          <w:sz w:val="22"/>
          <w:szCs w:val="22"/>
          <w:u w:val="single"/>
        </w:rPr>
      </w:pPr>
      <w:r w:rsidRPr="004E5044">
        <w:rPr>
          <w:rFonts w:ascii="Arial" w:hAnsi="Arial" w:cs="Arial"/>
          <w:bCs/>
          <w:sz w:val="22"/>
          <w:szCs w:val="22"/>
          <w:u w:val="single"/>
        </w:rPr>
        <w:t xml:space="preserve">Le réseau fait-il l’objet d’une procédure de classement ? </w:t>
      </w:r>
      <w:r w:rsidR="008E67A5" w:rsidRPr="004E5044">
        <w:rPr>
          <w:rFonts w:ascii="Arial" w:hAnsi="Arial" w:cs="Arial"/>
          <w:bCs/>
          <w:sz w:val="22"/>
          <w:szCs w:val="22"/>
          <w:u w:val="single"/>
        </w:rPr>
        <w:t>Merci de préciser les raisons qui ont conduit à cette décision</w:t>
      </w:r>
    </w:p>
    <w:p w:rsidR="005157E6" w:rsidRPr="004E5044" w:rsidRDefault="005157E6" w:rsidP="00175ED6">
      <w:pPr>
        <w:rPr>
          <w:rFonts w:ascii="Arial" w:hAnsi="Arial" w:cs="Arial"/>
          <w:bCs/>
          <w:sz w:val="22"/>
          <w:szCs w:val="22"/>
          <w:u w:val="single"/>
        </w:rPr>
      </w:pPr>
    </w:p>
    <w:p w:rsidR="00BC2672" w:rsidRPr="004E5044" w:rsidRDefault="00BC2672" w:rsidP="00BC2672">
      <w:pPr>
        <w:spacing w:after="240"/>
        <w:rPr>
          <w:rFonts w:ascii="Arial" w:hAnsi="Arial" w:cs="Arial"/>
          <w:color w:val="000000"/>
          <w:sz w:val="22"/>
          <w:szCs w:val="20"/>
          <w:u w:val="single"/>
        </w:rPr>
      </w:pPr>
      <w:r w:rsidRPr="004E5044">
        <w:rPr>
          <w:rFonts w:ascii="Arial" w:hAnsi="Arial" w:cs="Arial"/>
          <w:color w:val="000000"/>
          <w:sz w:val="22"/>
          <w:szCs w:val="20"/>
          <w:u w:val="single"/>
        </w:rPr>
        <w:t xml:space="preserve">Le réseau est-il soumis au SEQE (ex PNAQ) ? </w:t>
      </w:r>
    </w:p>
    <w:p w:rsidR="00EC7CF2" w:rsidRPr="004E5044" w:rsidRDefault="00EC7CF2" w:rsidP="00EC7CF2">
      <w:pPr>
        <w:spacing w:after="240"/>
        <w:rPr>
          <w:rFonts w:ascii="Arial" w:hAnsi="Arial" w:cs="Arial"/>
          <w:i/>
          <w:color w:val="000000"/>
          <w:sz w:val="22"/>
          <w:szCs w:val="22"/>
          <w:u w:val="single"/>
        </w:rPr>
      </w:pPr>
      <w:r w:rsidRPr="004E5044">
        <w:rPr>
          <w:rFonts w:ascii="Arial" w:hAnsi="Arial" w:cs="Arial"/>
          <w:i/>
          <w:color w:val="000000"/>
          <w:sz w:val="22"/>
          <w:szCs w:val="22"/>
          <w:u w:val="single"/>
        </w:rPr>
        <w:t>Est-il prévu la mise en place d’une procédure de titre V sur le réseau ?</w:t>
      </w:r>
    </w:p>
    <w:p w:rsidR="009758D0" w:rsidRPr="004E5044" w:rsidRDefault="00A5708A" w:rsidP="00175ED6">
      <w:pPr>
        <w:rPr>
          <w:rFonts w:ascii="Arial" w:hAnsi="Arial" w:cs="Arial"/>
          <w:bCs/>
          <w:sz w:val="22"/>
          <w:szCs w:val="22"/>
        </w:rPr>
      </w:pPr>
      <w:r w:rsidRPr="004E5044">
        <w:rPr>
          <w:rFonts w:ascii="Arial" w:hAnsi="Arial" w:cs="Arial"/>
          <w:bCs/>
          <w:sz w:val="22"/>
          <w:szCs w:val="22"/>
        </w:rPr>
        <w:t xml:space="preserve">Préciser les démarches </w:t>
      </w:r>
      <w:r w:rsidR="00AE6364" w:rsidRPr="004E5044">
        <w:rPr>
          <w:rFonts w:ascii="Arial" w:hAnsi="Arial" w:cs="Arial"/>
          <w:bCs/>
          <w:sz w:val="22"/>
          <w:szCs w:val="22"/>
        </w:rPr>
        <w:t xml:space="preserve">mises en œuvre dans le cadre de l’efficacité énergétique des bâtiments : mise en place d’un schéma directeur, labellisation des bâtiments, </w:t>
      </w:r>
      <w:r w:rsidR="000A3CD7" w:rsidRPr="004E5044">
        <w:rPr>
          <w:rFonts w:ascii="Arial" w:hAnsi="Arial" w:cs="Arial"/>
          <w:bCs/>
          <w:sz w:val="22"/>
          <w:szCs w:val="22"/>
        </w:rPr>
        <w:t xml:space="preserve">réhabilitations en œuvre et à venir, </w:t>
      </w:r>
      <w:r w:rsidR="009B22A2" w:rsidRPr="004E5044">
        <w:rPr>
          <w:rFonts w:ascii="Arial" w:hAnsi="Arial" w:cs="Arial"/>
          <w:bCs/>
          <w:sz w:val="22"/>
          <w:szCs w:val="22"/>
        </w:rPr>
        <w:t xml:space="preserve">réalisation régulière d’audits, </w:t>
      </w:r>
      <w:r w:rsidR="00FA178E" w:rsidRPr="004E5044">
        <w:rPr>
          <w:rFonts w:ascii="Arial" w:hAnsi="Arial" w:cs="Arial"/>
          <w:bCs/>
          <w:sz w:val="22"/>
          <w:szCs w:val="22"/>
        </w:rPr>
        <w:t xml:space="preserve">accompagnement des abonnés, </w:t>
      </w:r>
      <w:r w:rsidR="007076D4" w:rsidRPr="004E5044">
        <w:rPr>
          <w:rFonts w:ascii="Arial" w:hAnsi="Arial" w:cs="Arial"/>
          <w:bCs/>
          <w:sz w:val="22"/>
          <w:szCs w:val="22"/>
        </w:rPr>
        <w:t xml:space="preserve">alerte sur les surconsommations, </w:t>
      </w:r>
      <w:r w:rsidR="00F6495C" w:rsidRPr="004E5044">
        <w:rPr>
          <w:rFonts w:ascii="Arial" w:hAnsi="Arial" w:cs="Arial"/>
          <w:bCs/>
          <w:sz w:val="22"/>
          <w:szCs w:val="22"/>
        </w:rPr>
        <w:t xml:space="preserve">contrôle des schémas de distribution secondaire, </w:t>
      </w:r>
      <w:r w:rsidR="00FA178E" w:rsidRPr="004E5044">
        <w:rPr>
          <w:rFonts w:ascii="Arial" w:hAnsi="Arial" w:cs="Arial"/>
          <w:bCs/>
          <w:sz w:val="22"/>
          <w:szCs w:val="22"/>
        </w:rPr>
        <w:t>etc.</w:t>
      </w:r>
    </w:p>
    <w:p w:rsidR="00BE5D21" w:rsidRPr="004E5044" w:rsidRDefault="00BE5D21" w:rsidP="00175ED6">
      <w:pPr>
        <w:rPr>
          <w:rFonts w:ascii="Arial" w:hAnsi="Arial" w:cs="Arial"/>
          <w:bCs/>
          <w:sz w:val="22"/>
          <w:szCs w:val="22"/>
        </w:rPr>
      </w:pPr>
    </w:p>
    <w:p w:rsidR="009758D0" w:rsidRPr="004E5044" w:rsidRDefault="009758D0" w:rsidP="00175ED6">
      <w:pPr>
        <w:rPr>
          <w:rFonts w:ascii="Arial" w:hAnsi="Arial" w:cs="Arial"/>
          <w:b/>
          <w:bCs/>
          <w:sz w:val="22"/>
          <w:szCs w:val="22"/>
          <w:u w:val="single"/>
        </w:rPr>
      </w:pPr>
    </w:p>
    <w:p w:rsidR="00592516" w:rsidRPr="004E5044" w:rsidRDefault="00592516" w:rsidP="00175ED6">
      <w:pPr>
        <w:rPr>
          <w:rFonts w:ascii="Arial" w:hAnsi="Arial" w:cs="Arial"/>
          <w:b/>
          <w:bCs/>
          <w:sz w:val="22"/>
          <w:szCs w:val="22"/>
          <w:u w:val="single"/>
        </w:rPr>
      </w:pPr>
    </w:p>
    <w:p w:rsidR="00592516" w:rsidRPr="004E5044" w:rsidRDefault="00592516" w:rsidP="00175ED6">
      <w:pPr>
        <w:rPr>
          <w:rFonts w:ascii="Arial" w:hAnsi="Arial" w:cs="Arial"/>
          <w:b/>
          <w:bCs/>
          <w:sz w:val="22"/>
          <w:szCs w:val="22"/>
          <w:u w:val="single"/>
        </w:rPr>
      </w:pPr>
    </w:p>
    <w:p w:rsidR="004E4330" w:rsidRPr="004E5044" w:rsidRDefault="004E4330" w:rsidP="00175ED6">
      <w:pPr>
        <w:rPr>
          <w:rFonts w:ascii="Arial" w:hAnsi="Arial" w:cs="Arial"/>
          <w:b/>
          <w:bCs/>
          <w:sz w:val="22"/>
          <w:szCs w:val="22"/>
          <w:u w:val="single"/>
        </w:rPr>
      </w:pPr>
      <w:r w:rsidRPr="004E5044">
        <w:rPr>
          <w:rFonts w:ascii="Arial" w:hAnsi="Arial" w:cs="Arial"/>
          <w:b/>
          <w:bCs/>
          <w:sz w:val="22"/>
          <w:szCs w:val="22"/>
          <w:u w:val="single"/>
        </w:rPr>
        <w:t>Réseau :</w:t>
      </w:r>
    </w:p>
    <w:p w:rsidR="007D3362" w:rsidRPr="004E5044" w:rsidRDefault="007D3362" w:rsidP="007C4CCF">
      <w:pPr>
        <w:rPr>
          <w:rFonts w:ascii="Arial" w:hAnsi="Arial" w:cs="Arial"/>
          <w:bCs/>
          <w:sz w:val="22"/>
          <w:szCs w:val="22"/>
        </w:rPr>
      </w:pPr>
    </w:p>
    <w:p w:rsidR="007C4CCF" w:rsidRDefault="007C4CCF" w:rsidP="007C4CCF">
      <w:pPr>
        <w:rPr>
          <w:rFonts w:ascii="Arial" w:hAnsi="Arial" w:cs="Arial"/>
          <w:bCs/>
          <w:sz w:val="22"/>
          <w:szCs w:val="22"/>
        </w:rPr>
      </w:pPr>
      <w:r w:rsidRPr="004E5044">
        <w:rPr>
          <w:rFonts w:ascii="Arial" w:hAnsi="Arial" w:cs="Arial"/>
          <w:bCs/>
          <w:sz w:val="22"/>
          <w:szCs w:val="22"/>
        </w:rPr>
        <w:t xml:space="preserve">Préciser les démarches mises en œuvre dans le cadre de l’efficacité énergétique du réseau : mise en place d’un schéma directeur, classement du réseau, </w:t>
      </w:r>
      <w:r w:rsidR="00EE4A51" w:rsidRPr="004E5044">
        <w:rPr>
          <w:rFonts w:ascii="Arial" w:hAnsi="Arial" w:cs="Arial"/>
          <w:bCs/>
          <w:sz w:val="22"/>
          <w:szCs w:val="22"/>
        </w:rPr>
        <w:t xml:space="preserve">réseau tritubes, </w:t>
      </w:r>
      <w:r w:rsidR="007D3362" w:rsidRPr="004E5044">
        <w:rPr>
          <w:rFonts w:ascii="Arial" w:hAnsi="Arial" w:cs="Arial"/>
          <w:bCs/>
          <w:sz w:val="22"/>
          <w:szCs w:val="22"/>
        </w:rPr>
        <w:t xml:space="preserve">clauses dans les polices d’abonnement sur les températures retour, </w:t>
      </w:r>
      <w:r w:rsidR="00CC3123" w:rsidRPr="004E5044">
        <w:rPr>
          <w:rFonts w:ascii="Arial" w:hAnsi="Arial" w:cs="Arial"/>
          <w:bCs/>
          <w:sz w:val="22"/>
          <w:szCs w:val="22"/>
        </w:rPr>
        <w:t xml:space="preserve">utilisation en ECS, </w:t>
      </w:r>
      <w:r w:rsidR="00BB7398" w:rsidRPr="004E5044">
        <w:rPr>
          <w:rFonts w:ascii="Arial" w:hAnsi="Arial" w:cs="Arial"/>
          <w:bCs/>
          <w:sz w:val="22"/>
          <w:szCs w:val="22"/>
        </w:rPr>
        <w:t xml:space="preserve">vannes de régulation, nourrices, pompes à débit variable, </w:t>
      </w:r>
      <w:r w:rsidR="00517309" w:rsidRPr="004E5044">
        <w:rPr>
          <w:rFonts w:ascii="Arial" w:hAnsi="Arial" w:cs="Arial"/>
          <w:bCs/>
          <w:sz w:val="22"/>
          <w:szCs w:val="22"/>
        </w:rPr>
        <w:t xml:space="preserve">variation de la température réseau, sur-isolation, </w:t>
      </w:r>
      <w:r w:rsidR="00F13AE1" w:rsidRPr="004E5044">
        <w:rPr>
          <w:rFonts w:ascii="Arial" w:hAnsi="Arial" w:cs="Arial"/>
          <w:bCs/>
          <w:sz w:val="22"/>
          <w:szCs w:val="22"/>
        </w:rPr>
        <w:t>travaux sur le secondaire (régulation, équilibrage, désembouage, etc.),</w:t>
      </w:r>
      <w:r w:rsidR="00BB7398" w:rsidRPr="004E5044">
        <w:rPr>
          <w:rFonts w:ascii="Arial" w:hAnsi="Arial" w:cs="Arial"/>
          <w:bCs/>
          <w:sz w:val="22"/>
          <w:szCs w:val="22"/>
        </w:rPr>
        <w:t>etc.</w:t>
      </w:r>
      <w:r w:rsidR="0042471E" w:rsidRPr="004E5044">
        <w:rPr>
          <w:rFonts w:ascii="Arial" w:hAnsi="Arial" w:cs="Arial"/>
          <w:bCs/>
          <w:sz w:val="22"/>
          <w:szCs w:val="22"/>
        </w:rPr>
        <w:t xml:space="preserve"> </w:t>
      </w:r>
      <w:r w:rsidR="00592516" w:rsidRPr="004E5044">
        <w:rPr>
          <w:rStyle w:val="Appelnotedebasdep"/>
          <w:rFonts w:ascii="Arial" w:hAnsi="Arial" w:cs="Arial"/>
          <w:bCs/>
          <w:sz w:val="22"/>
          <w:szCs w:val="22"/>
        </w:rPr>
        <w:footnoteReference w:id="1"/>
      </w:r>
    </w:p>
    <w:p w:rsidR="00F50614" w:rsidRPr="004E5044" w:rsidRDefault="00F50614" w:rsidP="007C4CCF">
      <w:pPr>
        <w:rPr>
          <w:rFonts w:ascii="Arial" w:hAnsi="Arial" w:cs="Arial"/>
          <w:bCs/>
          <w:sz w:val="22"/>
          <w:szCs w:val="22"/>
        </w:rPr>
      </w:pPr>
    </w:p>
    <w:p w:rsidR="009758D0" w:rsidRPr="00F50614" w:rsidRDefault="00BC2672" w:rsidP="00175ED6">
      <w:pPr>
        <w:rPr>
          <w:rFonts w:ascii="Arial" w:hAnsi="Arial" w:cs="Arial"/>
          <w:bCs/>
          <w:sz w:val="22"/>
          <w:szCs w:val="22"/>
        </w:rPr>
      </w:pPr>
      <w:r w:rsidRPr="00F50614">
        <w:rPr>
          <w:rFonts w:ascii="Arial" w:hAnsi="Arial" w:cs="Arial"/>
          <w:bCs/>
          <w:sz w:val="22"/>
          <w:szCs w:val="22"/>
        </w:rPr>
        <w:t>Préciser l’état du réseau existant et les charges afférentes.</w:t>
      </w:r>
    </w:p>
    <w:p w:rsidR="0082611E" w:rsidRPr="004E5044" w:rsidRDefault="0082611E" w:rsidP="00175ED6">
      <w:pPr>
        <w:rPr>
          <w:rFonts w:ascii="Arial" w:hAnsi="Arial" w:cs="Arial"/>
          <w:b/>
          <w:bCs/>
          <w:sz w:val="22"/>
          <w:szCs w:val="22"/>
          <w:u w:val="single"/>
        </w:rPr>
      </w:pPr>
    </w:p>
    <w:p w:rsidR="009161AC" w:rsidRPr="004E5044" w:rsidRDefault="009161AC" w:rsidP="00175ED6">
      <w:pPr>
        <w:rPr>
          <w:rFonts w:ascii="Arial" w:hAnsi="Arial" w:cs="Arial"/>
          <w:bCs/>
          <w:i/>
          <w:sz w:val="22"/>
          <w:szCs w:val="22"/>
          <w:u w:val="single"/>
        </w:rPr>
      </w:pPr>
      <w:r w:rsidRPr="004E5044">
        <w:rPr>
          <w:rFonts w:ascii="Arial" w:hAnsi="Arial" w:cs="Arial"/>
          <w:bCs/>
          <w:i/>
          <w:sz w:val="22"/>
          <w:szCs w:val="22"/>
          <w:u w:val="single"/>
        </w:rPr>
        <w:t xml:space="preserve">Quels indicateurs de performance ont été définis pour la conduite du réseau ? </w:t>
      </w:r>
    </w:p>
    <w:p w:rsidR="009161AC" w:rsidRPr="004E5044" w:rsidRDefault="009161AC" w:rsidP="00175ED6">
      <w:pPr>
        <w:rPr>
          <w:rFonts w:ascii="Arial" w:hAnsi="Arial" w:cs="Arial"/>
          <w:bCs/>
          <w:sz w:val="22"/>
          <w:szCs w:val="22"/>
        </w:rPr>
      </w:pPr>
      <w:r w:rsidRPr="004E5044">
        <w:rPr>
          <w:rFonts w:ascii="Arial" w:hAnsi="Arial" w:cs="Arial"/>
          <w:bCs/>
          <w:sz w:val="22"/>
          <w:szCs w:val="22"/>
        </w:rPr>
        <w:t xml:space="preserve">Au besoin, on </w:t>
      </w:r>
      <w:r w:rsidR="004B2E66" w:rsidRPr="004E5044">
        <w:rPr>
          <w:rFonts w:ascii="Arial" w:hAnsi="Arial" w:cs="Arial"/>
          <w:bCs/>
          <w:sz w:val="22"/>
          <w:szCs w:val="22"/>
        </w:rPr>
        <w:t>consultera</w:t>
      </w:r>
      <w:r w:rsidR="00F92A4B" w:rsidRPr="004E5044">
        <w:rPr>
          <w:rFonts w:ascii="Arial" w:hAnsi="Arial" w:cs="Arial"/>
          <w:bCs/>
          <w:sz w:val="22"/>
          <w:szCs w:val="22"/>
        </w:rPr>
        <w:t xml:space="preserve"> </w:t>
      </w:r>
      <w:r w:rsidRPr="004E5044">
        <w:rPr>
          <w:rFonts w:ascii="Arial" w:hAnsi="Arial" w:cs="Arial"/>
          <w:bCs/>
          <w:sz w:val="22"/>
          <w:szCs w:val="22"/>
        </w:rPr>
        <w:t xml:space="preserve">avec profit </w:t>
      </w:r>
      <w:r w:rsidR="00F92A4B" w:rsidRPr="004E5044">
        <w:rPr>
          <w:rFonts w:ascii="Arial" w:hAnsi="Arial" w:cs="Arial"/>
          <w:bCs/>
          <w:sz w:val="22"/>
          <w:szCs w:val="22"/>
        </w:rPr>
        <w:t xml:space="preserve">la publication </w:t>
      </w:r>
      <w:r w:rsidR="00B3617F" w:rsidRPr="004E5044">
        <w:rPr>
          <w:rFonts w:ascii="Arial" w:hAnsi="Arial" w:cs="Arial"/>
          <w:bCs/>
          <w:sz w:val="22"/>
          <w:szCs w:val="22"/>
        </w:rPr>
        <w:t xml:space="preserve">sur le sujet : </w:t>
      </w:r>
      <w:hyperlink r:id="rId15" w:history="1">
        <w:r w:rsidR="00B3617F" w:rsidRPr="004E5044">
          <w:rPr>
            <w:rStyle w:val="Lienhypertexte"/>
            <w:rFonts w:ascii="Arial" w:hAnsi="Arial" w:cs="Arial"/>
            <w:bCs/>
            <w:sz w:val="22"/>
            <w:szCs w:val="22"/>
          </w:rPr>
          <w:t>http://www.amorce.asso.fr/IMG/pdf/RCT_31_IGD-RDC-indic-perf.pdf</w:t>
        </w:r>
      </w:hyperlink>
      <w:r w:rsidR="00B3617F" w:rsidRPr="004E5044">
        <w:rPr>
          <w:rFonts w:ascii="Arial" w:hAnsi="Arial" w:cs="Arial"/>
          <w:bCs/>
          <w:sz w:val="22"/>
          <w:szCs w:val="22"/>
        </w:rPr>
        <w:t xml:space="preserve"> </w:t>
      </w:r>
    </w:p>
    <w:p w:rsidR="008614EF" w:rsidRPr="004E5044" w:rsidRDefault="008614EF" w:rsidP="00175ED6">
      <w:pPr>
        <w:rPr>
          <w:rFonts w:ascii="Arial" w:hAnsi="Arial" w:cs="Arial"/>
          <w:bCs/>
          <w:sz w:val="22"/>
          <w:szCs w:val="22"/>
        </w:rPr>
      </w:pPr>
    </w:p>
    <w:p w:rsidR="002A7170" w:rsidRPr="004E5044" w:rsidRDefault="002A7170" w:rsidP="00175ED6">
      <w:pPr>
        <w:rPr>
          <w:rFonts w:ascii="Arial" w:hAnsi="Arial" w:cs="Arial"/>
          <w:bCs/>
          <w:sz w:val="22"/>
          <w:szCs w:val="22"/>
        </w:rPr>
      </w:pPr>
    </w:p>
    <w:p w:rsidR="002A7170" w:rsidRPr="004E5044" w:rsidRDefault="002A7170" w:rsidP="002A7170">
      <w:pPr>
        <w:ind w:left="567" w:firstLine="567"/>
        <w:rPr>
          <w:rFonts w:ascii="Arial" w:hAnsi="Arial" w:cs="Arial"/>
          <w:b/>
          <w:bCs/>
          <w:color w:val="0000FF"/>
        </w:rPr>
      </w:pPr>
      <w:r w:rsidRPr="004E5044">
        <w:rPr>
          <w:rFonts w:ascii="Arial" w:hAnsi="Arial" w:cs="Arial"/>
          <w:b/>
          <w:bCs/>
          <w:color w:val="0000FF"/>
        </w:rPr>
        <w:t xml:space="preserve">4) Echanges </w:t>
      </w:r>
      <w:r w:rsidR="00E57F1E" w:rsidRPr="004E5044">
        <w:rPr>
          <w:rFonts w:ascii="Arial" w:hAnsi="Arial" w:cs="Arial"/>
          <w:b/>
          <w:bCs/>
          <w:color w:val="0000FF"/>
        </w:rPr>
        <w:t>collectivité/exploitants/abonnés</w:t>
      </w:r>
    </w:p>
    <w:p w:rsidR="002A7170" w:rsidRPr="004E5044" w:rsidRDefault="002A7170" w:rsidP="002A7170">
      <w:pPr>
        <w:rPr>
          <w:rFonts w:ascii="Arial" w:hAnsi="Arial" w:cs="Arial"/>
          <w:b/>
          <w:bCs/>
          <w:sz w:val="22"/>
          <w:szCs w:val="22"/>
          <w:u w:val="single"/>
        </w:rPr>
      </w:pPr>
    </w:p>
    <w:p w:rsidR="0083656E" w:rsidRPr="004E5044" w:rsidRDefault="0083656E" w:rsidP="002A7170">
      <w:pPr>
        <w:rPr>
          <w:rFonts w:ascii="Arial" w:hAnsi="Arial" w:cs="Arial"/>
          <w:bCs/>
          <w:i/>
          <w:sz w:val="22"/>
          <w:szCs w:val="22"/>
          <w:u w:val="single"/>
        </w:rPr>
      </w:pPr>
      <w:r w:rsidRPr="004E5044">
        <w:rPr>
          <w:rFonts w:ascii="Arial" w:hAnsi="Arial" w:cs="Arial"/>
          <w:bCs/>
          <w:i/>
          <w:sz w:val="22"/>
          <w:szCs w:val="22"/>
          <w:u w:val="single"/>
        </w:rPr>
        <w:t xml:space="preserve">Qui est l’exploitant </w:t>
      </w:r>
      <w:r w:rsidR="002E4DF9" w:rsidRPr="004E5044">
        <w:rPr>
          <w:rFonts w:ascii="Arial" w:hAnsi="Arial" w:cs="Arial"/>
          <w:bCs/>
          <w:i/>
          <w:sz w:val="22"/>
          <w:szCs w:val="22"/>
          <w:u w:val="single"/>
        </w:rPr>
        <w:t xml:space="preserve">principal </w:t>
      </w:r>
      <w:r w:rsidRPr="004E5044">
        <w:rPr>
          <w:rFonts w:ascii="Arial" w:hAnsi="Arial" w:cs="Arial"/>
          <w:bCs/>
          <w:i/>
          <w:sz w:val="22"/>
          <w:szCs w:val="22"/>
          <w:u w:val="single"/>
        </w:rPr>
        <w:t xml:space="preserve">du secondaire ? Quels liens a-t-il avec l’exploitant du réseau primaire ? </w:t>
      </w:r>
    </w:p>
    <w:p w:rsidR="0083656E" w:rsidRPr="004E5044" w:rsidRDefault="0083656E" w:rsidP="002A7170">
      <w:pPr>
        <w:rPr>
          <w:rFonts w:ascii="Arial" w:hAnsi="Arial" w:cs="Arial"/>
          <w:bCs/>
          <w:i/>
          <w:sz w:val="22"/>
          <w:szCs w:val="22"/>
          <w:u w:val="single"/>
        </w:rPr>
      </w:pPr>
    </w:p>
    <w:p w:rsidR="002A7170" w:rsidRPr="004E5044" w:rsidRDefault="002A7170" w:rsidP="002A7170">
      <w:pPr>
        <w:rPr>
          <w:rFonts w:ascii="Arial" w:hAnsi="Arial" w:cs="Arial"/>
          <w:bCs/>
          <w:i/>
          <w:sz w:val="22"/>
          <w:szCs w:val="22"/>
          <w:u w:val="single"/>
        </w:rPr>
      </w:pPr>
      <w:r w:rsidRPr="004E5044">
        <w:rPr>
          <w:rFonts w:ascii="Arial" w:hAnsi="Arial" w:cs="Arial"/>
          <w:bCs/>
          <w:i/>
          <w:sz w:val="22"/>
          <w:szCs w:val="22"/>
          <w:u w:val="single"/>
        </w:rPr>
        <w:t xml:space="preserve">Quelle est la fréquence d’échanges prévue entre l’autorité délégante et l’exploitant ? </w:t>
      </w:r>
    </w:p>
    <w:p w:rsidR="002A7170" w:rsidRPr="004E5044" w:rsidRDefault="002A7170" w:rsidP="002A7170">
      <w:pPr>
        <w:rPr>
          <w:rFonts w:ascii="Arial" w:hAnsi="Arial" w:cs="Arial"/>
          <w:bCs/>
          <w:sz w:val="22"/>
          <w:szCs w:val="22"/>
        </w:rPr>
      </w:pPr>
    </w:p>
    <w:p w:rsidR="002A7170" w:rsidRPr="004E5044" w:rsidRDefault="002A7170" w:rsidP="002A7170">
      <w:pPr>
        <w:rPr>
          <w:rFonts w:ascii="Arial" w:hAnsi="Arial" w:cs="Arial"/>
          <w:bCs/>
          <w:i/>
          <w:sz w:val="22"/>
          <w:szCs w:val="22"/>
          <w:u w:val="single"/>
        </w:rPr>
      </w:pPr>
      <w:r w:rsidRPr="004E5044">
        <w:rPr>
          <w:rFonts w:ascii="Arial" w:hAnsi="Arial" w:cs="Arial"/>
          <w:bCs/>
          <w:i/>
          <w:sz w:val="22"/>
          <w:szCs w:val="22"/>
          <w:u w:val="single"/>
        </w:rPr>
        <w:t xml:space="preserve">La constitution d’une Commission Consultative des Services Publics Locaux (CCSPL) est-elle effective ? Quelle est sa fréquence de réunion ? Existe-t-il une CCSPL spécifique énergie ou un comité des usagers des réseaux de chaleur (ou sous un autre nom) ? Si oui, joindre le CR de la dernière réunion. </w:t>
      </w:r>
    </w:p>
    <w:p w:rsidR="002A7170" w:rsidRPr="004E5044" w:rsidRDefault="002A7170" w:rsidP="002A7170">
      <w:pPr>
        <w:rPr>
          <w:rFonts w:ascii="Arial" w:hAnsi="Arial" w:cs="Arial"/>
          <w:b/>
          <w:bCs/>
          <w:sz w:val="22"/>
          <w:szCs w:val="22"/>
          <w:u w:val="single"/>
        </w:rPr>
      </w:pPr>
    </w:p>
    <w:p w:rsidR="002A7170" w:rsidRPr="004E5044" w:rsidRDefault="002A7170" w:rsidP="002A7170">
      <w:pPr>
        <w:rPr>
          <w:rFonts w:ascii="Arial" w:hAnsi="Arial" w:cs="Arial"/>
          <w:b/>
          <w:bCs/>
          <w:i/>
          <w:sz w:val="20"/>
          <w:szCs w:val="20"/>
          <w:u w:val="single"/>
        </w:rPr>
      </w:pPr>
      <w:r w:rsidRPr="004E5044">
        <w:rPr>
          <w:rFonts w:ascii="Arial" w:hAnsi="Arial" w:cs="Arial"/>
          <w:b/>
          <w:bCs/>
          <w:i/>
          <w:sz w:val="20"/>
          <w:szCs w:val="20"/>
          <w:u w:val="single"/>
        </w:rPr>
        <w:t>Rappel sur la CCSPL :</w:t>
      </w:r>
      <w:r w:rsidRPr="004E5044">
        <w:rPr>
          <w:rFonts w:ascii="Arial" w:hAnsi="Arial" w:cs="Arial"/>
          <w:bCs/>
          <w:i/>
          <w:sz w:val="20"/>
          <w:szCs w:val="20"/>
        </w:rPr>
        <w:t xml:space="preserve"> L1413-1 du Code général des collectivités territoriales</w:t>
      </w:r>
    </w:p>
    <w:p w:rsidR="002A7170" w:rsidRPr="004E5044" w:rsidRDefault="007961EB" w:rsidP="002A7170">
      <w:pPr>
        <w:rPr>
          <w:rFonts w:ascii="Arial" w:hAnsi="Arial" w:cs="Arial"/>
          <w:b/>
          <w:bCs/>
          <w:sz w:val="20"/>
          <w:szCs w:val="20"/>
          <w:u w:val="single"/>
        </w:rPr>
      </w:pPr>
      <w:hyperlink r:id="rId16" w:history="1">
        <w:r w:rsidR="002A7170" w:rsidRPr="004E5044">
          <w:rPr>
            <w:rStyle w:val="Lienhypertexte"/>
            <w:rFonts w:ascii="Arial" w:hAnsi="Arial" w:cs="Arial"/>
            <w:b/>
            <w:bCs/>
            <w:sz w:val="20"/>
            <w:szCs w:val="20"/>
          </w:rPr>
          <w:t>http://www.legifrance.gouv.fr/affichCodeArticle.do?idArticle=LEGIARTI000022494722&amp;cidTexte=LEGITEXT000006070633</w:t>
        </w:r>
      </w:hyperlink>
      <w:r w:rsidR="002A7170" w:rsidRPr="004E5044">
        <w:rPr>
          <w:rFonts w:ascii="Arial" w:hAnsi="Arial" w:cs="Arial"/>
          <w:b/>
          <w:bCs/>
          <w:sz w:val="20"/>
          <w:szCs w:val="20"/>
          <w:u w:val="single"/>
        </w:rPr>
        <w:t xml:space="preserve"> </w:t>
      </w:r>
    </w:p>
    <w:p w:rsidR="002A7170" w:rsidRPr="004E5044" w:rsidRDefault="002A7170" w:rsidP="002A7170">
      <w:pPr>
        <w:rPr>
          <w:rFonts w:ascii="Arial" w:hAnsi="Arial" w:cs="Arial"/>
          <w:b/>
          <w:bCs/>
          <w:sz w:val="22"/>
          <w:szCs w:val="22"/>
          <w:u w:val="single"/>
        </w:rPr>
      </w:pPr>
    </w:p>
    <w:p w:rsidR="002A7170" w:rsidRPr="004E5044" w:rsidRDefault="002A7170" w:rsidP="002A7170">
      <w:pPr>
        <w:rPr>
          <w:rFonts w:ascii="Arial" w:hAnsi="Arial" w:cs="Arial"/>
          <w:bCs/>
          <w:sz w:val="22"/>
          <w:szCs w:val="22"/>
          <w:u w:val="single"/>
        </w:rPr>
      </w:pPr>
      <w:r w:rsidRPr="004E5044">
        <w:rPr>
          <w:rFonts w:ascii="Arial" w:hAnsi="Arial" w:cs="Arial"/>
          <w:bCs/>
          <w:sz w:val="22"/>
          <w:szCs w:val="22"/>
          <w:u w:val="single"/>
        </w:rPr>
        <w:t xml:space="preserve">Des échanges avec les Espace Info Energie situés sur le territoire concerné ont-ils eu lieu ? </w:t>
      </w:r>
    </w:p>
    <w:p w:rsidR="002A7170" w:rsidRPr="004E5044" w:rsidRDefault="002A7170" w:rsidP="002A7170">
      <w:pPr>
        <w:rPr>
          <w:rFonts w:ascii="Arial" w:hAnsi="Arial" w:cs="Arial"/>
          <w:bCs/>
          <w:sz w:val="22"/>
          <w:szCs w:val="22"/>
        </w:rPr>
      </w:pPr>
    </w:p>
    <w:p w:rsidR="00BC2672" w:rsidRPr="004E5044" w:rsidRDefault="002A7170" w:rsidP="00F05791">
      <w:pPr>
        <w:spacing w:after="240"/>
        <w:rPr>
          <w:rFonts w:ascii="Arial" w:hAnsi="Arial" w:cs="Arial"/>
          <w:bCs/>
          <w:i/>
          <w:color w:val="000000"/>
          <w:sz w:val="20"/>
          <w:szCs w:val="20"/>
        </w:rPr>
      </w:pPr>
      <w:r w:rsidRPr="004E5044">
        <w:rPr>
          <w:rFonts w:ascii="Arial" w:hAnsi="Arial" w:cs="Arial"/>
          <w:bCs/>
          <w:i/>
          <w:color w:val="000000"/>
          <w:sz w:val="20"/>
          <w:szCs w:val="20"/>
        </w:rPr>
        <w:t>Initiés par l’ADEME pour sensibiliser et informer le grand public gratuitement et de manière objective sur l'efficacité énergétique et les énergies renouvelables, les Espaces INFO ENERGIE sont co-financés par les collectivités territoriales, notamment les conseils régionaux.</w:t>
      </w:r>
      <w:r w:rsidRPr="004E5044">
        <w:rPr>
          <w:rFonts w:ascii="Arial" w:hAnsi="Arial" w:cs="Arial"/>
          <w:bCs/>
          <w:i/>
          <w:color w:val="000000"/>
          <w:sz w:val="20"/>
          <w:szCs w:val="20"/>
        </w:rPr>
        <w:br/>
        <w:t>Leur action est confortée par les engagements pris dans le cadre du Grenelle Environnement et contribue à atteindre les objectifs français en matière de réduction des émissions de gaz à effet de serre.</w:t>
      </w:r>
      <w:r w:rsidRPr="004E5044">
        <w:rPr>
          <w:rFonts w:ascii="Arial" w:hAnsi="Arial" w:cs="Arial"/>
          <w:bCs/>
          <w:i/>
          <w:color w:val="000000"/>
          <w:sz w:val="20"/>
          <w:szCs w:val="20"/>
        </w:rPr>
        <w:br/>
        <w:t>Le réseau compte 250 Espaces INFO ENERGIE animées par près de 500 conseillers répartis sur tout le territoire français</w:t>
      </w:r>
      <w:r w:rsidRPr="004E5044">
        <w:rPr>
          <w:rStyle w:val="Appelnotedebasdep"/>
          <w:rFonts w:ascii="Arial" w:hAnsi="Arial" w:cs="Arial"/>
          <w:bCs/>
          <w:i/>
          <w:color w:val="000000"/>
          <w:sz w:val="20"/>
          <w:szCs w:val="20"/>
        </w:rPr>
        <w:footnoteReference w:id="2"/>
      </w:r>
      <w:r w:rsidRPr="004E5044">
        <w:rPr>
          <w:rFonts w:ascii="Arial" w:hAnsi="Arial" w:cs="Arial"/>
          <w:bCs/>
          <w:i/>
          <w:color w:val="000000"/>
          <w:sz w:val="20"/>
          <w:szCs w:val="20"/>
        </w:rPr>
        <w:t>.</w:t>
      </w:r>
    </w:p>
    <w:p w:rsidR="00F50614" w:rsidRDefault="00F50614">
      <w:pPr>
        <w:rPr>
          <w:rFonts w:ascii="Arial" w:hAnsi="Arial" w:cs="Arial"/>
          <w:bCs/>
          <w:i/>
          <w:color w:val="000000"/>
          <w:sz w:val="20"/>
          <w:szCs w:val="20"/>
        </w:rPr>
      </w:pPr>
      <w:r>
        <w:rPr>
          <w:rFonts w:ascii="Arial" w:hAnsi="Arial" w:cs="Arial"/>
          <w:bCs/>
          <w:i/>
          <w:color w:val="000000"/>
          <w:sz w:val="20"/>
          <w:szCs w:val="20"/>
        </w:rPr>
        <w:br w:type="page"/>
      </w:r>
    </w:p>
    <w:p w:rsidR="00A558C6" w:rsidRPr="00F50614" w:rsidRDefault="00A558C6" w:rsidP="00A558C6">
      <w:pPr>
        <w:rPr>
          <w:rFonts w:ascii="Arial" w:hAnsi="Arial" w:cs="Arial"/>
          <w:b/>
          <w:sz w:val="28"/>
          <w:szCs w:val="28"/>
        </w:rPr>
      </w:pPr>
      <w:r w:rsidRPr="00F50614">
        <w:rPr>
          <w:rFonts w:ascii="Arial" w:hAnsi="Arial" w:cs="Arial"/>
          <w:b/>
          <w:sz w:val="28"/>
          <w:szCs w:val="28"/>
        </w:rPr>
        <w:lastRenderedPageBreak/>
        <w:t>II. Aspects techniques</w:t>
      </w:r>
      <w:r w:rsidR="003779B3" w:rsidRPr="00F50614">
        <w:rPr>
          <w:rFonts w:ascii="Arial" w:hAnsi="Arial" w:cs="Arial"/>
          <w:b/>
          <w:sz w:val="28"/>
          <w:szCs w:val="28"/>
        </w:rPr>
        <w:t xml:space="preserve"> du projet</w:t>
      </w:r>
    </w:p>
    <w:p w:rsidR="007A21DF" w:rsidRPr="004E5044" w:rsidRDefault="006B0EA6" w:rsidP="00175ED6">
      <w:pPr>
        <w:rPr>
          <w:rFonts w:ascii="Arial" w:hAnsi="Arial" w:cs="Arial"/>
          <w:b/>
          <w:bCs/>
          <w:sz w:val="22"/>
          <w:szCs w:val="22"/>
          <w:u w:val="single"/>
        </w:rPr>
      </w:pPr>
      <w:r>
        <w:rPr>
          <w:rFonts w:ascii="Arial" w:hAnsi="Arial" w:cs="Arial"/>
          <w:b/>
          <w:bCs/>
          <w:noProof/>
          <w:sz w:val="22"/>
          <w:szCs w:val="22"/>
          <w:u w:val="single"/>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67945</wp:posOffset>
                </wp:positionV>
                <wp:extent cx="6455410" cy="0"/>
                <wp:effectExtent l="9525" t="10795" r="12065" b="8255"/>
                <wp:wrapNone/>
                <wp:docPr id="8" name="Line 37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18"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35pt" to="508.3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R5MHAIAADY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"/>
            </w:pict>
          </mc:Fallback>
        </mc:AlternateContent>
      </w:r>
    </w:p>
    <w:p w:rsidR="00175ED6" w:rsidRPr="004E5044" w:rsidRDefault="00A558C6" w:rsidP="00A558C6">
      <w:pPr>
        <w:ind w:left="567" w:firstLine="567"/>
        <w:rPr>
          <w:rFonts w:ascii="Arial" w:hAnsi="Arial" w:cs="Arial"/>
          <w:b/>
          <w:bCs/>
          <w:color w:val="0000FF"/>
        </w:rPr>
      </w:pPr>
      <w:r w:rsidRPr="004E5044">
        <w:rPr>
          <w:rFonts w:ascii="Arial" w:hAnsi="Arial" w:cs="Arial"/>
          <w:b/>
          <w:bCs/>
          <w:color w:val="0000FF"/>
        </w:rPr>
        <w:t xml:space="preserve">1) </w:t>
      </w:r>
      <w:r w:rsidR="00694051" w:rsidRPr="004E5044">
        <w:rPr>
          <w:rFonts w:ascii="Arial" w:hAnsi="Arial" w:cs="Arial"/>
          <w:b/>
          <w:bCs/>
          <w:color w:val="0000FF"/>
        </w:rPr>
        <w:t>Résumé technique du projet</w:t>
      </w:r>
    </w:p>
    <w:p w:rsidR="00175ED6" w:rsidRPr="004E5044" w:rsidRDefault="00175ED6" w:rsidP="00175ED6">
      <w:pPr>
        <w:tabs>
          <w:tab w:val="left" w:pos="567"/>
        </w:tabs>
        <w:rPr>
          <w:rFonts w:ascii="Arial" w:hAnsi="Arial" w:cs="Arial"/>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4"/>
        <w:gridCol w:w="284"/>
        <w:gridCol w:w="1134"/>
        <w:gridCol w:w="142"/>
        <w:gridCol w:w="283"/>
        <w:gridCol w:w="1559"/>
        <w:gridCol w:w="1701"/>
        <w:gridCol w:w="2127"/>
        <w:gridCol w:w="1842"/>
      </w:tblGrid>
      <w:tr w:rsidR="00C42093" w:rsidRPr="004E5044">
        <w:trPr>
          <w:trHeight w:val="284"/>
        </w:trPr>
        <w:tc>
          <w:tcPr>
            <w:tcW w:w="1134" w:type="dxa"/>
            <w:vMerge w:val="restart"/>
            <w:tcBorders>
              <w:top w:val="single" w:sz="4" w:space="0" w:color="auto"/>
            </w:tcBorders>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Chaud</w:t>
            </w:r>
          </w:p>
        </w:tc>
        <w:tc>
          <w:tcPr>
            <w:tcW w:w="1418" w:type="dxa"/>
            <w:gridSpan w:val="2"/>
            <w:vMerge w:val="restart"/>
            <w:tcBorders>
              <w:top w:val="single" w:sz="4" w:space="0" w:color="auto"/>
            </w:tcBorders>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Chauffage</w:t>
            </w:r>
          </w:p>
        </w:tc>
        <w:tc>
          <w:tcPr>
            <w:tcW w:w="1984" w:type="dxa"/>
            <w:gridSpan w:val="3"/>
            <w:tcBorders>
              <w:top w:val="single" w:sz="4" w:space="0" w:color="auto"/>
            </w:tcBorders>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Besoins (MWh/an)</w:t>
            </w:r>
          </w:p>
        </w:tc>
        <w:tc>
          <w:tcPr>
            <w:tcW w:w="5670" w:type="dxa"/>
            <w:gridSpan w:val="3"/>
            <w:tcBorders>
              <w:bottom w:val="single" w:sz="4" w:space="0" w:color="auto"/>
            </w:tcBorders>
            <w:shd w:val="clear" w:color="auto" w:fill="auto"/>
            <w:vAlign w:val="center"/>
          </w:tcPr>
          <w:p w:rsidR="00C42093" w:rsidRPr="004E5044" w:rsidRDefault="00C42093" w:rsidP="00AF471B">
            <w:pPr>
              <w:spacing w:before="60" w:after="60"/>
              <w:jc w:val="center"/>
              <w:rPr>
                <w:rFonts w:ascii="Arial" w:hAnsi="Arial" w:cs="Arial"/>
                <w:sz w:val="22"/>
                <w:szCs w:val="22"/>
              </w:rPr>
            </w:pPr>
          </w:p>
        </w:tc>
      </w:tr>
      <w:tr w:rsidR="00C42093" w:rsidRPr="004E5044">
        <w:trPr>
          <w:trHeight w:val="284"/>
        </w:trPr>
        <w:tc>
          <w:tcPr>
            <w:tcW w:w="1134" w:type="dxa"/>
            <w:vMerge/>
            <w:shd w:val="clear" w:color="auto" w:fill="auto"/>
          </w:tcPr>
          <w:p w:rsidR="00C42093" w:rsidRPr="004E5044" w:rsidRDefault="00C42093" w:rsidP="00AF471B">
            <w:pPr>
              <w:spacing w:before="60" w:after="60"/>
              <w:rPr>
                <w:rFonts w:ascii="Arial" w:hAnsi="Arial" w:cs="Arial"/>
                <w:sz w:val="22"/>
                <w:szCs w:val="22"/>
              </w:rPr>
            </w:pPr>
          </w:p>
        </w:tc>
        <w:tc>
          <w:tcPr>
            <w:tcW w:w="1418" w:type="dxa"/>
            <w:gridSpan w:val="2"/>
            <w:vMerge/>
            <w:shd w:val="clear" w:color="auto" w:fill="auto"/>
          </w:tcPr>
          <w:p w:rsidR="00C42093" w:rsidRPr="004E5044" w:rsidRDefault="00C42093" w:rsidP="00AF471B">
            <w:pPr>
              <w:spacing w:before="60" w:after="60"/>
              <w:rPr>
                <w:rFonts w:ascii="Arial" w:hAnsi="Arial" w:cs="Arial"/>
                <w:sz w:val="22"/>
                <w:szCs w:val="22"/>
              </w:rPr>
            </w:pPr>
          </w:p>
        </w:tc>
        <w:tc>
          <w:tcPr>
            <w:tcW w:w="1984" w:type="dxa"/>
            <w:gridSpan w:val="3"/>
            <w:tcBorders>
              <w:top w:val="single" w:sz="4" w:space="0" w:color="auto"/>
            </w:tcBorders>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Puissance (kW)</w:t>
            </w:r>
          </w:p>
        </w:tc>
        <w:tc>
          <w:tcPr>
            <w:tcW w:w="5670" w:type="dxa"/>
            <w:gridSpan w:val="3"/>
            <w:shd w:val="clear" w:color="auto" w:fill="auto"/>
            <w:vAlign w:val="center"/>
          </w:tcPr>
          <w:p w:rsidR="00C42093" w:rsidRPr="004E5044" w:rsidRDefault="00C42093" w:rsidP="00AF471B">
            <w:pPr>
              <w:spacing w:before="60" w:after="60"/>
              <w:rPr>
                <w:rFonts w:ascii="Arial" w:hAnsi="Arial" w:cs="Arial"/>
                <w:sz w:val="22"/>
                <w:szCs w:val="22"/>
              </w:rPr>
            </w:pPr>
          </w:p>
        </w:tc>
      </w:tr>
      <w:tr w:rsidR="00C42093" w:rsidRPr="004E5044">
        <w:trPr>
          <w:trHeight w:val="284"/>
        </w:trPr>
        <w:tc>
          <w:tcPr>
            <w:tcW w:w="1134" w:type="dxa"/>
            <w:vMerge/>
            <w:shd w:val="clear" w:color="auto" w:fill="auto"/>
            <w:vAlign w:val="center"/>
          </w:tcPr>
          <w:p w:rsidR="00C42093" w:rsidRPr="004E5044" w:rsidRDefault="00C42093" w:rsidP="00AF471B">
            <w:pPr>
              <w:spacing w:before="60" w:after="60"/>
              <w:rPr>
                <w:rFonts w:ascii="Arial" w:hAnsi="Arial" w:cs="Arial"/>
                <w:sz w:val="22"/>
                <w:szCs w:val="22"/>
              </w:rPr>
            </w:pPr>
          </w:p>
        </w:tc>
        <w:tc>
          <w:tcPr>
            <w:tcW w:w="1418" w:type="dxa"/>
            <w:gridSpan w:val="2"/>
            <w:vMerge w:val="restart"/>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Eau chaude sanitaire</w:t>
            </w:r>
          </w:p>
        </w:tc>
        <w:tc>
          <w:tcPr>
            <w:tcW w:w="1984" w:type="dxa"/>
            <w:gridSpan w:val="3"/>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Besoins (MWh/an)</w:t>
            </w:r>
          </w:p>
        </w:tc>
        <w:tc>
          <w:tcPr>
            <w:tcW w:w="5670" w:type="dxa"/>
            <w:gridSpan w:val="3"/>
            <w:shd w:val="clear" w:color="auto" w:fill="auto"/>
            <w:vAlign w:val="center"/>
          </w:tcPr>
          <w:p w:rsidR="00C42093" w:rsidRPr="004E5044" w:rsidRDefault="00C42093" w:rsidP="00AF471B">
            <w:pPr>
              <w:spacing w:before="60" w:after="60"/>
              <w:rPr>
                <w:rFonts w:ascii="Arial" w:hAnsi="Arial" w:cs="Arial"/>
                <w:sz w:val="22"/>
                <w:szCs w:val="22"/>
              </w:rPr>
            </w:pPr>
          </w:p>
        </w:tc>
      </w:tr>
      <w:tr w:rsidR="00C42093" w:rsidRPr="004E5044">
        <w:trPr>
          <w:trHeight w:val="284"/>
        </w:trPr>
        <w:tc>
          <w:tcPr>
            <w:tcW w:w="1134" w:type="dxa"/>
            <w:vMerge/>
            <w:shd w:val="clear" w:color="auto" w:fill="auto"/>
          </w:tcPr>
          <w:p w:rsidR="00C42093" w:rsidRPr="004E5044" w:rsidRDefault="00C42093" w:rsidP="00AF471B">
            <w:pPr>
              <w:spacing w:before="60" w:after="60"/>
              <w:rPr>
                <w:rFonts w:ascii="Arial" w:hAnsi="Arial" w:cs="Arial"/>
                <w:sz w:val="22"/>
                <w:szCs w:val="22"/>
              </w:rPr>
            </w:pPr>
          </w:p>
        </w:tc>
        <w:tc>
          <w:tcPr>
            <w:tcW w:w="1418" w:type="dxa"/>
            <w:gridSpan w:val="2"/>
            <w:vMerge/>
            <w:shd w:val="clear" w:color="auto" w:fill="auto"/>
          </w:tcPr>
          <w:p w:rsidR="00C42093" w:rsidRPr="004E5044" w:rsidRDefault="00C42093" w:rsidP="00AF471B">
            <w:pPr>
              <w:spacing w:before="60" w:after="60"/>
              <w:rPr>
                <w:rFonts w:ascii="Arial" w:hAnsi="Arial" w:cs="Arial"/>
                <w:sz w:val="22"/>
                <w:szCs w:val="22"/>
              </w:rPr>
            </w:pPr>
          </w:p>
        </w:tc>
        <w:tc>
          <w:tcPr>
            <w:tcW w:w="1984" w:type="dxa"/>
            <w:gridSpan w:val="3"/>
            <w:tcBorders>
              <w:top w:val="single" w:sz="4" w:space="0" w:color="auto"/>
            </w:tcBorders>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Puissance (kW)</w:t>
            </w:r>
          </w:p>
        </w:tc>
        <w:tc>
          <w:tcPr>
            <w:tcW w:w="5670" w:type="dxa"/>
            <w:gridSpan w:val="3"/>
            <w:shd w:val="clear" w:color="auto" w:fill="auto"/>
            <w:vAlign w:val="center"/>
          </w:tcPr>
          <w:p w:rsidR="00C42093" w:rsidRPr="004E5044" w:rsidRDefault="00C42093" w:rsidP="00AF471B">
            <w:pPr>
              <w:spacing w:before="60" w:after="60"/>
              <w:rPr>
                <w:rFonts w:ascii="Arial" w:hAnsi="Arial" w:cs="Arial"/>
                <w:sz w:val="22"/>
                <w:szCs w:val="22"/>
              </w:rPr>
            </w:pPr>
          </w:p>
        </w:tc>
      </w:tr>
      <w:tr w:rsidR="00C42093" w:rsidRPr="004E5044">
        <w:trPr>
          <w:trHeight w:val="284"/>
        </w:trPr>
        <w:tc>
          <w:tcPr>
            <w:tcW w:w="2552" w:type="dxa"/>
            <w:gridSpan w:val="3"/>
            <w:vMerge w:val="restart"/>
            <w:shd w:val="clear" w:color="auto" w:fill="auto"/>
            <w:vAlign w:val="center"/>
          </w:tcPr>
          <w:p w:rsidR="00C42093" w:rsidRPr="004E5044" w:rsidRDefault="00C42093" w:rsidP="00C42093">
            <w:pPr>
              <w:spacing w:before="60" w:after="60"/>
              <w:rPr>
                <w:rFonts w:ascii="Arial" w:hAnsi="Arial" w:cs="Arial"/>
                <w:sz w:val="22"/>
                <w:szCs w:val="22"/>
              </w:rPr>
            </w:pPr>
            <w:r w:rsidRPr="004E5044">
              <w:rPr>
                <w:rFonts w:ascii="Arial" w:hAnsi="Arial" w:cs="Arial"/>
                <w:sz w:val="22"/>
                <w:szCs w:val="22"/>
              </w:rPr>
              <w:t>Froid</w:t>
            </w:r>
          </w:p>
        </w:tc>
        <w:tc>
          <w:tcPr>
            <w:tcW w:w="1984" w:type="dxa"/>
            <w:gridSpan w:val="3"/>
            <w:tcBorders>
              <w:top w:val="single" w:sz="4" w:space="0" w:color="auto"/>
            </w:tcBorders>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Besoins (MWh/an)</w:t>
            </w:r>
          </w:p>
        </w:tc>
        <w:tc>
          <w:tcPr>
            <w:tcW w:w="5670" w:type="dxa"/>
            <w:gridSpan w:val="3"/>
            <w:shd w:val="clear" w:color="auto" w:fill="auto"/>
            <w:vAlign w:val="center"/>
          </w:tcPr>
          <w:p w:rsidR="00C42093" w:rsidRPr="004E5044" w:rsidRDefault="00C42093" w:rsidP="00AF471B">
            <w:pPr>
              <w:spacing w:before="60" w:after="60"/>
              <w:rPr>
                <w:rFonts w:ascii="Arial" w:hAnsi="Arial" w:cs="Arial"/>
                <w:sz w:val="22"/>
                <w:szCs w:val="22"/>
              </w:rPr>
            </w:pPr>
          </w:p>
        </w:tc>
      </w:tr>
      <w:tr w:rsidR="00C42093" w:rsidRPr="004E5044">
        <w:trPr>
          <w:trHeight w:val="284"/>
        </w:trPr>
        <w:tc>
          <w:tcPr>
            <w:tcW w:w="2552" w:type="dxa"/>
            <w:gridSpan w:val="3"/>
            <w:vMerge/>
            <w:shd w:val="clear" w:color="auto" w:fill="auto"/>
          </w:tcPr>
          <w:p w:rsidR="00C42093" w:rsidRPr="004E5044" w:rsidRDefault="00C42093" w:rsidP="00AF471B">
            <w:pPr>
              <w:spacing w:before="60" w:after="60"/>
              <w:rPr>
                <w:rFonts w:ascii="Arial" w:hAnsi="Arial" w:cs="Arial"/>
                <w:sz w:val="22"/>
                <w:szCs w:val="22"/>
              </w:rPr>
            </w:pPr>
          </w:p>
        </w:tc>
        <w:tc>
          <w:tcPr>
            <w:tcW w:w="1984" w:type="dxa"/>
            <w:gridSpan w:val="3"/>
            <w:tcBorders>
              <w:top w:val="single" w:sz="4" w:space="0" w:color="auto"/>
            </w:tcBorders>
            <w:shd w:val="clear" w:color="auto" w:fill="auto"/>
            <w:vAlign w:val="center"/>
          </w:tcPr>
          <w:p w:rsidR="00C42093" w:rsidRPr="004E5044" w:rsidRDefault="00C42093" w:rsidP="00AF471B">
            <w:pPr>
              <w:spacing w:before="60" w:after="60"/>
              <w:rPr>
                <w:rFonts w:ascii="Arial" w:hAnsi="Arial" w:cs="Arial"/>
                <w:sz w:val="22"/>
                <w:szCs w:val="22"/>
              </w:rPr>
            </w:pPr>
            <w:r w:rsidRPr="004E5044">
              <w:rPr>
                <w:rFonts w:ascii="Arial" w:hAnsi="Arial" w:cs="Arial"/>
                <w:sz w:val="22"/>
                <w:szCs w:val="22"/>
              </w:rPr>
              <w:t>Puissance (kW)</w:t>
            </w:r>
          </w:p>
        </w:tc>
        <w:tc>
          <w:tcPr>
            <w:tcW w:w="5670" w:type="dxa"/>
            <w:gridSpan w:val="3"/>
            <w:shd w:val="clear" w:color="auto" w:fill="auto"/>
            <w:vAlign w:val="center"/>
          </w:tcPr>
          <w:p w:rsidR="00C42093" w:rsidRPr="004E5044" w:rsidRDefault="00C42093" w:rsidP="00AF471B">
            <w:pPr>
              <w:spacing w:before="60" w:after="60"/>
              <w:rPr>
                <w:rFonts w:ascii="Arial" w:hAnsi="Arial" w:cs="Arial"/>
                <w:sz w:val="22"/>
                <w:szCs w:val="22"/>
              </w:rPr>
            </w:pPr>
          </w:p>
        </w:tc>
      </w:tr>
      <w:tr w:rsidR="00C42093" w:rsidRPr="004E5044">
        <w:trPr>
          <w:trHeight w:val="284"/>
        </w:trPr>
        <w:tc>
          <w:tcPr>
            <w:tcW w:w="4536" w:type="dxa"/>
            <w:gridSpan w:val="6"/>
            <w:shd w:val="clear" w:color="auto" w:fill="auto"/>
          </w:tcPr>
          <w:p w:rsidR="00C42093" w:rsidRPr="004E5044" w:rsidRDefault="00FE7CD1" w:rsidP="00AF471B">
            <w:pPr>
              <w:spacing w:before="60" w:after="60"/>
              <w:rPr>
                <w:rFonts w:ascii="Arial" w:hAnsi="Arial" w:cs="Arial"/>
                <w:sz w:val="22"/>
                <w:szCs w:val="22"/>
              </w:rPr>
            </w:pPr>
            <w:r w:rsidRPr="004E5044">
              <w:rPr>
                <w:rFonts w:ascii="Arial" w:hAnsi="Arial" w:cs="Arial"/>
                <w:sz w:val="22"/>
                <w:szCs w:val="22"/>
              </w:rPr>
              <w:t xml:space="preserve">Total des besoins annuels, y compris les pertes réseau </w:t>
            </w:r>
            <w:r w:rsidR="00C42093" w:rsidRPr="004E5044">
              <w:rPr>
                <w:rFonts w:ascii="Arial" w:hAnsi="Arial" w:cs="Arial"/>
                <w:sz w:val="22"/>
                <w:szCs w:val="22"/>
              </w:rPr>
              <w:t>(MWh/an)</w:t>
            </w:r>
          </w:p>
        </w:tc>
        <w:tc>
          <w:tcPr>
            <w:tcW w:w="5670" w:type="dxa"/>
            <w:gridSpan w:val="3"/>
            <w:shd w:val="clear" w:color="auto" w:fill="auto"/>
            <w:vAlign w:val="center"/>
          </w:tcPr>
          <w:p w:rsidR="00C42093" w:rsidRPr="004E5044" w:rsidRDefault="00C42093" w:rsidP="00AF471B">
            <w:pPr>
              <w:spacing w:before="60" w:after="60"/>
              <w:rPr>
                <w:rFonts w:ascii="Arial" w:hAnsi="Arial" w:cs="Arial"/>
                <w:sz w:val="22"/>
                <w:szCs w:val="22"/>
              </w:rPr>
            </w:pPr>
          </w:p>
        </w:tc>
      </w:tr>
      <w:tr w:rsidR="006130B1" w:rsidRPr="004E5044">
        <w:trPr>
          <w:trHeight w:val="284"/>
        </w:trPr>
        <w:tc>
          <w:tcPr>
            <w:tcW w:w="4536" w:type="dxa"/>
            <w:gridSpan w:val="6"/>
            <w:shd w:val="clear" w:color="auto" w:fill="auto"/>
          </w:tcPr>
          <w:p w:rsidR="006130B1" w:rsidRPr="004E5044" w:rsidRDefault="006130B1" w:rsidP="00AF471B">
            <w:pPr>
              <w:spacing w:before="60" w:after="60"/>
              <w:rPr>
                <w:rFonts w:ascii="Arial" w:hAnsi="Arial" w:cs="Arial"/>
                <w:sz w:val="22"/>
                <w:szCs w:val="22"/>
              </w:rPr>
            </w:pPr>
            <w:r>
              <w:rPr>
                <w:rFonts w:ascii="Arial" w:hAnsi="Arial" w:cs="Arial"/>
                <w:sz w:val="22"/>
                <w:szCs w:val="22"/>
              </w:rPr>
              <w:t>Pertes réseaux</w:t>
            </w:r>
          </w:p>
        </w:tc>
        <w:tc>
          <w:tcPr>
            <w:tcW w:w="5670" w:type="dxa"/>
            <w:gridSpan w:val="3"/>
            <w:shd w:val="clear" w:color="auto" w:fill="auto"/>
            <w:vAlign w:val="center"/>
          </w:tcPr>
          <w:p w:rsidR="006130B1" w:rsidRPr="004E5044" w:rsidRDefault="006130B1" w:rsidP="00AF471B">
            <w:pPr>
              <w:spacing w:before="60" w:after="60"/>
              <w:rPr>
                <w:rFonts w:ascii="Arial" w:hAnsi="Arial" w:cs="Arial"/>
                <w:sz w:val="22"/>
                <w:szCs w:val="22"/>
              </w:rPr>
            </w:pPr>
          </w:p>
        </w:tc>
      </w:tr>
      <w:tr w:rsidR="00430386" w:rsidRPr="004E5044">
        <w:trPr>
          <w:trHeight w:val="284"/>
        </w:trPr>
        <w:tc>
          <w:tcPr>
            <w:tcW w:w="4536" w:type="dxa"/>
            <w:gridSpan w:val="6"/>
            <w:shd w:val="clear" w:color="auto" w:fill="auto"/>
            <w:vAlign w:val="center"/>
          </w:tcPr>
          <w:p w:rsidR="00430386" w:rsidRPr="004E5044" w:rsidRDefault="00430386" w:rsidP="00430386">
            <w:pPr>
              <w:spacing w:before="60" w:after="60"/>
              <w:rPr>
                <w:rFonts w:ascii="Arial" w:hAnsi="Arial" w:cs="Arial"/>
                <w:sz w:val="22"/>
                <w:szCs w:val="22"/>
              </w:rPr>
            </w:pPr>
            <w:r w:rsidRPr="004E5044">
              <w:rPr>
                <w:rFonts w:ascii="Arial" w:hAnsi="Arial" w:cs="Arial"/>
                <w:sz w:val="22"/>
                <w:szCs w:val="22"/>
              </w:rPr>
              <w:t xml:space="preserve">Puissance </w:t>
            </w:r>
            <w:r w:rsidR="009A23D4" w:rsidRPr="004E5044">
              <w:rPr>
                <w:rFonts w:ascii="Arial" w:hAnsi="Arial" w:cs="Arial"/>
                <w:sz w:val="22"/>
                <w:szCs w:val="22"/>
              </w:rPr>
              <w:t>totale</w:t>
            </w:r>
            <w:r w:rsidRPr="004E5044">
              <w:rPr>
                <w:rFonts w:ascii="Arial" w:hAnsi="Arial" w:cs="Arial"/>
                <w:sz w:val="22"/>
                <w:szCs w:val="22"/>
              </w:rPr>
              <w:t xml:space="preserve"> de l’installation (kW)</w:t>
            </w:r>
          </w:p>
        </w:tc>
        <w:tc>
          <w:tcPr>
            <w:tcW w:w="5670" w:type="dxa"/>
            <w:gridSpan w:val="3"/>
            <w:shd w:val="clear" w:color="auto" w:fill="auto"/>
            <w:vAlign w:val="center"/>
          </w:tcPr>
          <w:p w:rsidR="00430386" w:rsidRPr="004E5044" w:rsidRDefault="00430386" w:rsidP="00AF471B">
            <w:pPr>
              <w:spacing w:before="60" w:after="60"/>
              <w:jc w:val="center"/>
              <w:rPr>
                <w:rFonts w:ascii="Arial" w:hAnsi="Arial" w:cs="Arial"/>
                <w:b/>
                <w:bCs/>
                <w:sz w:val="22"/>
                <w:szCs w:val="22"/>
              </w:rPr>
            </w:pPr>
          </w:p>
        </w:tc>
      </w:tr>
      <w:tr w:rsidR="00C42093" w:rsidRPr="004E5044">
        <w:trPr>
          <w:trHeight w:val="284"/>
        </w:trPr>
        <w:tc>
          <w:tcPr>
            <w:tcW w:w="1418" w:type="dxa"/>
            <w:gridSpan w:val="2"/>
            <w:vMerge w:val="restart"/>
            <w:shd w:val="clear" w:color="auto" w:fill="auto"/>
            <w:vAlign w:val="center"/>
          </w:tcPr>
          <w:p w:rsidR="00C42093" w:rsidRPr="004E5044" w:rsidRDefault="00430386" w:rsidP="00AF471B">
            <w:pPr>
              <w:spacing w:before="60" w:after="60"/>
              <w:rPr>
                <w:rFonts w:ascii="Arial" w:hAnsi="Arial" w:cs="Arial"/>
                <w:bCs/>
                <w:sz w:val="22"/>
                <w:szCs w:val="22"/>
              </w:rPr>
            </w:pPr>
            <w:r w:rsidRPr="004E5044">
              <w:rPr>
                <w:rFonts w:ascii="Arial" w:hAnsi="Arial" w:cs="Arial"/>
                <w:bCs/>
                <w:sz w:val="22"/>
                <w:szCs w:val="22"/>
              </w:rPr>
              <w:t>Centrale géothermie</w:t>
            </w:r>
          </w:p>
        </w:tc>
        <w:tc>
          <w:tcPr>
            <w:tcW w:w="3118" w:type="dxa"/>
            <w:gridSpan w:val="4"/>
            <w:shd w:val="clear" w:color="auto" w:fill="auto"/>
            <w:vAlign w:val="center"/>
          </w:tcPr>
          <w:p w:rsidR="00C42093" w:rsidRPr="004E5044" w:rsidRDefault="00C42093" w:rsidP="00AF471B">
            <w:pPr>
              <w:spacing w:before="60" w:after="60"/>
              <w:rPr>
                <w:rFonts w:ascii="Arial" w:hAnsi="Arial" w:cs="Arial"/>
                <w:bCs/>
                <w:sz w:val="22"/>
                <w:szCs w:val="22"/>
              </w:rPr>
            </w:pPr>
            <w:r w:rsidRPr="004E5044">
              <w:rPr>
                <w:rFonts w:ascii="Arial" w:hAnsi="Arial" w:cs="Arial"/>
                <w:bCs/>
                <w:sz w:val="22"/>
                <w:szCs w:val="22"/>
              </w:rPr>
              <w:t>Puissance (kW)</w:t>
            </w:r>
          </w:p>
        </w:tc>
        <w:tc>
          <w:tcPr>
            <w:tcW w:w="5670" w:type="dxa"/>
            <w:gridSpan w:val="3"/>
            <w:tcBorders>
              <w:bottom w:val="single" w:sz="4" w:space="0" w:color="auto"/>
            </w:tcBorders>
            <w:shd w:val="clear" w:color="auto" w:fill="auto"/>
            <w:vAlign w:val="center"/>
          </w:tcPr>
          <w:p w:rsidR="00C42093" w:rsidRPr="004E5044" w:rsidRDefault="00C42093" w:rsidP="00AF471B">
            <w:pPr>
              <w:spacing w:before="60" w:after="60"/>
              <w:rPr>
                <w:rFonts w:ascii="Arial" w:hAnsi="Arial" w:cs="Arial"/>
                <w:sz w:val="22"/>
                <w:szCs w:val="22"/>
              </w:rPr>
            </w:pPr>
          </w:p>
        </w:tc>
      </w:tr>
      <w:tr w:rsidR="00430386" w:rsidRPr="004E5044">
        <w:trPr>
          <w:trHeight w:val="284"/>
        </w:trPr>
        <w:tc>
          <w:tcPr>
            <w:tcW w:w="1418" w:type="dxa"/>
            <w:gridSpan w:val="2"/>
            <w:vMerge/>
            <w:shd w:val="clear" w:color="auto" w:fill="auto"/>
          </w:tcPr>
          <w:p w:rsidR="00430386" w:rsidRPr="004E5044" w:rsidRDefault="00430386" w:rsidP="00AF471B">
            <w:pPr>
              <w:spacing w:before="60" w:after="60"/>
              <w:rPr>
                <w:rFonts w:ascii="Arial" w:hAnsi="Arial" w:cs="Arial"/>
                <w:bCs/>
                <w:sz w:val="22"/>
                <w:szCs w:val="22"/>
              </w:rPr>
            </w:pPr>
          </w:p>
        </w:tc>
        <w:tc>
          <w:tcPr>
            <w:tcW w:w="3118" w:type="dxa"/>
            <w:gridSpan w:val="4"/>
            <w:shd w:val="clear" w:color="auto" w:fill="auto"/>
            <w:vAlign w:val="center"/>
          </w:tcPr>
          <w:p w:rsidR="00430386" w:rsidRPr="004E5044" w:rsidRDefault="009A23D4" w:rsidP="00AF471B">
            <w:pPr>
              <w:spacing w:before="60" w:after="60"/>
              <w:rPr>
                <w:rFonts w:ascii="Arial" w:hAnsi="Arial" w:cs="Arial"/>
                <w:sz w:val="22"/>
                <w:szCs w:val="22"/>
              </w:rPr>
            </w:pPr>
            <w:r w:rsidRPr="004E5044">
              <w:rPr>
                <w:rFonts w:ascii="Arial" w:hAnsi="Arial" w:cs="Arial"/>
                <w:sz w:val="22"/>
                <w:szCs w:val="22"/>
              </w:rPr>
              <w:t>Production</w:t>
            </w:r>
            <w:r w:rsidR="00430386" w:rsidRPr="004E5044">
              <w:rPr>
                <w:rFonts w:ascii="Arial" w:hAnsi="Arial" w:cs="Arial"/>
                <w:sz w:val="22"/>
                <w:szCs w:val="22"/>
              </w:rPr>
              <w:t xml:space="preserve"> annuelle (MWh/an)</w:t>
            </w:r>
          </w:p>
        </w:tc>
        <w:tc>
          <w:tcPr>
            <w:tcW w:w="5670" w:type="dxa"/>
            <w:gridSpan w:val="3"/>
            <w:shd w:val="clear" w:color="auto" w:fill="auto"/>
            <w:vAlign w:val="center"/>
          </w:tcPr>
          <w:p w:rsidR="00430386" w:rsidRPr="004E5044" w:rsidRDefault="00430386"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bCs/>
                <w:sz w:val="22"/>
                <w:szCs w:val="22"/>
              </w:rPr>
            </w:pPr>
          </w:p>
        </w:tc>
        <w:tc>
          <w:tcPr>
            <w:tcW w:w="3118" w:type="dxa"/>
            <w:gridSpan w:val="4"/>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 xml:space="preserve">Production annuelle </w:t>
            </w:r>
            <w:r w:rsidRPr="004E5044">
              <w:rPr>
                <w:rFonts w:ascii="Arial" w:hAnsi="Arial" w:cs="Arial"/>
                <w:bCs/>
                <w:sz w:val="22"/>
                <w:szCs w:val="22"/>
              </w:rPr>
              <w:t>(Tep</w:t>
            </w:r>
            <w:r w:rsidRPr="004E5044">
              <w:rPr>
                <w:rStyle w:val="Appelnotedebasdep"/>
                <w:rFonts w:ascii="Arial" w:hAnsi="Arial" w:cs="Arial"/>
                <w:bCs/>
                <w:sz w:val="22"/>
                <w:szCs w:val="22"/>
              </w:rPr>
              <w:footnoteReference w:id="3"/>
            </w:r>
            <w:r w:rsidRPr="004E5044">
              <w:rPr>
                <w:rFonts w:ascii="Arial" w:hAnsi="Arial" w:cs="Arial"/>
                <w:bCs/>
                <w:sz w:val="22"/>
                <w:szCs w:val="22"/>
              </w:rPr>
              <w:t>/an)</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bCs/>
                <w:sz w:val="22"/>
                <w:szCs w:val="22"/>
              </w:rPr>
            </w:pPr>
          </w:p>
        </w:tc>
        <w:tc>
          <w:tcPr>
            <w:tcW w:w="3118" w:type="dxa"/>
            <w:gridSpan w:val="4"/>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Taux de couverture (%)</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bCs/>
                <w:sz w:val="22"/>
                <w:szCs w:val="22"/>
              </w:rPr>
            </w:pPr>
          </w:p>
        </w:tc>
        <w:tc>
          <w:tcPr>
            <w:tcW w:w="1276" w:type="dxa"/>
            <w:gridSpan w:val="2"/>
            <w:vMerge w:val="restart"/>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Pompe de pompage</w:t>
            </w:r>
          </w:p>
        </w:tc>
        <w:tc>
          <w:tcPr>
            <w:tcW w:w="1842" w:type="dxa"/>
            <w:gridSpan w:val="2"/>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Puissance (kW)</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bCs/>
                <w:sz w:val="22"/>
                <w:szCs w:val="22"/>
              </w:rPr>
            </w:pPr>
          </w:p>
        </w:tc>
        <w:tc>
          <w:tcPr>
            <w:tcW w:w="1276" w:type="dxa"/>
            <w:gridSpan w:val="2"/>
            <w:vMerge/>
            <w:shd w:val="clear" w:color="auto" w:fill="auto"/>
            <w:vAlign w:val="center"/>
          </w:tcPr>
          <w:p w:rsidR="009A23D4" w:rsidRPr="004E5044" w:rsidRDefault="009A23D4" w:rsidP="00AF471B">
            <w:pPr>
              <w:spacing w:before="60" w:after="60"/>
              <w:rPr>
                <w:rFonts w:ascii="Arial" w:hAnsi="Arial" w:cs="Arial"/>
                <w:sz w:val="22"/>
                <w:szCs w:val="22"/>
              </w:rPr>
            </w:pPr>
          </w:p>
        </w:tc>
        <w:tc>
          <w:tcPr>
            <w:tcW w:w="1842" w:type="dxa"/>
            <w:gridSpan w:val="2"/>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Consommation (MWh/an)</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bCs/>
                <w:sz w:val="22"/>
                <w:szCs w:val="22"/>
              </w:rPr>
            </w:pPr>
          </w:p>
        </w:tc>
        <w:tc>
          <w:tcPr>
            <w:tcW w:w="1276" w:type="dxa"/>
            <w:gridSpan w:val="2"/>
            <w:vMerge w:val="restart"/>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Pompe de réinjection</w:t>
            </w:r>
          </w:p>
        </w:tc>
        <w:tc>
          <w:tcPr>
            <w:tcW w:w="1842" w:type="dxa"/>
            <w:gridSpan w:val="2"/>
            <w:shd w:val="clear" w:color="auto" w:fill="auto"/>
            <w:vAlign w:val="center"/>
          </w:tcPr>
          <w:p w:rsidR="009A23D4" w:rsidRPr="004E5044" w:rsidRDefault="009A23D4" w:rsidP="009A23D4">
            <w:pPr>
              <w:spacing w:before="60" w:after="60"/>
              <w:rPr>
                <w:rFonts w:ascii="Arial" w:hAnsi="Arial" w:cs="Arial"/>
                <w:sz w:val="22"/>
                <w:szCs w:val="22"/>
              </w:rPr>
            </w:pPr>
            <w:r w:rsidRPr="004E5044">
              <w:rPr>
                <w:rFonts w:ascii="Arial" w:hAnsi="Arial" w:cs="Arial"/>
                <w:sz w:val="22"/>
                <w:szCs w:val="22"/>
              </w:rPr>
              <w:t>Puissance (kW)</w:t>
            </w:r>
          </w:p>
        </w:tc>
        <w:tc>
          <w:tcPr>
            <w:tcW w:w="5670" w:type="dxa"/>
            <w:gridSpan w:val="3"/>
            <w:tcBorders>
              <w:bottom w:val="single" w:sz="4" w:space="0" w:color="auto"/>
            </w:tcBorders>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bCs/>
                <w:sz w:val="22"/>
                <w:szCs w:val="22"/>
              </w:rPr>
            </w:pPr>
          </w:p>
        </w:tc>
        <w:tc>
          <w:tcPr>
            <w:tcW w:w="1276" w:type="dxa"/>
            <w:gridSpan w:val="2"/>
            <w:vMerge/>
            <w:shd w:val="clear" w:color="auto" w:fill="auto"/>
            <w:vAlign w:val="center"/>
          </w:tcPr>
          <w:p w:rsidR="009A23D4" w:rsidRPr="004E5044" w:rsidRDefault="009A23D4" w:rsidP="00AF471B">
            <w:pPr>
              <w:spacing w:before="60" w:after="60"/>
              <w:rPr>
                <w:rFonts w:ascii="Arial" w:hAnsi="Arial" w:cs="Arial"/>
                <w:bCs/>
                <w:sz w:val="22"/>
                <w:szCs w:val="22"/>
              </w:rPr>
            </w:pPr>
          </w:p>
        </w:tc>
        <w:tc>
          <w:tcPr>
            <w:tcW w:w="1842" w:type="dxa"/>
            <w:gridSpan w:val="2"/>
            <w:shd w:val="clear" w:color="auto" w:fill="auto"/>
            <w:vAlign w:val="center"/>
          </w:tcPr>
          <w:p w:rsidR="009A23D4" w:rsidRPr="004E5044" w:rsidRDefault="009A23D4" w:rsidP="009A23D4">
            <w:pPr>
              <w:spacing w:before="60" w:after="60"/>
              <w:rPr>
                <w:rFonts w:ascii="Arial" w:hAnsi="Arial" w:cs="Arial"/>
                <w:sz w:val="22"/>
                <w:szCs w:val="22"/>
              </w:rPr>
            </w:pPr>
            <w:r w:rsidRPr="004E5044">
              <w:rPr>
                <w:rFonts w:ascii="Arial" w:hAnsi="Arial" w:cs="Arial"/>
                <w:sz w:val="22"/>
                <w:szCs w:val="22"/>
              </w:rPr>
              <w:t>Consommation (MWh/an)</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val="restart"/>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Energie d’appoint</w:t>
            </w:r>
          </w:p>
        </w:tc>
        <w:tc>
          <w:tcPr>
            <w:tcW w:w="3118" w:type="dxa"/>
            <w:gridSpan w:val="4"/>
            <w:vMerge w:val="restart"/>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Type d’énergie</w:t>
            </w:r>
          </w:p>
        </w:tc>
        <w:tc>
          <w:tcPr>
            <w:tcW w:w="1701" w:type="dxa"/>
            <w:tcBorders>
              <w:bottom w:val="nil"/>
              <w:right w:val="nil"/>
            </w:tcBorders>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Gaz                </w:t>
            </w:r>
          </w:p>
        </w:tc>
        <w:tc>
          <w:tcPr>
            <w:tcW w:w="2127" w:type="dxa"/>
            <w:tcBorders>
              <w:left w:val="nil"/>
              <w:bottom w:val="nil"/>
              <w:right w:val="nil"/>
            </w:tcBorders>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Fioul             </w:t>
            </w:r>
          </w:p>
        </w:tc>
        <w:tc>
          <w:tcPr>
            <w:tcW w:w="1842" w:type="dxa"/>
            <w:tcBorders>
              <w:left w:val="nil"/>
              <w:bottom w:val="nil"/>
            </w:tcBorders>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Electricité            </w:t>
            </w: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sz w:val="22"/>
                <w:szCs w:val="22"/>
              </w:rPr>
            </w:pPr>
          </w:p>
        </w:tc>
        <w:tc>
          <w:tcPr>
            <w:tcW w:w="3118" w:type="dxa"/>
            <w:gridSpan w:val="4"/>
            <w:vMerge/>
            <w:shd w:val="clear" w:color="auto" w:fill="auto"/>
            <w:vAlign w:val="center"/>
          </w:tcPr>
          <w:p w:rsidR="009A23D4" w:rsidRPr="004E5044" w:rsidRDefault="009A23D4" w:rsidP="00AF471B">
            <w:pPr>
              <w:spacing w:before="60" w:after="60"/>
              <w:rPr>
                <w:rFonts w:ascii="Arial" w:hAnsi="Arial" w:cs="Arial"/>
                <w:sz w:val="22"/>
                <w:szCs w:val="22"/>
              </w:rPr>
            </w:pPr>
          </w:p>
        </w:tc>
        <w:tc>
          <w:tcPr>
            <w:tcW w:w="5670" w:type="dxa"/>
            <w:gridSpan w:val="3"/>
            <w:tcBorders>
              <w:top w:val="nil"/>
            </w:tcBorders>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Autres : (à préciser) …</w:t>
            </w: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sz w:val="22"/>
                <w:szCs w:val="22"/>
              </w:rPr>
            </w:pPr>
          </w:p>
        </w:tc>
        <w:tc>
          <w:tcPr>
            <w:tcW w:w="3118" w:type="dxa"/>
            <w:gridSpan w:val="4"/>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Puissance (kW)</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sz w:val="22"/>
                <w:szCs w:val="22"/>
              </w:rPr>
            </w:pPr>
          </w:p>
        </w:tc>
        <w:tc>
          <w:tcPr>
            <w:tcW w:w="3118" w:type="dxa"/>
            <w:gridSpan w:val="4"/>
            <w:shd w:val="clear" w:color="auto" w:fill="auto"/>
            <w:vAlign w:val="center"/>
          </w:tcPr>
          <w:p w:rsidR="009A23D4" w:rsidRPr="004E5044" w:rsidRDefault="009A23D4" w:rsidP="00CF5FBA">
            <w:pPr>
              <w:spacing w:before="60" w:after="60"/>
              <w:rPr>
                <w:rFonts w:ascii="Arial" w:hAnsi="Arial" w:cs="Arial"/>
                <w:sz w:val="22"/>
                <w:szCs w:val="22"/>
              </w:rPr>
            </w:pPr>
            <w:r w:rsidRPr="004E5044">
              <w:rPr>
                <w:rFonts w:ascii="Arial" w:hAnsi="Arial" w:cs="Arial"/>
                <w:sz w:val="22"/>
                <w:szCs w:val="22"/>
              </w:rPr>
              <w:t>Rendement chaudière</w:t>
            </w:r>
            <w:r w:rsidR="00CF5FBA" w:rsidRPr="004E5044">
              <w:rPr>
                <w:rFonts w:ascii="Arial" w:hAnsi="Arial" w:cs="Arial"/>
                <w:sz w:val="22"/>
                <w:szCs w:val="22"/>
              </w:rPr>
              <w:t xml:space="preserve"> (détailler si plusieurs énergies)</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sz w:val="22"/>
                <w:szCs w:val="22"/>
              </w:rPr>
            </w:pPr>
          </w:p>
        </w:tc>
        <w:tc>
          <w:tcPr>
            <w:tcW w:w="3118" w:type="dxa"/>
            <w:gridSpan w:val="4"/>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Consommation annuelle (MWh/an)</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9A23D4" w:rsidRPr="004E5044">
        <w:trPr>
          <w:trHeight w:val="284"/>
        </w:trPr>
        <w:tc>
          <w:tcPr>
            <w:tcW w:w="1418" w:type="dxa"/>
            <w:gridSpan w:val="2"/>
            <w:vMerge/>
            <w:shd w:val="clear" w:color="auto" w:fill="auto"/>
          </w:tcPr>
          <w:p w:rsidR="009A23D4" w:rsidRPr="004E5044" w:rsidRDefault="009A23D4" w:rsidP="00AF471B">
            <w:pPr>
              <w:spacing w:before="60" w:after="60"/>
              <w:rPr>
                <w:rFonts w:ascii="Arial" w:hAnsi="Arial" w:cs="Arial"/>
                <w:sz w:val="22"/>
                <w:szCs w:val="22"/>
              </w:rPr>
            </w:pPr>
          </w:p>
        </w:tc>
        <w:tc>
          <w:tcPr>
            <w:tcW w:w="3118" w:type="dxa"/>
            <w:gridSpan w:val="4"/>
            <w:shd w:val="clear" w:color="auto" w:fill="auto"/>
            <w:vAlign w:val="center"/>
          </w:tcPr>
          <w:p w:rsidR="009A23D4" w:rsidRPr="004E5044" w:rsidRDefault="009A23D4" w:rsidP="00AF471B">
            <w:pPr>
              <w:spacing w:before="60" w:after="60"/>
              <w:rPr>
                <w:rFonts w:ascii="Arial" w:hAnsi="Arial" w:cs="Arial"/>
                <w:sz w:val="22"/>
                <w:szCs w:val="22"/>
              </w:rPr>
            </w:pPr>
            <w:r w:rsidRPr="004E5044">
              <w:rPr>
                <w:rFonts w:ascii="Arial" w:hAnsi="Arial" w:cs="Arial"/>
                <w:sz w:val="22"/>
                <w:szCs w:val="22"/>
              </w:rPr>
              <w:t xml:space="preserve">Consommation annuelle </w:t>
            </w:r>
            <w:r w:rsidRPr="004E5044">
              <w:rPr>
                <w:rFonts w:ascii="Arial" w:hAnsi="Arial" w:cs="Arial"/>
                <w:bCs/>
                <w:sz w:val="22"/>
                <w:szCs w:val="22"/>
              </w:rPr>
              <w:t>(Tep/an)</w:t>
            </w:r>
          </w:p>
        </w:tc>
        <w:tc>
          <w:tcPr>
            <w:tcW w:w="5670" w:type="dxa"/>
            <w:gridSpan w:val="3"/>
            <w:shd w:val="clear" w:color="auto" w:fill="auto"/>
            <w:vAlign w:val="center"/>
          </w:tcPr>
          <w:p w:rsidR="009A23D4" w:rsidRPr="004E5044" w:rsidRDefault="009A23D4" w:rsidP="00AF471B">
            <w:pPr>
              <w:spacing w:before="60" w:after="60"/>
              <w:rPr>
                <w:rFonts w:ascii="Arial" w:hAnsi="Arial" w:cs="Arial"/>
                <w:sz w:val="22"/>
                <w:szCs w:val="22"/>
              </w:rPr>
            </w:pPr>
          </w:p>
        </w:tc>
      </w:tr>
      <w:tr w:rsidR="001E1354" w:rsidRPr="004E5044">
        <w:trPr>
          <w:trHeight w:val="284"/>
        </w:trPr>
        <w:tc>
          <w:tcPr>
            <w:tcW w:w="1418" w:type="dxa"/>
            <w:gridSpan w:val="2"/>
            <w:vMerge w:val="restart"/>
            <w:shd w:val="clear" w:color="auto" w:fill="auto"/>
            <w:vAlign w:val="center"/>
          </w:tcPr>
          <w:p w:rsidR="001E1354" w:rsidRPr="004E5044" w:rsidRDefault="001E1354" w:rsidP="00AF471B">
            <w:pPr>
              <w:spacing w:before="60" w:after="60"/>
              <w:rPr>
                <w:rFonts w:ascii="Arial" w:hAnsi="Arial" w:cs="Arial"/>
                <w:bCs/>
                <w:sz w:val="22"/>
                <w:szCs w:val="22"/>
              </w:rPr>
            </w:pPr>
            <w:r w:rsidRPr="004E5044">
              <w:rPr>
                <w:rFonts w:ascii="Arial" w:hAnsi="Arial" w:cs="Arial"/>
                <w:bCs/>
                <w:sz w:val="22"/>
                <w:szCs w:val="22"/>
              </w:rPr>
              <w:t>Forage</w:t>
            </w:r>
          </w:p>
        </w:tc>
        <w:tc>
          <w:tcPr>
            <w:tcW w:w="1559" w:type="dxa"/>
            <w:gridSpan w:val="3"/>
            <w:vMerge w:val="restart"/>
            <w:shd w:val="clear" w:color="auto" w:fill="auto"/>
          </w:tcPr>
          <w:p w:rsidR="001E1354" w:rsidRPr="004E5044" w:rsidRDefault="001E1354" w:rsidP="004D498E">
            <w:pPr>
              <w:spacing w:before="60" w:after="60"/>
              <w:rPr>
                <w:rFonts w:ascii="Arial" w:hAnsi="Arial" w:cs="Arial"/>
                <w:bCs/>
                <w:sz w:val="22"/>
                <w:szCs w:val="22"/>
              </w:rPr>
            </w:pPr>
            <w:r w:rsidRPr="004E5044">
              <w:rPr>
                <w:rFonts w:ascii="Arial" w:hAnsi="Arial" w:cs="Arial"/>
                <w:bCs/>
                <w:sz w:val="22"/>
                <w:szCs w:val="22"/>
              </w:rPr>
              <w:t>Nombre de forage</w:t>
            </w:r>
          </w:p>
        </w:tc>
        <w:tc>
          <w:tcPr>
            <w:tcW w:w="1559" w:type="dxa"/>
            <w:shd w:val="clear" w:color="auto" w:fill="auto"/>
            <w:vAlign w:val="center"/>
          </w:tcPr>
          <w:p w:rsidR="001E1354" w:rsidRPr="004E5044" w:rsidRDefault="001E1354" w:rsidP="004D498E">
            <w:pPr>
              <w:rPr>
                <w:rFonts w:ascii="Arial" w:hAnsi="Arial" w:cs="Arial"/>
                <w:bCs/>
                <w:sz w:val="22"/>
                <w:szCs w:val="22"/>
              </w:rPr>
            </w:pPr>
            <w:r w:rsidRPr="004E5044">
              <w:rPr>
                <w:rFonts w:ascii="Arial" w:hAnsi="Arial" w:cs="Arial"/>
                <w:bCs/>
                <w:sz w:val="22"/>
                <w:szCs w:val="22"/>
              </w:rPr>
              <w:t>Production</w:t>
            </w:r>
          </w:p>
        </w:tc>
        <w:tc>
          <w:tcPr>
            <w:tcW w:w="5670" w:type="dxa"/>
            <w:gridSpan w:val="3"/>
            <w:tcBorders>
              <w:bottom w:val="single" w:sz="4" w:space="0" w:color="auto"/>
            </w:tcBorders>
            <w:shd w:val="clear" w:color="auto" w:fill="auto"/>
            <w:vAlign w:val="center"/>
          </w:tcPr>
          <w:p w:rsidR="001E1354" w:rsidRPr="004E5044" w:rsidRDefault="001E1354" w:rsidP="00AF471B">
            <w:pPr>
              <w:spacing w:before="60" w:after="60"/>
              <w:rPr>
                <w:rFonts w:ascii="Arial" w:hAnsi="Arial" w:cs="Arial"/>
                <w:sz w:val="22"/>
                <w:szCs w:val="22"/>
              </w:rPr>
            </w:pPr>
          </w:p>
        </w:tc>
      </w:tr>
      <w:tr w:rsidR="001E1354" w:rsidRPr="004E5044">
        <w:trPr>
          <w:trHeight w:val="284"/>
        </w:trPr>
        <w:tc>
          <w:tcPr>
            <w:tcW w:w="1418" w:type="dxa"/>
            <w:gridSpan w:val="2"/>
            <w:vMerge/>
            <w:shd w:val="clear" w:color="auto" w:fill="auto"/>
          </w:tcPr>
          <w:p w:rsidR="001E1354" w:rsidRPr="004E5044" w:rsidRDefault="001E1354" w:rsidP="00AF471B">
            <w:pPr>
              <w:spacing w:before="60" w:after="60"/>
              <w:rPr>
                <w:rFonts w:ascii="Arial" w:hAnsi="Arial" w:cs="Arial"/>
                <w:bCs/>
                <w:sz w:val="22"/>
                <w:szCs w:val="22"/>
              </w:rPr>
            </w:pPr>
          </w:p>
        </w:tc>
        <w:tc>
          <w:tcPr>
            <w:tcW w:w="1559" w:type="dxa"/>
            <w:gridSpan w:val="3"/>
            <w:vMerge/>
            <w:shd w:val="clear" w:color="auto" w:fill="auto"/>
          </w:tcPr>
          <w:p w:rsidR="001E1354" w:rsidRPr="004E5044" w:rsidRDefault="001E1354" w:rsidP="00AF471B">
            <w:pPr>
              <w:spacing w:before="60" w:after="60"/>
              <w:rPr>
                <w:rFonts w:ascii="Arial" w:hAnsi="Arial" w:cs="Arial"/>
                <w:bCs/>
                <w:sz w:val="22"/>
                <w:szCs w:val="22"/>
              </w:rPr>
            </w:pPr>
          </w:p>
        </w:tc>
        <w:tc>
          <w:tcPr>
            <w:tcW w:w="1559" w:type="dxa"/>
            <w:shd w:val="clear" w:color="auto" w:fill="auto"/>
            <w:vAlign w:val="center"/>
          </w:tcPr>
          <w:p w:rsidR="001E1354" w:rsidRPr="004E5044" w:rsidRDefault="001E1354" w:rsidP="004D498E">
            <w:pPr>
              <w:rPr>
                <w:rFonts w:ascii="Arial" w:hAnsi="Arial" w:cs="Arial"/>
                <w:bCs/>
                <w:sz w:val="22"/>
                <w:szCs w:val="22"/>
              </w:rPr>
            </w:pPr>
            <w:r w:rsidRPr="004E5044">
              <w:rPr>
                <w:rFonts w:ascii="Arial" w:hAnsi="Arial" w:cs="Arial"/>
                <w:bCs/>
                <w:sz w:val="22"/>
                <w:szCs w:val="22"/>
              </w:rPr>
              <w:t>Réinjection</w:t>
            </w:r>
          </w:p>
        </w:tc>
        <w:tc>
          <w:tcPr>
            <w:tcW w:w="5670" w:type="dxa"/>
            <w:gridSpan w:val="3"/>
            <w:tcBorders>
              <w:bottom w:val="single" w:sz="4" w:space="0" w:color="auto"/>
            </w:tcBorders>
            <w:shd w:val="clear" w:color="auto" w:fill="auto"/>
            <w:vAlign w:val="center"/>
          </w:tcPr>
          <w:p w:rsidR="001E1354" w:rsidRPr="004E5044" w:rsidRDefault="001E1354" w:rsidP="00AF471B">
            <w:pPr>
              <w:spacing w:before="60" w:after="60"/>
              <w:rPr>
                <w:rFonts w:ascii="Arial" w:hAnsi="Arial" w:cs="Arial"/>
                <w:sz w:val="22"/>
                <w:szCs w:val="22"/>
              </w:rPr>
            </w:pPr>
          </w:p>
        </w:tc>
      </w:tr>
      <w:tr w:rsidR="001E1354" w:rsidRPr="004E5044">
        <w:trPr>
          <w:trHeight w:val="284"/>
        </w:trPr>
        <w:tc>
          <w:tcPr>
            <w:tcW w:w="1418" w:type="dxa"/>
            <w:gridSpan w:val="2"/>
            <w:vMerge/>
            <w:shd w:val="clear" w:color="auto" w:fill="auto"/>
          </w:tcPr>
          <w:p w:rsidR="001E1354" w:rsidRPr="004E5044" w:rsidRDefault="001E1354" w:rsidP="00AF471B">
            <w:pPr>
              <w:spacing w:before="60" w:after="60"/>
              <w:rPr>
                <w:rFonts w:ascii="Arial" w:hAnsi="Arial" w:cs="Arial"/>
                <w:bCs/>
                <w:sz w:val="22"/>
                <w:szCs w:val="22"/>
              </w:rPr>
            </w:pPr>
          </w:p>
        </w:tc>
        <w:tc>
          <w:tcPr>
            <w:tcW w:w="3118" w:type="dxa"/>
            <w:gridSpan w:val="4"/>
            <w:shd w:val="clear" w:color="auto" w:fill="auto"/>
          </w:tcPr>
          <w:p w:rsidR="001E1354" w:rsidRPr="004E5044" w:rsidRDefault="001E1354" w:rsidP="00AF471B">
            <w:pPr>
              <w:spacing w:before="60" w:after="60"/>
              <w:rPr>
                <w:rFonts w:ascii="Arial" w:hAnsi="Arial" w:cs="Arial"/>
                <w:bCs/>
                <w:sz w:val="22"/>
                <w:szCs w:val="22"/>
              </w:rPr>
            </w:pPr>
            <w:r w:rsidRPr="004E5044">
              <w:rPr>
                <w:rFonts w:ascii="Arial" w:hAnsi="Arial" w:cs="Arial"/>
                <w:bCs/>
                <w:sz w:val="22"/>
                <w:szCs w:val="22"/>
              </w:rPr>
              <w:t>Profondeur (m.)</w:t>
            </w:r>
          </w:p>
        </w:tc>
        <w:tc>
          <w:tcPr>
            <w:tcW w:w="5670" w:type="dxa"/>
            <w:gridSpan w:val="3"/>
            <w:tcBorders>
              <w:bottom w:val="single" w:sz="4" w:space="0" w:color="auto"/>
            </w:tcBorders>
            <w:shd w:val="clear" w:color="auto" w:fill="auto"/>
            <w:vAlign w:val="center"/>
          </w:tcPr>
          <w:p w:rsidR="001E1354" w:rsidRPr="004E5044" w:rsidRDefault="001E1354" w:rsidP="00AF471B">
            <w:pPr>
              <w:spacing w:before="60" w:after="60"/>
              <w:rPr>
                <w:rFonts w:ascii="Arial" w:hAnsi="Arial" w:cs="Arial"/>
                <w:sz w:val="22"/>
                <w:szCs w:val="22"/>
              </w:rPr>
            </w:pPr>
          </w:p>
        </w:tc>
      </w:tr>
      <w:tr w:rsidR="001E1354" w:rsidRPr="004E5044">
        <w:trPr>
          <w:trHeight w:val="188"/>
        </w:trPr>
        <w:tc>
          <w:tcPr>
            <w:tcW w:w="1418" w:type="dxa"/>
            <w:gridSpan w:val="2"/>
            <w:vMerge/>
            <w:shd w:val="clear" w:color="auto" w:fill="auto"/>
          </w:tcPr>
          <w:p w:rsidR="001E1354" w:rsidRPr="004E5044" w:rsidRDefault="001E1354" w:rsidP="00AF471B">
            <w:pPr>
              <w:spacing w:before="60" w:after="60"/>
              <w:rPr>
                <w:rFonts w:ascii="Arial" w:hAnsi="Arial" w:cs="Arial"/>
                <w:bCs/>
                <w:sz w:val="22"/>
                <w:szCs w:val="22"/>
              </w:rPr>
            </w:pPr>
          </w:p>
        </w:tc>
        <w:tc>
          <w:tcPr>
            <w:tcW w:w="3118" w:type="dxa"/>
            <w:gridSpan w:val="4"/>
            <w:shd w:val="clear" w:color="auto" w:fill="auto"/>
          </w:tcPr>
          <w:p w:rsidR="001E1354" w:rsidRPr="004E5044" w:rsidRDefault="001E1354" w:rsidP="00AF471B">
            <w:pPr>
              <w:spacing w:before="60" w:after="60"/>
              <w:rPr>
                <w:rFonts w:ascii="Arial" w:hAnsi="Arial" w:cs="Arial"/>
                <w:bCs/>
                <w:sz w:val="22"/>
                <w:szCs w:val="22"/>
              </w:rPr>
            </w:pPr>
            <w:r w:rsidRPr="004E5044">
              <w:rPr>
                <w:rFonts w:ascii="Arial" w:hAnsi="Arial" w:cs="Arial"/>
                <w:bCs/>
                <w:sz w:val="22"/>
                <w:szCs w:val="22"/>
              </w:rPr>
              <w:t xml:space="preserve">Distance entre forages </w:t>
            </w:r>
            <w:r w:rsidR="00154E29" w:rsidRPr="004E5044">
              <w:rPr>
                <w:rFonts w:ascii="Arial" w:hAnsi="Arial" w:cs="Arial"/>
                <w:bCs/>
                <w:sz w:val="22"/>
                <w:szCs w:val="22"/>
              </w:rPr>
              <w:t xml:space="preserve">surface </w:t>
            </w:r>
            <w:r w:rsidRPr="004E5044">
              <w:rPr>
                <w:rFonts w:ascii="Arial" w:hAnsi="Arial" w:cs="Arial"/>
                <w:bCs/>
                <w:sz w:val="22"/>
                <w:szCs w:val="22"/>
              </w:rPr>
              <w:t>(m.)</w:t>
            </w:r>
          </w:p>
        </w:tc>
        <w:tc>
          <w:tcPr>
            <w:tcW w:w="5670" w:type="dxa"/>
            <w:gridSpan w:val="3"/>
            <w:shd w:val="clear" w:color="auto" w:fill="auto"/>
            <w:vAlign w:val="center"/>
          </w:tcPr>
          <w:p w:rsidR="001E1354" w:rsidRPr="004E5044" w:rsidRDefault="001E1354" w:rsidP="00AF471B">
            <w:pPr>
              <w:spacing w:before="60" w:after="60"/>
              <w:rPr>
                <w:rFonts w:ascii="Arial" w:hAnsi="Arial" w:cs="Arial"/>
                <w:sz w:val="22"/>
                <w:szCs w:val="22"/>
              </w:rPr>
            </w:pPr>
          </w:p>
        </w:tc>
      </w:tr>
      <w:tr w:rsidR="001E1354" w:rsidRPr="004E5044">
        <w:trPr>
          <w:trHeight w:val="187"/>
        </w:trPr>
        <w:tc>
          <w:tcPr>
            <w:tcW w:w="1418" w:type="dxa"/>
            <w:gridSpan w:val="2"/>
            <w:vMerge/>
            <w:shd w:val="clear" w:color="auto" w:fill="auto"/>
          </w:tcPr>
          <w:p w:rsidR="001E1354" w:rsidRPr="004E5044" w:rsidRDefault="001E1354" w:rsidP="00AF471B">
            <w:pPr>
              <w:spacing w:before="60" w:after="60"/>
              <w:rPr>
                <w:rFonts w:ascii="Arial" w:hAnsi="Arial" w:cs="Arial"/>
                <w:bCs/>
                <w:sz w:val="22"/>
                <w:szCs w:val="22"/>
              </w:rPr>
            </w:pPr>
          </w:p>
        </w:tc>
        <w:tc>
          <w:tcPr>
            <w:tcW w:w="3118" w:type="dxa"/>
            <w:gridSpan w:val="4"/>
            <w:shd w:val="clear" w:color="auto" w:fill="auto"/>
          </w:tcPr>
          <w:p w:rsidR="001E1354" w:rsidRPr="004E5044" w:rsidRDefault="00154E29" w:rsidP="00AF471B">
            <w:pPr>
              <w:spacing w:before="60" w:after="60"/>
              <w:rPr>
                <w:rFonts w:ascii="Arial" w:hAnsi="Arial" w:cs="Arial"/>
                <w:bCs/>
                <w:sz w:val="22"/>
                <w:szCs w:val="22"/>
              </w:rPr>
            </w:pPr>
            <w:r w:rsidRPr="004E5044">
              <w:rPr>
                <w:rFonts w:ascii="Arial" w:hAnsi="Arial" w:cs="Arial"/>
                <w:bCs/>
                <w:sz w:val="22"/>
                <w:szCs w:val="22"/>
              </w:rPr>
              <w:t>Distance entre forages sous-sol (m.)</w:t>
            </w:r>
          </w:p>
        </w:tc>
        <w:tc>
          <w:tcPr>
            <w:tcW w:w="5670" w:type="dxa"/>
            <w:gridSpan w:val="3"/>
            <w:tcBorders>
              <w:bottom w:val="single" w:sz="4" w:space="0" w:color="auto"/>
            </w:tcBorders>
            <w:shd w:val="clear" w:color="auto" w:fill="auto"/>
            <w:vAlign w:val="center"/>
          </w:tcPr>
          <w:p w:rsidR="001E1354" w:rsidRPr="004E5044" w:rsidRDefault="001E1354" w:rsidP="00AF471B">
            <w:pPr>
              <w:spacing w:before="60" w:after="60"/>
              <w:rPr>
                <w:rFonts w:ascii="Arial" w:hAnsi="Arial" w:cs="Arial"/>
                <w:sz w:val="22"/>
                <w:szCs w:val="22"/>
              </w:rPr>
            </w:pPr>
          </w:p>
        </w:tc>
      </w:tr>
      <w:tr w:rsidR="00A01B4A" w:rsidRPr="004E5044">
        <w:trPr>
          <w:trHeight w:val="105"/>
        </w:trPr>
        <w:tc>
          <w:tcPr>
            <w:tcW w:w="1418" w:type="dxa"/>
            <w:gridSpan w:val="2"/>
            <w:vMerge w:val="restart"/>
            <w:tcBorders>
              <w:top w:val="single" w:sz="4" w:space="0" w:color="auto"/>
            </w:tcBorders>
            <w:shd w:val="clear" w:color="auto" w:fill="auto"/>
            <w:vAlign w:val="center"/>
          </w:tcPr>
          <w:p w:rsidR="00A01B4A" w:rsidRPr="004E5044" w:rsidRDefault="00A01B4A" w:rsidP="00AF471B">
            <w:pPr>
              <w:spacing w:before="60" w:after="60"/>
              <w:rPr>
                <w:rFonts w:ascii="Arial" w:hAnsi="Arial" w:cs="Arial"/>
                <w:bCs/>
                <w:sz w:val="22"/>
                <w:szCs w:val="22"/>
              </w:rPr>
            </w:pPr>
            <w:r w:rsidRPr="004E5044">
              <w:rPr>
                <w:rFonts w:ascii="Arial" w:hAnsi="Arial" w:cs="Arial"/>
                <w:bCs/>
                <w:sz w:val="22"/>
                <w:szCs w:val="22"/>
              </w:rPr>
              <w:t>Pompe à chaleur</w:t>
            </w:r>
          </w:p>
        </w:tc>
        <w:tc>
          <w:tcPr>
            <w:tcW w:w="3118" w:type="dxa"/>
            <w:gridSpan w:val="4"/>
            <w:tcBorders>
              <w:top w:val="single" w:sz="4" w:space="0" w:color="auto"/>
            </w:tcBorders>
            <w:shd w:val="clear" w:color="auto" w:fill="auto"/>
            <w:vAlign w:val="center"/>
          </w:tcPr>
          <w:p w:rsidR="00A01B4A" w:rsidRPr="004E5044" w:rsidRDefault="00A01B4A" w:rsidP="00AF471B">
            <w:pPr>
              <w:spacing w:before="60" w:after="60"/>
              <w:rPr>
                <w:rFonts w:ascii="Arial" w:hAnsi="Arial" w:cs="Arial"/>
                <w:bCs/>
                <w:sz w:val="22"/>
                <w:szCs w:val="22"/>
              </w:rPr>
            </w:pPr>
            <w:r w:rsidRPr="004E5044">
              <w:rPr>
                <w:rFonts w:ascii="Arial" w:hAnsi="Arial" w:cs="Arial"/>
                <w:bCs/>
                <w:sz w:val="22"/>
                <w:szCs w:val="22"/>
              </w:rPr>
              <w:t>Puissance (kW)</w:t>
            </w:r>
          </w:p>
        </w:tc>
        <w:tc>
          <w:tcPr>
            <w:tcW w:w="5670" w:type="dxa"/>
            <w:gridSpan w:val="3"/>
            <w:shd w:val="clear" w:color="auto" w:fill="auto"/>
            <w:vAlign w:val="center"/>
          </w:tcPr>
          <w:p w:rsidR="00A01B4A" w:rsidRPr="004E5044" w:rsidRDefault="00A01B4A" w:rsidP="00AF471B">
            <w:pPr>
              <w:spacing w:before="60" w:after="60"/>
              <w:jc w:val="center"/>
              <w:rPr>
                <w:rFonts w:ascii="Arial" w:hAnsi="Arial" w:cs="Arial"/>
                <w:sz w:val="22"/>
                <w:szCs w:val="22"/>
              </w:rPr>
            </w:pPr>
          </w:p>
        </w:tc>
      </w:tr>
      <w:tr w:rsidR="00A01B4A" w:rsidRPr="004E5044">
        <w:trPr>
          <w:trHeight w:val="105"/>
        </w:trPr>
        <w:tc>
          <w:tcPr>
            <w:tcW w:w="1418" w:type="dxa"/>
            <w:gridSpan w:val="2"/>
            <w:vMerge/>
            <w:shd w:val="clear" w:color="auto" w:fill="auto"/>
            <w:vAlign w:val="center"/>
          </w:tcPr>
          <w:p w:rsidR="00A01B4A" w:rsidRPr="004E5044" w:rsidRDefault="00A01B4A" w:rsidP="00AF471B">
            <w:pPr>
              <w:spacing w:before="60" w:after="60"/>
              <w:rPr>
                <w:rFonts w:ascii="Arial" w:hAnsi="Arial" w:cs="Arial"/>
                <w:bCs/>
                <w:sz w:val="22"/>
                <w:szCs w:val="22"/>
              </w:rPr>
            </w:pPr>
          </w:p>
        </w:tc>
        <w:tc>
          <w:tcPr>
            <w:tcW w:w="3118" w:type="dxa"/>
            <w:gridSpan w:val="4"/>
            <w:tcBorders>
              <w:top w:val="single" w:sz="4" w:space="0" w:color="auto"/>
            </w:tcBorders>
            <w:shd w:val="clear" w:color="auto" w:fill="auto"/>
            <w:vAlign w:val="center"/>
          </w:tcPr>
          <w:p w:rsidR="00A01B4A" w:rsidRPr="004E5044" w:rsidRDefault="00A01B4A" w:rsidP="00AF471B">
            <w:pPr>
              <w:spacing w:before="60" w:after="60"/>
              <w:rPr>
                <w:rFonts w:ascii="Arial" w:hAnsi="Arial" w:cs="Arial"/>
                <w:bCs/>
                <w:sz w:val="22"/>
                <w:szCs w:val="22"/>
              </w:rPr>
            </w:pPr>
            <w:r w:rsidRPr="004E5044">
              <w:rPr>
                <w:rFonts w:ascii="Arial" w:hAnsi="Arial" w:cs="Arial"/>
                <w:bCs/>
                <w:sz w:val="22"/>
                <w:szCs w:val="22"/>
              </w:rPr>
              <w:t>Consommation électrique (MWh/an)</w:t>
            </w:r>
          </w:p>
        </w:tc>
        <w:tc>
          <w:tcPr>
            <w:tcW w:w="5670" w:type="dxa"/>
            <w:gridSpan w:val="3"/>
            <w:shd w:val="clear" w:color="auto" w:fill="auto"/>
            <w:vAlign w:val="center"/>
          </w:tcPr>
          <w:p w:rsidR="00A01B4A" w:rsidRPr="004E5044" w:rsidRDefault="00A01B4A" w:rsidP="00AF471B">
            <w:pPr>
              <w:spacing w:before="60" w:after="60"/>
              <w:jc w:val="center"/>
              <w:rPr>
                <w:rFonts w:ascii="Arial" w:hAnsi="Arial" w:cs="Arial"/>
                <w:sz w:val="22"/>
                <w:szCs w:val="22"/>
              </w:rPr>
            </w:pPr>
          </w:p>
        </w:tc>
      </w:tr>
      <w:tr w:rsidR="00A01B4A" w:rsidRPr="004E5044">
        <w:trPr>
          <w:trHeight w:val="105"/>
        </w:trPr>
        <w:tc>
          <w:tcPr>
            <w:tcW w:w="1418" w:type="dxa"/>
            <w:gridSpan w:val="2"/>
            <w:vMerge/>
            <w:shd w:val="clear" w:color="auto" w:fill="auto"/>
            <w:vAlign w:val="center"/>
          </w:tcPr>
          <w:p w:rsidR="00A01B4A" w:rsidRPr="004E5044" w:rsidRDefault="00A01B4A" w:rsidP="00AF471B">
            <w:pPr>
              <w:spacing w:before="60" w:after="60"/>
              <w:rPr>
                <w:rFonts w:ascii="Arial" w:hAnsi="Arial" w:cs="Arial"/>
                <w:bCs/>
                <w:sz w:val="22"/>
                <w:szCs w:val="22"/>
              </w:rPr>
            </w:pPr>
          </w:p>
        </w:tc>
        <w:tc>
          <w:tcPr>
            <w:tcW w:w="3118" w:type="dxa"/>
            <w:gridSpan w:val="4"/>
            <w:tcBorders>
              <w:top w:val="single" w:sz="4" w:space="0" w:color="auto"/>
            </w:tcBorders>
            <w:shd w:val="clear" w:color="auto" w:fill="auto"/>
            <w:vAlign w:val="center"/>
          </w:tcPr>
          <w:p w:rsidR="00A01B4A" w:rsidRPr="004E5044" w:rsidRDefault="00A01B4A" w:rsidP="00AF471B">
            <w:pPr>
              <w:spacing w:before="60" w:after="60"/>
              <w:rPr>
                <w:rFonts w:ascii="Arial" w:hAnsi="Arial" w:cs="Arial"/>
                <w:bCs/>
                <w:sz w:val="22"/>
                <w:szCs w:val="22"/>
              </w:rPr>
            </w:pPr>
            <w:r w:rsidRPr="004E5044">
              <w:rPr>
                <w:rFonts w:ascii="Arial" w:hAnsi="Arial" w:cs="Arial"/>
                <w:bCs/>
                <w:sz w:val="22"/>
                <w:szCs w:val="22"/>
              </w:rPr>
              <w:t>Production de chaleur (MWh/an)</w:t>
            </w:r>
          </w:p>
        </w:tc>
        <w:tc>
          <w:tcPr>
            <w:tcW w:w="5670" w:type="dxa"/>
            <w:gridSpan w:val="3"/>
            <w:shd w:val="clear" w:color="auto" w:fill="auto"/>
            <w:vAlign w:val="center"/>
          </w:tcPr>
          <w:p w:rsidR="00A01B4A" w:rsidRPr="004E5044" w:rsidRDefault="00A01B4A" w:rsidP="00AF471B">
            <w:pPr>
              <w:spacing w:before="60" w:after="60"/>
              <w:jc w:val="center"/>
              <w:rPr>
                <w:rFonts w:ascii="Arial" w:hAnsi="Arial" w:cs="Arial"/>
                <w:sz w:val="22"/>
                <w:szCs w:val="22"/>
              </w:rPr>
            </w:pPr>
          </w:p>
        </w:tc>
      </w:tr>
      <w:tr w:rsidR="00A01B4A" w:rsidRPr="004E5044">
        <w:trPr>
          <w:trHeight w:val="105"/>
        </w:trPr>
        <w:tc>
          <w:tcPr>
            <w:tcW w:w="1418" w:type="dxa"/>
            <w:gridSpan w:val="2"/>
            <w:vMerge/>
            <w:shd w:val="clear" w:color="auto" w:fill="auto"/>
            <w:vAlign w:val="center"/>
          </w:tcPr>
          <w:p w:rsidR="00A01B4A" w:rsidRPr="004E5044" w:rsidRDefault="00A01B4A" w:rsidP="00AF471B">
            <w:pPr>
              <w:spacing w:before="60" w:after="60"/>
              <w:rPr>
                <w:rFonts w:ascii="Arial" w:hAnsi="Arial" w:cs="Arial"/>
                <w:bCs/>
                <w:sz w:val="22"/>
                <w:szCs w:val="22"/>
              </w:rPr>
            </w:pPr>
          </w:p>
        </w:tc>
        <w:tc>
          <w:tcPr>
            <w:tcW w:w="3118" w:type="dxa"/>
            <w:gridSpan w:val="4"/>
            <w:tcBorders>
              <w:top w:val="single" w:sz="4" w:space="0" w:color="auto"/>
            </w:tcBorders>
            <w:shd w:val="clear" w:color="auto" w:fill="auto"/>
            <w:vAlign w:val="center"/>
          </w:tcPr>
          <w:p w:rsidR="00A01B4A" w:rsidRPr="004E5044" w:rsidRDefault="00A01B4A" w:rsidP="00AF471B">
            <w:pPr>
              <w:spacing w:before="60" w:after="60"/>
              <w:rPr>
                <w:rFonts w:ascii="Arial" w:hAnsi="Arial" w:cs="Arial"/>
                <w:bCs/>
                <w:sz w:val="22"/>
                <w:szCs w:val="22"/>
              </w:rPr>
            </w:pPr>
            <w:r w:rsidRPr="004E5044">
              <w:rPr>
                <w:rFonts w:ascii="Arial" w:hAnsi="Arial" w:cs="Arial"/>
                <w:bCs/>
                <w:sz w:val="22"/>
                <w:szCs w:val="22"/>
              </w:rPr>
              <w:t>Production de froid (MWh/an)</w:t>
            </w:r>
          </w:p>
        </w:tc>
        <w:tc>
          <w:tcPr>
            <w:tcW w:w="5670" w:type="dxa"/>
            <w:gridSpan w:val="3"/>
            <w:shd w:val="clear" w:color="auto" w:fill="auto"/>
            <w:vAlign w:val="center"/>
          </w:tcPr>
          <w:p w:rsidR="00A01B4A" w:rsidRPr="004E5044" w:rsidRDefault="00A01B4A" w:rsidP="00AF471B">
            <w:pPr>
              <w:spacing w:before="60" w:after="60"/>
              <w:jc w:val="center"/>
              <w:rPr>
                <w:rFonts w:ascii="Arial" w:hAnsi="Arial" w:cs="Arial"/>
                <w:sz w:val="22"/>
                <w:szCs w:val="22"/>
              </w:rPr>
            </w:pPr>
          </w:p>
        </w:tc>
      </w:tr>
      <w:tr w:rsidR="00A01B4A" w:rsidRPr="004E5044">
        <w:trPr>
          <w:trHeight w:val="105"/>
        </w:trPr>
        <w:tc>
          <w:tcPr>
            <w:tcW w:w="1418" w:type="dxa"/>
            <w:gridSpan w:val="2"/>
            <w:vMerge/>
            <w:shd w:val="clear" w:color="auto" w:fill="auto"/>
            <w:vAlign w:val="center"/>
          </w:tcPr>
          <w:p w:rsidR="00A01B4A" w:rsidRPr="004E5044" w:rsidRDefault="00A01B4A" w:rsidP="00AF471B">
            <w:pPr>
              <w:spacing w:before="60" w:after="60"/>
              <w:rPr>
                <w:rFonts w:ascii="Arial" w:hAnsi="Arial" w:cs="Arial"/>
                <w:bCs/>
                <w:sz w:val="22"/>
                <w:szCs w:val="22"/>
              </w:rPr>
            </w:pPr>
          </w:p>
        </w:tc>
        <w:tc>
          <w:tcPr>
            <w:tcW w:w="3118" w:type="dxa"/>
            <w:gridSpan w:val="4"/>
            <w:tcBorders>
              <w:top w:val="single" w:sz="4" w:space="0" w:color="auto"/>
            </w:tcBorders>
            <w:shd w:val="clear" w:color="auto" w:fill="auto"/>
            <w:vAlign w:val="center"/>
          </w:tcPr>
          <w:p w:rsidR="00A01B4A" w:rsidRPr="004E5044" w:rsidRDefault="00A01B4A" w:rsidP="00AF471B">
            <w:pPr>
              <w:spacing w:before="60" w:after="60"/>
              <w:rPr>
                <w:rFonts w:ascii="Arial" w:hAnsi="Arial" w:cs="Arial"/>
                <w:bCs/>
                <w:sz w:val="22"/>
                <w:szCs w:val="22"/>
              </w:rPr>
            </w:pPr>
            <w:r w:rsidRPr="004E5044">
              <w:rPr>
                <w:rFonts w:ascii="Arial" w:hAnsi="Arial" w:cs="Arial"/>
                <w:bCs/>
                <w:sz w:val="22"/>
                <w:szCs w:val="22"/>
              </w:rPr>
              <w:t>COP machine</w:t>
            </w:r>
          </w:p>
        </w:tc>
        <w:tc>
          <w:tcPr>
            <w:tcW w:w="5670" w:type="dxa"/>
            <w:gridSpan w:val="3"/>
            <w:shd w:val="clear" w:color="auto" w:fill="auto"/>
            <w:vAlign w:val="center"/>
          </w:tcPr>
          <w:p w:rsidR="00A01B4A" w:rsidRPr="004E5044" w:rsidRDefault="00A01B4A" w:rsidP="00AF471B">
            <w:pPr>
              <w:spacing w:before="60" w:after="60"/>
              <w:jc w:val="center"/>
              <w:rPr>
                <w:rFonts w:ascii="Arial" w:hAnsi="Arial" w:cs="Arial"/>
                <w:sz w:val="22"/>
                <w:szCs w:val="22"/>
              </w:rPr>
            </w:pPr>
          </w:p>
        </w:tc>
      </w:tr>
      <w:tr w:rsidR="00A01B4A" w:rsidRPr="004E5044">
        <w:trPr>
          <w:trHeight w:val="105"/>
        </w:trPr>
        <w:tc>
          <w:tcPr>
            <w:tcW w:w="1418" w:type="dxa"/>
            <w:gridSpan w:val="2"/>
            <w:vMerge/>
            <w:shd w:val="clear" w:color="auto" w:fill="auto"/>
            <w:vAlign w:val="center"/>
          </w:tcPr>
          <w:p w:rsidR="00A01B4A" w:rsidRPr="004E5044" w:rsidRDefault="00A01B4A" w:rsidP="00AF471B">
            <w:pPr>
              <w:spacing w:before="60" w:after="60"/>
              <w:rPr>
                <w:rFonts w:ascii="Arial" w:hAnsi="Arial" w:cs="Arial"/>
                <w:bCs/>
                <w:sz w:val="22"/>
                <w:szCs w:val="22"/>
              </w:rPr>
            </w:pPr>
          </w:p>
        </w:tc>
        <w:tc>
          <w:tcPr>
            <w:tcW w:w="3118" w:type="dxa"/>
            <w:gridSpan w:val="4"/>
            <w:tcBorders>
              <w:top w:val="single" w:sz="4" w:space="0" w:color="auto"/>
            </w:tcBorders>
            <w:shd w:val="clear" w:color="auto" w:fill="auto"/>
            <w:vAlign w:val="center"/>
          </w:tcPr>
          <w:p w:rsidR="00A01B4A" w:rsidRPr="004E5044" w:rsidRDefault="00A01B4A" w:rsidP="00AF471B">
            <w:pPr>
              <w:spacing w:before="60" w:after="60"/>
              <w:rPr>
                <w:rFonts w:ascii="Arial" w:hAnsi="Arial" w:cs="Arial"/>
                <w:bCs/>
                <w:sz w:val="22"/>
                <w:szCs w:val="22"/>
              </w:rPr>
            </w:pPr>
            <w:r w:rsidRPr="004E5044">
              <w:rPr>
                <w:rFonts w:ascii="Arial" w:hAnsi="Arial" w:cs="Arial"/>
                <w:bCs/>
                <w:sz w:val="22"/>
                <w:szCs w:val="22"/>
              </w:rPr>
              <w:t>COP moyen annuel</w:t>
            </w:r>
          </w:p>
        </w:tc>
        <w:tc>
          <w:tcPr>
            <w:tcW w:w="5670" w:type="dxa"/>
            <w:gridSpan w:val="3"/>
            <w:tcBorders>
              <w:bottom w:val="single" w:sz="4" w:space="0" w:color="auto"/>
            </w:tcBorders>
            <w:shd w:val="clear" w:color="auto" w:fill="auto"/>
            <w:vAlign w:val="center"/>
          </w:tcPr>
          <w:p w:rsidR="00A01B4A" w:rsidRPr="004E5044" w:rsidRDefault="00A01B4A" w:rsidP="00AF471B">
            <w:pPr>
              <w:spacing w:before="60" w:after="60"/>
              <w:jc w:val="center"/>
              <w:rPr>
                <w:rFonts w:ascii="Arial" w:hAnsi="Arial" w:cs="Arial"/>
                <w:sz w:val="22"/>
                <w:szCs w:val="22"/>
              </w:rPr>
            </w:pPr>
          </w:p>
        </w:tc>
      </w:tr>
      <w:tr w:rsidR="00C6700E" w:rsidRPr="004E5044">
        <w:trPr>
          <w:trHeight w:val="284"/>
        </w:trPr>
        <w:tc>
          <w:tcPr>
            <w:tcW w:w="1418" w:type="dxa"/>
            <w:gridSpan w:val="2"/>
            <w:vMerge w:val="restart"/>
            <w:tcBorders>
              <w:top w:val="single" w:sz="4" w:space="0" w:color="auto"/>
            </w:tcBorders>
            <w:shd w:val="clear" w:color="auto" w:fill="auto"/>
            <w:vAlign w:val="center"/>
          </w:tcPr>
          <w:p w:rsidR="00C6700E" w:rsidRPr="004E5044" w:rsidRDefault="00C6700E" w:rsidP="00AF471B">
            <w:pPr>
              <w:spacing w:before="60" w:after="60"/>
              <w:rPr>
                <w:rFonts w:ascii="Arial" w:hAnsi="Arial" w:cs="Arial"/>
                <w:bCs/>
                <w:sz w:val="22"/>
                <w:szCs w:val="22"/>
              </w:rPr>
            </w:pPr>
            <w:r w:rsidRPr="004E5044">
              <w:rPr>
                <w:rFonts w:ascii="Arial" w:hAnsi="Arial" w:cs="Arial"/>
                <w:bCs/>
                <w:sz w:val="22"/>
                <w:szCs w:val="22"/>
              </w:rPr>
              <w:t>Réseau de chaleur</w:t>
            </w:r>
          </w:p>
        </w:tc>
        <w:tc>
          <w:tcPr>
            <w:tcW w:w="3118" w:type="dxa"/>
            <w:gridSpan w:val="4"/>
            <w:tcBorders>
              <w:top w:val="single" w:sz="4" w:space="0" w:color="auto"/>
            </w:tcBorders>
            <w:shd w:val="clear" w:color="auto" w:fill="auto"/>
            <w:vAlign w:val="center"/>
          </w:tcPr>
          <w:p w:rsidR="00C6700E" w:rsidRPr="004E5044" w:rsidRDefault="00C6700E" w:rsidP="00AF471B">
            <w:pPr>
              <w:spacing w:before="60" w:after="60"/>
              <w:rPr>
                <w:rFonts w:ascii="Arial" w:hAnsi="Arial" w:cs="Arial"/>
                <w:bCs/>
                <w:sz w:val="22"/>
                <w:szCs w:val="22"/>
              </w:rPr>
            </w:pPr>
            <w:r w:rsidRPr="004E5044">
              <w:rPr>
                <w:rFonts w:ascii="Arial" w:hAnsi="Arial" w:cs="Arial"/>
                <w:bCs/>
                <w:sz w:val="22"/>
                <w:szCs w:val="22"/>
              </w:rPr>
              <w:t>Longueur du réseau de chaleur (m.)</w:t>
            </w:r>
          </w:p>
        </w:tc>
        <w:tc>
          <w:tcPr>
            <w:tcW w:w="5670" w:type="dxa"/>
            <w:gridSpan w:val="3"/>
            <w:tcBorders>
              <w:bottom w:val="single" w:sz="4" w:space="0" w:color="auto"/>
            </w:tcBorders>
            <w:shd w:val="clear" w:color="auto" w:fill="auto"/>
            <w:vAlign w:val="center"/>
          </w:tcPr>
          <w:p w:rsidR="00C6700E" w:rsidRPr="004E5044" w:rsidRDefault="00C6700E" w:rsidP="00AF471B">
            <w:pPr>
              <w:spacing w:before="60" w:after="60"/>
              <w:jc w:val="center"/>
              <w:rPr>
                <w:rFonts w:ascii="Arial" w:hAnsi="Arial" w:cs="Arial"/>
                <w:sz w:val="22"/>
                <w:szCs w:val="22"/>
              </w:rPr>
            </w:pPr>
          </w:p>
        </w:tc>
      </w:tr>
      <w:tr w:rsidR="00C6700E" w:rsidRPr="004E5044" w:rsidTr="00AE7B60">
        <w:trPr>
          <w:trHeight w:val="210"/>
        </w:trPr>
        <w:tc>
          <w:tcPr>
            <w:tcW w:w="1418" w:type="dxa"/>
            <w:gridSpan w:val="2"/>
            <w:vMerge/>
            <w:shd w:val="clear" w:color="auto" w:fill="auto"/>
            <w:vAlign w:val="center"/>
          </w:tcPr>
          <w:p w:rsidR="00C6700E" w:rsidRPr="004E5044" w:rsidRDefault="00C6700E" w:rsidP="00AF471B">
            <w:pPr>
              <w:spacing w:before="60" w:after="60"/>
              <w:rPr>
                <w:rFonts w:ascii="Arial" w:hAnsi="Arial" w:cs="Arial"/>
                <w:bCs/>
                <w:sz w:val="22"/>
                <w:szCs w:val="22"/>
              </w:rPr>
            </w:pPr>
          </w:p>
        </w:tc>
        <w:tc>
          <w:tcPr>
            <w:tcW w:w="3118" w:type="dxa"/>
            <w:gridSpan w:val="4"/>
            <w:tcBorders>
              <w:top w:val="single" w:sz="4" w:space="0" w:color="auto"/>
            </w:tcBorders>
            <w:shd w:val="clear" w:color="auto" w:fill="auto"/>
            <w:vAlign w:val="center"/>
          </w:tcPr>
          <w:p w:rsidR="00C6700E" w:rsidRPr="004E5044" w:rsidRDefault="00C6700E" w:rsidP="00AF471B">
            <w:pPr>
              <w:spacing w:before="60" w:after="60"/>
              <w:rPr>
                <w:rFonts w:ascii="Arial" w:hAnsi="Arial" w:cs="Arial"/>
                <w:bCs/>
                <w:sz w:val="22"/>
                <w:szCs w:val="22"/>
              </w:rPr>
            </w:pPr>
            <w:r w:rsidRPr="004E5044">
              <w:rPr>
                <w:rFonts w:ascii="Arial" w:hAnsi="Arial" w:cs="Arial"/>
                <w:bCs/>
                <w:sz w:val="22"/>
                <w:szCs w:val="22"/>
              </w:rPr>
              <w:t>Nombre de sous-stations</w:t>
            </w:r>
          </w:p>
        </w:tc>
        <w:tc>
          <w:tcPr>
            <w:tcW w:w="5670" w:type="dxa"/>
            <w:gridSpan w:val="3"/>
            <w:shd w:val="clear" w:color="auto" w:fill="auto"/>
            <w:vAlign w:val="center"/>
          </w:tcPr>
          <w:p w:rsidR="00C6700E" w:rsidRPr="004E5044" w:rsidRDefault="00C6700E" w:rsidP="00AF471B">
            <w:pPr>
              <w:spacing w:before="60" w:after="60"/>
              <w:jc w:val="center"/>
              <w:rPr>
                <w:rFonts w:ascii="Arial" w:hAnsi="Arial" w:cs="Arial"/>
                <w:sz w:val="22"/>
                <w:szCs w:val="22"/>
              </w:rPr>
            </w:pPr>
          </w:p>
        </w:tc>
      </w:tr>
      <w:tr w:rsidR="00C6700E" w:rsidRPr="004E5044" w:rsidTr="00AE7B60">
        <w:trPr>
          <w:trHeight w:val="209"/>
        </w:trPr>
        <w:tc>
          <w:tcPr>
            <w:tcW w:w="1418" w:type="dxa"/>
            <w:gridSpan w:val="2"/>
            <w:vMerge/>
            <w:shd w:val="clear" w:color="auto" w:fill="auto"/>
            <w:vAlign w:val="center"/>
          </w:tcPr>
          <w:p w:rsidR="00C6700E" w:rsidRPr="004E5044" w:rsidRDefault="00C6700E" w:rsidP="00AF471B">
            <w:pPr>
              <w:spacing w:before="60" w:after="60"/>
              <w:rPr>
                <w:rFonts w:ascii="Arial" w:hAnsi="Arial" w:cs="Arial"/>
                <w:bCs/>
                <w:sz w:val="22"/>
                <w:szCs w:val="22"/>
              </w:rPr>
            </w:pPr>
          </w:p>
        </w:tc>
        <w:tc>
          <w:tcPr>
            <w:tcW w:w="3118" w:type="dxa"/>
            <w:gridSpan w:val="4"/>
            <w:tcBorders>
              <w:bottom w:val="single" w:sz="4" w:space="0" w:color="auto"/>
            </w:tcBorders>
            <w:shd w:val="clear" w:color="auto" w:fill="auto"/>
            <w:vAlign w:val="center"/>
          </w:tcPr>
          <w:p w:rsidR="00C6700E" w:rsidRPr="004E5044" w:rsidRDefault="00C6700E" w:rsidP="00AF471B">
            <w:pPr>
              <w:spacing w:before="60" w:after="60"/>
              <w:rPr>
                <w:rFonts w:ascii="Arial" w:hAnsi="Arial" w:cs="Arial"/>
                <w:bCs/>
                <w:sz w:val="22"/>
                <w:szCs w:val="22"/>
              </w:rPr>
            </w:pPr>
            <w:r w:rsidRPr="004E5044">
              <w:rPr>
                <w:rFonts w:ascii="Arial" w:hAnsi="Arial" w:cs="Arial"/>
                <w:bCs/>
                <w:sz w:val="22"/>
                <w:szCs w:val="22"/>
              </w:rPr>
              <w:t>Rendement de distribution</w:t>
            </w:r>
          </w:p>
        </w:tc>
        <w:tc>
          <w:tcPr>
            <w:tcW w:w="5670" w:type="dxa"/>
            <w:gridSpan w:val="3"/>
            <w:shd w:val="clear" w:color="auto" w:fill="auto"/>
            <w:vAlign w:val="center"/>
          </w:tcPr>
          <w:p w:rsidR="00C6700E" w:rsidRPr="004E5044" w:rsidRDefault="00C6700E" w:rsidP="00AF471B">
            <w:pPr>
              <w:spacing w:before="60" w:after="60"/>
              <w:jc w:val="center"/>
              <w:rPr>
                <w:rFonts w:ascii="Arial" w:hAnsi="Arial" w:cs="Arial"/>
                <w:sz w:val="22"/>
                <w:szCs w:val="22"/>
              </w:rPr>
            </w:pPr>
          </w:p>
        </w:tc>
      </w:tr>
      <w:tr w:rsidR="00094724" w:rsidRPr="004E5044">
        <w:trPr>
          <w:trHeight w:val="284"/>
        </w:trPr>
        <w:tc>
          <w:tcPr>
            <w:tcW w:w="4536" w:type="dxa"/>
            <w:gridSpan w:val="6"/>
            <w:shd w:val="clear" w:color="auto" w:fill="auto"/>
            <w:vAlign w:val="center"/>
          </w:tcPr>
          <w:p w:rsidR="00094724" w:rsidRPr="004E5044" w:rsidRDefault="00094724" w:rsidP="00AB4A52">
            <w:pPr>
              <w:spacing w:before="60" w:after="60"/>
              <w:rPr>
                <w:rFonts w:ascii="Arial" w:hAnsi="Arial" w:cs="Arial"/>
                <w:bCs/>
                <w:sz w:val="22"/>
                <w:szCs w:val="22"/>
              </w:rPr>
            </w:pPr>
            <w:r w:rsidRPr="004E5044">
              <w:rPr>
                <w:rFonts w:ascii="Arial" w:hAnsi="Arial" w:cs="Arial"/>
                <w:bCs/>
                <w:sz w:val="22"/>
                <w:szCs w:val="22"/>
              </w:rPr>
              <w:t>Production tep totale</w:t>
            </w:r>
          </w:p>
        </w:tc>
        <w:tc>
          <w:tcPr>
            <w:tcW w:w="5670" w:type="dxa"/>
            <w:gridSpan w:val="3"/>
            <w:shd w:val="clear" w:color="auto" w:fill="auto"/>
            <w:vAlign w:val="center"/>
          </w:tcPr>
          <w:p w:rsidR="00094724" w:rsidRPr="004E5044" w:rsidRDefault="00094724" w:rsidP="00AF471B">
            <w:pPr>
              <w:spacing w:before="60" w:after="60"/>
              <w:jc w:val="center"/>
              <w:rPr>
                <w:rFonts w:ascii="Arial" w:hAnsi="Arial" w:cs="Arial"/>
                <w:sz w:val="22"/>
                <w:szCs w:val="22"/>
              </w:rPr>
            </w:pPr>
          </w:p>
        </w:tc>
      </w:tr>
      <w:tr w:rsidR="00094724" w:rsidRPr="004E5044">
        <w:trPr>
          <w:trHeight w:val="284"/>
        </w:trPr>
        <w:tc>
          <w:tcPr>
            <w:tcW w:w="4536" w:type="dxa"/>
            <w:gridSpan w:val="6"/>
            <w:shd w:val="clear" w:color="auto" w:fill="auto"/>
            <w:vAlign w:val="center"/>
          </w:tcPr>
          <w:p w:rsidR="00094724" w:rsidRPr="004E5044" w:rsidRDefault="00094724" w:rsidP="00AB4A52">
            <w:pPr>
              <w:spacing w:before="60" w:after="60"/>
              <w:rPr>
                <w:rFonts w:ascii="Arial" w:hAnsi="Arial" w:cs="Arial"/>
                <w:bCs/>
                <w:sz w:val="22"/>
                <w:szCs w:val="22"/>
              </w:rPr>
            </w:pPr>
            <w:r w:rsidRPr="004E5044">
              <w:rPr>
                <w:rFonts w:ascii="Arial" w:hAnsi="Arial" w:cs="Arial"/>
                <w:bCs/>
                <w:sz w:val="22"/>
                <w:szCs w:val="22"/>
              </w:rPr>
              <w:t>Production MWh EnR totale</w:t>
            </w:r>
          </w:p>
        </w:tc>
        <w:tc>
          <w:tcPr>
            <w:tcW w:w="5670" w:type="dxa"/>
            <w:gridSpan w:val="3"/>
            <w:shd w:val="clear" w:color="auto" w:fill="auto"/>
            <w:vAlign w:val="center"/>
          </w:tcPr>
          <w:p w:rsidR="00094724" w:rsidRPr="004E5044" w:rsidRDefault="00094724" w:rsidP="00AF471B">
            <w:pPr>
              <w:spacing w:before="60" w:after="60"/>
              <w:jc w:val="center"/>
              <w:rPr>
                <w:rFonts w:ascii="Arial" w:hAnsi="Arial" w:cs="Arial"/>
                <w:sz w:val="22"/>
                <w:szCs w:val="22"/>
              </w:rPr>
            </w:pPr>
          </w:p>
        </w:tc>
      </w:tr>
      <w:tr w:rsidR="003F07C3" w:rsidRPr="004E5044">
        <w:trPr>
          <w:trHeight w:val="284"/>
        </w:trPr>
        <w:tc>
          <w:tcPr>
            <w:tcW w:w="4536" w:type="dxa"/>
            <w:gridSpan w:val="6"/>
            <w:shd w:val="clear" w:color="auto" w:fill="auto"/>
            <w:vAlign w:val="center"/>
          </w:tcPr>
          <w:p w:rsidR="003F07C3" w:rsidRPr="004E5044" w:rsidRDefault="003F07C3" w:rsidP="00AB4A52">
            <w:pPr>
              <w:spacing w:before="60" w:after="60"/>
              <w:rPr>
                <w:rFonts w:ascii="Arial" w:hAnsi="Arial" w:cs="Arial"/>
                <w:bCs/>
                <w:sz w:val="22"/>
                <w:szCs w:val="22"/>
              </w:rPr>
            </w:pPr>
            <w:r w:rsidRPr="004E5044">
              <w:rPr>
                <w:rFonts w:ascii="Arial" w:hAnsi="Arial" w:cs="Arial"/>
                <w:bCs/>
                <w:sz w:val="22"/>
                <w:szCs w:val="22"/>
              </w:rPr>
              <w:t>Température tête de puits</w:t>
            </w:r>
          </w:p>
        </w:tc>
        <w:tc>
          <w:tcPr>
            <w:tcW w:w="5670" w:type="dxa"/>
            <w:gridSpan w:val="3"/>
            <w:shd w:val="clear" w:color="auto" w:fill="auto"/>
            <w:vAlign w:val="center"/>
          </w:tcPr>
          <w:p w:rsidR="003F07C3" w:rsidRPr="004E5044" w:rsidRDefault="003F07C3" w:rsidP="00AF471B">
            <w:pPr>
              <w:spacing w:before="60" w:after="60"/>
              <w:jc w:val="center"/>
              <w:rPr>
                <w:rFonts w:ascii="Arial" w:hAnsi="Arial" w:cs="Arial"/>
                <w:sz w:val="22"/>
                <w:szCs w:val="22"/>
              </w:rPr>
            </w:pPr>
          </w:p>
        </w:tc>
      </w:tr>
      <w:tr w:rsidR="003F07C3" w:rsidRPr="004E5044">
        <w:trPr>
          <w:trHeight w:val="284"/>
        </w:trPr>
        <w:tc>
          <w:tcPr>
            <w:tcW w:w="4536" w:type="dxa"/>
            <w:gridSpan w:val="6"/>
            <w:shd w:val="clear" w:color="auto" w:fill="auto"/>
            <w:vAlign w:val="center"/>
          </w:tcPr>
          <w:p w:rsidR="003F07C3" w:rsidRPr="004E5044" w:rsidRDefault="00DC011E" w:rsidP="00AB4A52">
            <w:pPr>
              <w:spacing w:before="60" w:after="60"/>
              <w:rPr>
                <w:rFonts w:ascii="Arial" w:hAnsi="Arial" w:cs="Arial"/>
                <w:bCs/>
                <w:sz w:val="22"/>
                <w:szCs w:val="22"/>
              </w:rPr>
            </w:pPr>
            <w:r w:rsidRPr="004E5044">
              <w:rPr>
                <w:rFonts w:ascii="Arial" w:hAnsi="Arial" w:cs="Arial"/>
                <w:bCs/>
                <w:sz w:val="22"/>
                <w:szCs w:val="22"/>
              </w:rPr>
              <w:t>Débit d’exploitation (moyen et max)</w:t>
            </w:r>
          </w:p>
        </w:tc>
        <w:tc>
          <w:tcPr>
            <w:tcW w:w="5670" w:type="dxa"/>
            <w:gridSpan w:val="3"/>
            <w:shd w:val="clear" w:color="auto" w:fill="auto"/>
            <w:vAlign w:val="center"/>
          </w:tcPr>
          <w:p w:rsidR="003F07C3" w:rsidRPr="004E5044" w:rsidRDefault="003F07C3" w:rsidP="00AF471B">
            <w:pPr>
              <w:spacing w:before="60" w:after="60"/>
              <w:jc w:val="center"/>
              <w:rPr>
                <w:rFonts w:ascii="Arial" w:hAnsi="Arial" w:cs="Arial"/>
                <w:sz w:val="22"/>
                <w:szCs w:val="22"/>
              </w:rPr>
            </w:pPr>
          </w:p>
        </w:tc>
      </w:tr>
      <w:tr w:rsidR="00BC0B27" w:rsidRPr="004E5044">
        <w:trPr>
          <w:trHeight w:val="284"/>
        </w:trPr>
        <w:tc>
          <w:tcPr>
            <w:tcW w:w="4536" w:type="dxa"/>
            <w:gridSpan w:val="6"/>
            <w:shd w:val="clear" w:color="auto" w:fill="auto"/>
            <w:vAlign w:val="center"/>
          </w:tcPr>
          <w:p w:rsidR="00BC0B27" w:rsidRPr="004E5044" w:rsidRDefault="00BC0B27" w:rsidP="00AB4A52">
            <w:pPr>
              <w:spacing w:before="60" w:after="60"/>
              <w:rPr>
                <w:rFonts w:ascii="Arial" w:hAnsi="Arial" w:cs="Arial"/>
                <w:bCs/>
                <w:sz w:val="22"/>
                <w:szCs w:val="22"/>
              </w:rPr>
            </w:pPr>
            <w:r w:rsidRPr="004E5044">
              <w:rPr>
                <w:rFonts w:ascii="Arial" w:hAnsi="Arial" w:cs="Arial"/>
                <w:bCs/>
                <w:sz w:val="22"/>
                <w:szCs w:val="22"/>
              </w:rPr>
              <w:t>Transmissivité</w:t>
            </w:r>
          </w:p>
        </w:tc>
        <w:tc>
          <w:tcPr>
            <w:tcW w:w="5670" w:type="dxa"/>
            <w:gridSpan w:val="3"/>
            <w:tcBorders>
              <w:bottom w:val="single" w:sz="4" w:space="0" w:color="auto"/>
            </w:tcBorders>
            <w:shd w:val="clear" w:color="auto" w:fill="auto"/>
            <w:vAlign w:val="center"/>
          </w:tcPr>
          <w:p w:rsidR="00BC0B27" w:rsidRPr="004E5044" w:rsidRDefault="00BC0B27" w:rsidP="00AF471B">
            <w:pPr>
              <w:spacing w:before="60" w:after="60"/>
              <w:jc w:val="center"/>
              <w:rPr>
                <w:rFonts w:ascii="Arial" w:hAnsi="Arial" w:cs="Arial"/>
                <w:sz w:val="22"/>
                <w:szCs w:val="22"/>
              </w:rPr>
            </w:pPr>
          </w:p>
        </w:tc>
      </w:tr>
    </w:tbl>
    <w:p w:rsidR="00AF471B" w:rsidRPr="004E5044" w:rsidRDefault="00AF471B" w:rsidP="00175ED6">
      <w:pPr>
        <w:rPr>
          <w:rFonts w:ascii="Arial" w:hAnsi="Arial" w:cs="Arial"/>
        </w:rPr>
      </w:pPr>
    </w:p>
    <w:p w:rsidR="002F5C1C" w:rsidRPr="004E5044" w:rsidRDefault="002F5C1C" w:rsidP="00175ED6">
      <w:pPr>
        <w:rPr>
          <w:rFonts w:ascii="Arial" w:hAnsi="Arial" w:cs="Arial"/>
          <w:sz w:val="22"/>
          <w:szCs w:val="22"/>
        </w:rPr>
      </w:pPr>
      <w:r w:rsidRPr="004E5044">
        <w:rPr>
          <w:rFonts w:ascii="Arial" w:hAnsi="Arial" w:cs="Arial"/>
          <w:sz w:val="22"/>
          <w:szCs w:val="22"/>
          <w:highlight w:val="yellow"/>
        </w:rPr>
        <w:t>Insérer le mix énergétique du projet</w:t>
      </w:r>
    </w:p>
    <w:p w:rsidR="00AF471B" w:rsidRPr="004E5044" w:rsidRDefault="00AF471B" w:rsidP="00914193">
      <w:pPr>
        <w:pStyle w:val="Titre2"/>
        <w:numPr>
          <w:ilvl w:val="12"/>
          <w:numId w:val="0"/>
        </w:numPr>
        <w:spacing w:before="0" w:after="0"/>
        <w:rPr>
          <w:i w:val="0"/>
          <w:iCs w:val="0"/>
          <w:sz w:val="22"/>
          <w:szCs w:val="22"/>
          <w:u w:val="single"/>
        </w:rPr>
      </w:pPr>
    </w:p>
    <w:p w:rsidR="00F50614" w:rsidRDefault="006D4704" w:rsidP="006D4704">
      <w:pPr>
        <w:jc w:val="both"/>
        <w:rPr>
          <w:rFonts w:ascii="Arial" w:hAnsi="Arial" w:cs="Arial"/>
          <w:sz w:val="22"/>
          <w:szCs w:val="22"/>
        </w:rPr>
      </w:pPr>
      <w:r w:rsidRPr="004E5044">
        <w:rPr>
          <w:rFonts w:ascii="Arial" w:hAnsi="Arial" w:cs="Arial"/>
          <w:sz w:val="22"/>
          <w:szCs w:val="22"/>
        </w:rPr>
        <w:t xml:space="preserve">Le bénéficiaire s'engage sur une </w:t>
      </w:r>
      <w:r w:rsidRPr="004E5044">
        <w:rPr>
          <w:rFonts w:ascii="Arial" w:hAnsi="Arial" w:cs="Arial"/>
          <w:b/>
          <w:sz w:val="22"/>
          <w:szCs w:val="22"/>
        </w:rPr>
        <w:t xml:space="preserve">production de </w:t>
      </w:r>
      <w:r w:rsidRPr="004E5044">
        <w:rPr>
          <w:rFonts w:ascii="Arial" w:hAnsi="Arial" w:cs="Arial"/>
          <w:b/>
          <w:sz w:val="22"/>
          <w:szCs w:val="22"/>
          <w:highlight w:val="yellow"/>
        </w:rPr>
        <w:t>………. MWh/an</w:t>
      </w:r>
      <w:r w:rsidRPr="004E5044">
        <w:rPr>
          <w:rFonts w:ascii="Arial" w:hAnsi="Arial" w:cs="Arial"/>
          <w:sz w:val="22"/>
          <w:szCs w:val="22"/>
        </w:rPr>
        <w:t xml:space="preserve"> sortie de l’échangeur géothermique comptabilisée par le compteur de chaleur. </w:t>
      </w:r>
      <w:r w:rsidR="00DB4DC2" w:rsidRPr="004E5044">
        <w:rPr>
          <w:rFonts w:ascii="Arial" w:hAnsi="Arial" w:cs="Arial"/>
          <w:sz w:val="22"/>
          <w:szCs w:val="22"/>
        </w:rPr>
        <w:tab/>
      </w:r>
    </w:p>
    <w:p w:rsidR="006D4704" w:rsidRPr="004E5044" w:rsidRDefault="00DB4DC2" w:rsidP="006D4704">
      <w:pPr>
        <w:jc w:val="both"/>
        <w:rPr>
          <w:rFonts w:ascii="Arial" w:hAnsi="Arial" w:cs="Arial"/>
          <w:sz w:val="22"/>
          <w:szCs w:val="22"/>
        </w:rPr>
      </w:pPr>
      <w:r w:rsidRPr="004E5044">
        <w:rPr>
          <w:rFonts w:ascii="Arial" w:hAnsi="Arial" w:cs="Arial"/>
          <w:sz w:val="22"/>
          <w:szCs w:val="22"/>
        </w:rPr>
        <w:br/>
      </w:r>
      <w:r w:rsidR="006D4704" w:rsidRPr="00F50614">
        <w:rPr>
          <w:rFonts w:ascii="Arial" w:hAnsi="Arial" w:cs="Arial"/>
          <w:b/>
          <w:sz w:val="22"/>
          <w:szCs w:val="22"/>
        </w:rPr>
        <w:t>Cette valeur constituera la référence pour le calcul du versement du solde de la convention.</w:t>
      </w:r>
    </w:p>
    <w:p w:rsidR="00F50614" w:rsidRDefault="00F50614" w:rsidP="00A005A8">
      <w:pPr>
        <w:rPr>
          <w:rFonts w:ascii="Arial" w:hAnsi="Arial" w:cs="Arial"/>
          <w:b/>
          <w:u w:val="single"/>
        </w:rPr>
      </w:pPr>
    </w:p>
    <w:p w:rsidR="00F50614" w:rsidRDefault="00F50614" w:rsidP="00A005A8">
      <w:pPr>
        <w:rPr>
          <w:rFonts w:ascii="Arial" w:hAnsi="Arial" w:cs="Arial"/>
          <w:b/>
          <w:u w:val="single"/>
        </w:rPr>
      </w:pPr>
    </w:p>
    <w:p w:rsidR="00F50614" w:rsidRDefault="00F50614">
      <w:pPr>
        <w:rPr>
          <w:rFonts w:ascii="Arial" w:hAnsi="Arial" w:cs="Arial"/>
          <w:b/>
          <w:u w:val="single"/>
        </w:rPr>
      </w:pPr>
      <w:r>
        <w:rPr>
          <w:rFonts w:ascii="Arial" w:hAnsi="Arial" w:cs="Arial"/>
          <w:b/>
          <w:u w:val="single"/>
        </w:rPr>
        <w:br w:type="page"/>
      </w:r>
    </w:p>
    <w:p w:rsidR="00A005A8" w:rsidRPr="004E5044" w:rsidRDefault="00A005A8" w:rsidP="00A005A8">
      <w:pPr>
        <w:rPr>
          <w:rFonts w:ascii="Arial" w:hAnsi="Arial" w:cs="Arial"/>
          <w:b/>
          <w:sz w:val="22"/>
          <w:szCs w:val="22"/>
          <w:u w:val="single"/>
        </w:rPr>
      </w:pPr>
      <w:r w:rsidRPr="004E5044">
        <w:rPr>
          <w:rFonts w:ascii="Arial" w:hAnsi="Arial" w:cs="Arial"/>
          <w:b/>
          <w:sz w:val="22"/>
          <w:szCs w:val="22"/>
          <w:u w:val="single"/>
        </w:rPr>
        <w:lastRenderedPageBreak/>
        <w:t xml:space="preserve">Réseau : </w:t>
      </w:r>
    </w:p>
    <w:p w:rsidR="00A005A8" w:rsidRPr="004E5044" w:rsidRDefault="00A005A8" w:rsidP="00A005A8">
      <w:pPr>
        <w:rPr>
          <w:rFonts w:ascii="Arial" w:hAnsi="Arial" w:cs="Arial"/>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2835"/>
        <w:gridCol w:w="2835"/>
      </w:tblGrid>
      <w:tr w:rsidR="00A005A8" w:rsidRPr="004E5044" w:rsidTr="00C82E84">
        <w:trPr>
          <w:trHeight w:val="235"/>
        </w:trPr>
        <w:tc>
          <w:tcPr>
            <w:tcW w:w="10206" w:type="dxa"/>
            <w:gridSpan w:val="3"/>
            <w:tcBorders>
              <w:bottom w:val="single" w:sz="4" w:space="0" w:color="auto"/>
            </w:tcBorders>
            <w:shd w:val="clear" w:color="auto" w:fill="auto"/>
            <w:vAlign w:val="center"/>
          </w:tcPr>
          <w:p w:rsidR="00A005A8" w:rsidRPr="004E5044" w:rsidRDefault="00A005A8" w:rsidP="00C82E84">
            <w:pPr>
              <w:spacing w:before="60" w:after="60"/>
              <w:jc w:val="center"/>
              <w:rPr>
                <w:rFonts w:ascii="Arial" w:hAnsi="Arial" w:cs="Arial"/>
                <w:sz w:val="22"/>
                <w:szCs w:val="22"/>
              </w:rPr>
            </w:pPr>
            <w:r w:rsidRPr="004E5044">
              <w:rPr>
                <w:rFonts w:ascii="Arial" w:hAnsi="Arial" w:cs="Arial"/>
                <w:b/>
                <w:bCs/>
                <w:sz w:val="22"/>
                <w:szCs w:val="22"/>
              </w:rPr>
              <w:t>Résumé technique du réseau de chaleur</w:t>
            </w:r>
          </w:p>
        </w:tc>
      </w:tr>
      <w:tr w:rsidR="00A005A8" w:rsidRPr="004E5044" w:rsidTr="00C82E84">
        <w:trPr>
          <w:trHeight w:val="284"/>
        </w:trPr>
        <w:tc>
          <w:tcPr>
            <w:tcW w:w="4536" w:type="dxa"/>
            <w:tcBorders>
              <w:top w:val="single" w:sz="4" w:space="0" w:color="auto"/>
              <w:right w:val="single" w:sz="4" w:space="0" w:color="auto"/>
            </w:tcBorders>
            <w:shd w:val="clear" w:color="auto" w:fill="auto"/>
            <w:vAlign w:val="center"/>
          </w:tcPr>
          <w:p w:rsidR="00A005A8" w:rsidRPr="004E5044" w:rsidRDefault="00A005A8" w:rsidP="00C82E84">
            <w:pPr>
              <w:spacing w:before="60" w:after="60"/>
              <w:rPr>
                <w:rFonts w:ascii="Arial" w:hAnsi="Arial" w:cs="Arial"/>
                <w:bCs/>
                <w:sz w:val="22"/>
                <w:szCs w:val="22"/>
              </w:rPr>
            </w:pPr>
            <w:r w:rsidRPr="004E5044">
              <w:rPr>
                <w:rFonts w:ascii="Arial" w:hAnsi="Arial" w:cs="Arial"/>
                <w:bCs/>
                <w:sz w:val="22"/>
                <w:szCs w:val="22"/>
              </w:rPr>
              <w:t>Création d’un réseau de chaleur ?</w:t>
            </w:r>
          </w:p>
        </w:tc>
        <w:tc>
          <w:tcPr>
            <w:tcW w:w="2835" w:type="dxa"/>
            <w:tcBorders>
              <w:left w:val="single" w:sz="4" w:space="0" w:color="auto"/>
              <w:bottom w:val="single" w:sz="4" w:space="0" w:color="auto"/>
              <w:right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Oui   </w:t>
            </w:r>
          </w:p>
        </w:tc>
        <w:tc>
          <w:tcPr>
            <w:tcW w:w="2835" w:type="dxa"/>
            <w:tcBorders>
              <w:left w:val="single" w:sz="4" w:space="0" w:color="auto"/>
              <w:bottom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Non          </w:t>
            </w:r>
          </w:p>
        </w:tc>
      </w:tr>
      <w:tr w:rsidR="00A005A8" w:rsidRPr="004E5044" w:rsidTr="00C82E84">
        <w:trPr>
          <w:trHeight w:val="596"/>
        </w:trPr>
        <w:tc>
          <w:tcPr>
            <w:tcW w:w="4536" w:type="dxa"/>
            <w:tcBorders>
              <w:top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r w:rsidRPr="004E5044">
              <w:rPr>
                <w:rFonts w:ascii="Arial" w:hAnsi="Arial" w:cs="Arial"/>
                <w:bCs/>
                <w:sz w:val="22"/>
                <w:szCs w:val="22"/>
              </w:rPr>
              <w:t>Longueur</w:t>
            </w:r>
            <w:r w:rsidRPr="004E5044">
              <w:rPr>
                <w:rStyle w:val="Appelnotedebasdep"/>
                <w:rFonts w:ascii="Arial" w:hAnsi="Arial" w:cs="Arial"/>
                <w:bCs/>
                <w:sz w:val="22"/>
                <w:szCs w:val="22"/>
              </w:rPr>
              <w:footnoteReference w:id="4"/>
            </w:r>
            <w:r w:rsidRPr="004E5044">
              <w:rPr>
                <w:rFonts w:ascii="Arial" w:hAnsi="Arial" w:cs="Arial"/>
                <w:bCs/>
                <w:sz w:val="22"/>
                <w:szCs w:val="22"/>
              </w:rPr>
              <w:t xml:space="preserve"> totale du réseau (ml.)</w:t>
            </w:r>
          </w:p>
        </w:tc>
        <w:tc>
          <w:tcPr>
            <w:tcW w:w="5670" w:type="dxa"/>
            <w:gridSpan w:val="2"/>
            <w:tcBorders>
              <w:bottom w:val="single" w:sz="4" w:space="0" w:color="auto"/>
            </w:tcBorders>
            <w:shd w:val="clear" w:color="auto" w:fill="auto"/>
            <w:vAlign w:val="center"/>
          </w:tcPr>
          <w:p w:rsidR="00A005A8" w:rsidRPr="004E5044" w:rsidRDefault="00A005A8" w:rsidP="00C82E84">
            <w:pPr>
              <w:spacing w:before="60" w:after="60"/>
              <w:jc w:val="center"/>
              <w:rPr>
                <w:rFonts w:ascii="Arial" w:hAnsi="Arial" w:cs="Arial"/>
                <w:sz w:val="22"/>
                <w:szCs w:val="22"/>
              </w:rPr>
            </w:pPr>
          </w:p>
        </w:tc>
      </w:tr>
      <w:tr w:rsidR="00A005A8" w:rsidRPr="004E5044" w:rsidTr="00C82E84">
        <w:trPr>
          <w:trHeight w:val="65"/>
        </w:trPr>
        <w:tc>
          <w:tcPr>
            <w:tcW w:w="4536" w:type="dxa"/>
            <w:vMerge w:val="restart"/>
            <w:shd w:val="clear" w:color="auto" w:fill="auto"/>
          </w:tcPr>
          <w:p w:rsidR="00A005A8" w:rsidRPr="004E5044" w:rsidRDefault="00A005A8" w:rsidP="00C82E84">
            <w:pPr>
              <w:spacing w:before="60" w:after="60"/>
              <w:rPr>
                <w:rFonts w:ascii="Arial" w:hAnsi="Arial" w:cs="Arial"/>
                <w:bCs/>
                <w:sz w:val="22"/>
                <w:szCs w:val="22"/>
              </w:rPr>
            </w:pPr>
            <w:r w:rsidRPr="004E5044">
              <w:rPr>
                <w:rFonts w:ascii="Arial" w:hAnsi="Arial" w:cs="Arial"/>
                <w:bCs/>
                <w:sz w:val="22"/>
                <w:szCs w:val="22"/>
              </w:rPr>
              <w:t>- dont longueur basse pression (ml.)</w:t>
            </w:r>
          </w:p>
        </w:tc>
        <w:tc>
          <w:tcPr>
            <w:tcW w:w="2835" w:type="dxa"/>
            <w:tcBorders>
              <w:bottom w:val="single" w:sz="4" w:space="0" w:color="auto"/>
            </w:tcBorders>
            <w:shd w:val="clear" w:color="auto" w:fill="B3B3B3"/>
            <w:vAlign w:val="center"/>
          </w:tcPr>
          <w:p w:rsidR="00A005A8" w:rsidRPr="004E5044" w:rsidRDefault="00A005A8" w:rsidP="00C82E84">
            <w:pPr>
              <w:spacing w:before="60" w:after="60"/>
              <w:rPr>
                <w:rFonts w:ascii="Arial" w:hAnsi="Arial" w:cs="Arial"/>
                <w:sz w:val="22"/>
                <w:szCs w:val="22"/>
              </w:rPr>
            </w:pPr>
          </w:p>
        </w:tc>
        <w:tc>
          <w:tcPr>
            <w:tcW w:w="2835" w:type="dxa"/>
            <w:tcBorders>
              <w:bottom w:val="single" w:sz="4" w:space="0" w:color="auto"/>
            </w:tcBorders>
            <w:shd w:val="clear" w:color="auto" w:fill="B3B3B3"/>
            <w:vAlign w:val="center"/>
          </w:tcPr>
          <w:p w:rsidR="00A005A8" w:rsidRPr="004E5044" w:rsidRDefault="00A005A8" w:rsidP="00C82E84">
            <w:pPr>
              <w:spacing w:before="60" w:after="60"/>
              <w:rPr>
                <w:rFonts w:ascii="Arial" w:hAnsi="Arial" w:cs="Arial"/>
                <w:sz w:val="22"/>
                <w:szCs w:val="22"/>
              </w:rPr>
            </w:pPr>
            <w:r w:rsidRPr="004E5044">
              <w:rPr>
                <w:rFonts w:ascii="Arial" w:hAnsi="Arial" w:cs="Arial"/>
                <w:sz w:val="22"/>
                <w:szCs w:val="22"/>
              </w:rPr>
              <w:t xml:space="preserve">Longueur </w:t>
            </w:r>
            <w:r w:rsidRPr="004E5044">
              <w:rPr>
                <w:rFonts w:ascii="Arial" w:hAnsi="Arial" w:cs="Arial"/>
                <w:sz w:val="22"/>
                <w:szCs w:val="22"/>
              </w:rPr>
              <w:br/>
              <w:t>(mètre linéaire de tranchée)</w:t>
            </w:r>
          </w:p>
        </w:tc>
      </w:tr>
      <w:tr w:rsidR="00A005A8" w:rsidRPr="004E5044" w:rsidTr="00C82E84">
        <w:trPr>
          <w:trHeight w:val="62"/>
        </w:trPr>
        <w:tc>
          <w:tcPr>
            <w:tcW w:w="4536" w:type="dxa"/>
            <w:vMerge/>
            <w:shd w:val="clear" w:color="auto" w:fill="auto"/>
          </w:tcPr>
          <w:p w:rsidR="00A005A8" w:rsidRPr="004E5044" w:rsidRDefault="00A005A8" w:rsidP="00C82E84">
            <w:pPr>
              <w:spacing w:before="60" w:after="60"/>
              <w:rPr>
                <w:rFonts w:ascii="Arial" w:hAnsi="Arial" w:cs="Arial"/>
                <w:bCs/>
                <w:sz w:val="22"/>
                <w:szCs w:val="22"/>
              </w:rPr>
            </w:pPr>
          </w:p>
        </w:tc>
        <w:tc>
          <w:tcPr>
            <w:tcW w:w="2835" w:type="dxa"/>
            <w:tcBorders>
              <w:bottom w:val="single" w:sz="4" w:space="0" w:color="auto"/>
            </w:tcBorders>
            <w:shd w:val="clear" w:color="auto" w:fill="C0C0C0"/>
          </w:tcPr>
          <w:p w:rsidR="00A005A8" w:rsidRPr="004E5044" w:rsidRDefault="00A005A8" w:rsidP="00C82E84">
            <w:pPr>
              <w:spacing w:before="60" w:after="60"/>
              <w:rPr>
                <w:rFonts w:ascii="Arial" w:hAnsi="Arial" w:cs="Arial"/>
                <w:sz w:val="22"/>
                <w:szCs w:val="22"/>
              </w:rPr>
            </w:pPr>
            <w:r w:rsidRPr="004E5044">
              <w:rPr>
                <w:rFonts w:ascii="Arial" w:hAnsi="Arial" w:cs="Arial"/>
                <w:sz w:val="22"/>
                <w:szCs w:val="22"/>
              </w:rPr>
              <w:t>DN 65 et moins</w:t>
            </w:r>
          </w:p>
        </w:tc>
        <w:tc>
          <w:tcPr>
            <w:tcW w:w="2835" w:type="dxa"/>
            <w:tcBorders>
              <w:bottom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p>
        </w:tc>
      </w:tr>
      <w:tr w:rsidR="00A005A8" w:rsidRPr="004E5044" w:rsidTr="00C82E84">
        <w:trPr>
          <w:trHeight w:val="62"/>
        </w:trPr>
        <w:tc>
          <w:tcPr>
            <w:tcW w:w="4536" w:type="dxa"/>
            <w:vMerge/>
            <w:shd w:val="clear" w:color="auto" w:fill="auto"/>
          </w:tcPr>
          <w:p w:rsidR="00A005A8" w:rsidRPr="004E5044" w:rsidRDefault="00A005A8" w:rsidP="00C82E84">
            <w:pPr>
              <w:spacing w:before="60" w:after="60"/>
              <w:rPr>
                <w:rFonts w:ascii="Arial" w:hAnsi="Arial" w:cs="Arial"/>
                <w:bCs/>
                <w:sz w:val="22"/>
                <w:szCs w:val="22"/>
              </w:rPr>
            </w:pPr>
          </w:p>
        </w:tc>
        <w:tc>
          <w:tcPr>
            <w:tcW w:w="2835" w:type="dxa"/>
            <w:tcBorders>
              <w:bottom w:val="single" w:sz="4" w:space="0" w:color="auto"/>
            </w:tcBorders>
            <w:shd w:val="clear" w:color="auto" w:fill="C0C0C0"/>
          </w:tcPr>
          <w:p w:rsidR="00A005A8" w:rsidRPr="004E5044" w:rsidRDefault="00A005A8" w:rsidP="00C82E84">
            <w:pPr>
              <w:spacing w:before="60" w:after="60"/>
              <w:rPr>
                <w:rFonts w:ascii="Arial" w:hAnsi="Arial" w:cs="Arial"/>
                <w:sz w:val="22"/>
                <w:szCs w:val="22"/>
              </w:rPr>
            </w:pPr>
            <w:r w:rsidRPr="004E5044">
              <w:rPr>
                <w:rFonts w:ascii="Arial" w:hAnsi="Arial" w:cs="Arial"/>
                <w:sz w:val="22"/>
                <w:szCs w:val="22"/>
              </w:rPr>
              <w:t>DN 80 à DN 125</w:t>
            </w:r>
          </w:p>
        </w:tc>
        <w:tc>
          <w:tcPr>
            <w:tcW w:w="2835" w:type="dxa"/>
            <w:tcBorders>
              <w:bottom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p>
        </w:tc>
      </w:tr>
      <w:tr w:rsidR="00A005A8" w:rsidRPr="004E5044" w:rsidTr="00C82E84">
        <w:trPr>
          <w:trHeight w:val="62"/>
        </w:trPr>
        <w:tc>
          <w:tcPr>
            <w:tcW w:w="4536" w:type="dxa"/>
            <w:vMerge/>
            <w:shd w:val="clear" w:color="auto" w:fill="auto"/>
          </w:tcPr>
          <w:p w:rsidR="00A005A8" w:rsidRPr="004E5044" w:rsidRDefault="00A005A8" w:rsidP="00C82E84">
            <w:pPr>
              <w:spacing w:before="60" w:after="60"/>
              <w:rPr>
                <w:rFonts w:ascii="Arial" w:hAnsi="Arial" w:cs="Arial"/>
                <w:bCs/>
                <w:sz w:val="22"/>
                <w:szCs w:val="22"/>
              </w:rPr>
            </w:pPr>
          </w:p>
        </w:tc>
        <w:tc>
          <w:tcPr>
            <w:tcW w:w="2835" w:type="dxa"/>
            <w:tcBorders>
              <w:bottom w:val="single" w:sz="4" w:space="0" w:color="auto"/>
            </w:tcBorders>
            <w:shd w:val="clear" w:color="auto" w:fill="C0C0C0"/>
          </w:tcPr>
          <w:p w:rsidR="00A005A8" w:rsidRPr="004E5044" w:rsidRDefault="00A005A8" w:rsidP="00C82E84">
            <w:pPr>
              <w:spacing w:before="60" w:after="60"/>
              <w:rPr>
                <w:rFonts w:ascii="Arial" w:hAnsi="Arial" w:cs="Arial"/>
                <w:sz w:val="22"/>
                <w:szCs w:val="22"/>
              </w:rPr>
            </w:pPr>
            <w:r w:rsidRPr="004E5044">
              <w:rPr>
                <w:rFonts w:ascii="Arial" w:hAnsi="Arial" w:cs="Arial"/>
                <w:sz w:val="22"/>
                <w:szCs w:val="22"/>
              </w:rPr>
              <w:t>DN 150 à DN 250</w:t>
            </w:r>
          </w:p>
        </w:tc>
        <w:tc>
          <w:tcPr>
            <w:tcW w:w="2835" w:type="dxa"/>
            <w:tcBorders>
              <w:bottom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p>
        </w:tc>
      </w:tr>
      <w:tr w:rsidR="00A005A8" w:rsidRPr="004E5044" w:rsidTr="00C82E84">
        <w:trPr>
          <w:trHeight w:val="62"/>
        </w:trPr>
        <w:tc>
          <w:tcPr>
            <w:tcW w:w="4536" w:type="dxa"/>
            <w:vMerge/>
            <w:shd w:val="clear" w:color="auto" w:fill="auto"/>
          </w:tcPr>
          <w:p w:rsidR="00A005A8" w:rsidRPr="004E5044" w:rsidRDefault="00A005A8" w:rsidP="00C82E84">
            <w:pPr>
              <w:spacing w:before="60" w:after="60"/>
              <w:rPr>
                <w:rFonts w:ascii="Arial" w:hAnsi="Arial" w:cs="Arial"/>
                <w:bCs/>
                <w:sz w:val="22"/>
                <w:szCs w:val="22"/>
              </w:rPr>
            </w:pPr>
          </w:p>
        </w:tc>
        <w:tc>
          <w:tcPr>
            <w:tcW w:w="2835" w:type="dxa"/>
            <w:tcBorders>
              <w:bottom w:val="single" w:sz="4" w:space="0" w:color="auto"/>
            </w:tcBorders>
            <w:shd w:val="clear" w:color="auto" w:fill="C0C0C0"/>
          </w:tcPr>
          <w:p w:rsidR="00A005A8" w:rsidRPr="004E5044" w:rsidRDefault="00A005A8" w:rsidP="00C82E84">
            <w:pPr>
              <w:spacing w:before="60" w:after="60"/>
              <w:rPr>
                <w:rFonts w:ascii="Arial" w:hAnsi="Arial" w:cs="Arial"/>
                <w:sz w:val="22"/>
                <w:szCs w:val="22"/>
              </w:rPr>
            </w:pPr>
            <w:r w:rsidRPr="004E5044">
              <w:rPr>
                <w:rFonts w:ascii="Arial" w:hAnsi="Arial" w:cs="Arial"/>
                <w:sz w:val="22"/>
                <w:szCs w:val="22"/>
              </w:rPr>
              <w:t>DN 300 et plus</w:t>
            </w:r>
          </w:p>
        </w:tc>
        <w:tc>
          <w:tcPr>
            <w:tcW w:w="2835" w:type="dxa"/>
            <w:tcBorders>
              <w:bottom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p>
        </w:tc>
      </w:tr>
      <w:tr w:rsidR="00A005A8" w:rsidRPr="004E5044" w:rsidTr="00C82E84">
        <w:trPr>
          <w:trHeight w:val="62"/>
        </w:trPr>
        <w:tc>
          <w:tcPr>
            <w:tcW w:w="4536" w:type="dxa"/>
            <w:vMerge/>
            <w:shd w:val="clear" w:color="auto" w:fill="auto"/>
          </w:tcPr>
          <w:p w:rsidR="00A005A8" w:rsidRPr="004E5044" w:rsidRDefault="00A005A8" w:rsidP="00C82E84">
            <w:pPr>
              <w:spacing w:before="60" w:after="60"/>
              <w:rPr>
                <w:rFonts w:ascii="Arial" w:hAnsi="Arial" w:cs="Arial"/>
                <w:bCs/>
                <w:sz w:val="22"/>
                <w:szCs w:val="22"/>
              </w:rPr>
            </w:pPr>
          </w:p>
        </w:tc>
        <w:tc>
          <w:tcPr>
            <w:tcW w:w="2835" w:type="dxa"/>
            <w:tcBorders>
              <w:bottom w:val="single" w:sz="4" w:space="0" w:color="auto"/>
            </w:tcBorders>
            <w:shd w:val="clear" w:color="auto" w:fill="B3B3B3"/>
          </w:tcPr>
          <w:p w:rsidR="00A005A8" w:rsidRPr="004E5044" w:rsidRDefault="00A005A8" w:rsidP="00C82E84">
            <w:pPr>
              <w:spacing w:before="60" w:after="60"/>
              <w:rPr>
                <w:rFonts w:ascii="Arial" w:hAnsi="Arial" w:cs="Arial"/>
                <w:sz w:val="22"/>
                <w:szCs w:val="22"/>
              </w:rPr>
            </w:pPr>
            <w:r w:rsidRPr="004E5044">
              <w:rPr>
                <w:rFonts w:ascii="Arial" w:hAnsi="Arial" w:cs="Arial"/>
                <w:sz w:val="22"/>
                <w:szCs w:val="22"/>
              </w:rPr>
              <w:t>Total</w:t>
            </w:r>
          </w:p>
        </w:tc>
        <w:tc>
          <w:tcPr>
            <w:tcW w:w="2835" w:type="dxa"/>
            <w:tcBorders>
              <w:bottom w:val="single" w:sz="4" w:space="0" w:color="auto"/>
            </w:tcBorders>
            <w:shd w:val="clear" w:color="auto" w:fill="B3B3B3"/>
            <w:vAlign w:val="center"/>
          </w:tcPr>
          <w:p w:rsidR="00A005A8" w:rsidRPr="004E5044" w:rsidRDefault="00A005A8" w:rsidP="00C82E84">
            <w:pPr>
              <w:spacing w:before="60" w:after="60"/>
              <w:rPr>
                <w:rFonts w:ascii="Arial" w:hAnsi="Arial" w:cs="Arial"/>
                <w:sz w:val="22"/>
                <w:szCs w:val="22"/>
              </w:rPr>
            </w:pPr>
          </w:p>
        </w:tc>
      </w:tr>
      <w:tr w:rsidR="00A005A8" w:rsidRPr="004E5044" w:rsidTr="00C82E84">
        <w:trPr>
          <w:trHeight w:val="284"/>
        </w:trPr>
        <w:tc>
          <w:tcPr>
            <w:tcW w:w="4536" w:type="dxa"/>
            <w:shd w:val="clear" w:color="auto" w:fill="auto"/>
          </w:tcPr>
          <w:p w:rsidR="00A005A8" w:rsidRPr="004E5044" w:rsidRDefault="00A005A8" w:rsidP="00C82E84">
            <w:pPr>
              <w:spacing w:before="60" w:after="60"/>
              <w:rPr>
                <w:rFonts w:ascii="Arial" w:hAnsi="Arial" w:cs="Arial"/>
                <w:bCs/>
                <w:sz w:val="22"/>
                <w:szCs w:val="22"/>
              </w:rPr>
            </w:pPr>
            <w:r w:rsidRPr="004E5044">
              <w:rPr>
                <w:rFonts w:ascii="Arial" w:hAnsi="Arial" w:cs="Arial"/>
                <w:bCs/>
                <w:sz w:val="22"/>
                <w:szCs w:val="22"/>
              </w:rPr>
              <w:t>- dont longueur haute pression (ml.)</w:t>
            </w:r>
          </w:p>
        </w:tc>
        <w:tc>
          <w:tcPr>
            <w:tcW w:w="5670" w:type="dxa"/>
            <w:gridSpan w:val="2"/>
            <w:tcBorders>
              <w:bottom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p>
        </w:tc>
      </w:tr>
      <w:tr w:rsidR="00A005A8" w:rsidRPr="004E5044" w:rsidTr="00C82E84">
        <w:trPr>
          <w:trHeight w:val="284"/>
        </w:trPr>
        <w:tc>
          <w:tcPr>
            <w:tcW w:w="4536" w:type="dxa"/>
            <w:shd w:val="clear" w:color="auto" w:fill="auto"/>
          </w:tcPr>
          <w:p w:rsidR="00A005A8" w:rsidRPr="004E5044" w:rsidRDefault="00A005A8" w:rsidP="00C82E84">
            <w:pPr>
              <w:spacing w:before="60" w:after="60"/>
              <w:rPr>
                <w:rFonts w:ascii="Arial" w:hAnsi="Arial" w:cs="Arial"/>
                <w:bCs/>
                <w:sz w:val="22"/>
                <w:szCs w:val="22"/>
              </w:rPr>
            </w:pPr>
            <w:r w:rsidRPr="004E5044">
              <w:rPr>
                <w:rFonts w:ascii="Arial" w:hAnsi="Arial" w:cs="Arial"/>
                <w:bCs/>
                <w:sz w:val="22"/>
                <w:szCs w:val="22"/>
              </w:rPr>
              <w:t>-  nombre de sous-stations</w:t>
            </w:r>
          </w:p>
        </w:tc>
        <w:tc>
          <w:tcPr>
            <w:tcW w:w="5670" w:type="dxa"/>
            <w:gridSpan w:val="2"/>
            <w:tcBorders>
              <w:bottom w:val="single" w:sz="4" w:space="0" w:color="auto"/>
            </w:tcBorders>
            <w:shd w:val="clear" w:color="auto" w:fill="auto"/>
            <w:vAlign w:val="center"/>
          </w:tcPr>
          <w:p w:rsidR="00A005A8" w:rsidRPr="004E5044" w:rsidRDefault="00A005A8" w:rsidP="00C82E84">
            <w:pPr>
              <w:spacing w:before="60" w:after="60"/>
              <w:rPr>
                <w:rFonts w:ascii="Arial" w:hAnsi="Arial" w:cs="Arial"/>
                <w:sz w:val="22"/>
                <w:szCs w:val="22"/>
              </w:rPr>
            </w:pPr>
          </w:p>
        </w:tc>
      </w:tr>
    </w:tbl>
    <w:p w:rsidR="00A005A8" w:rsidRPr="004E5044" w:rsidRDefault="00A005A8" w:rsidP="00A005A8">
      <w:pPr>
        <w:pStyle w:val="Titre2"/>
        <w:numPr>
          <w:ilvl w:val="12"/>
          <w:numId w:val="0"/>
        </w:numPr>
        <w:spacing w:before="0" w:after="0"/>
        <w:rPr>
          <w:b w:val="0"/>
          <w:i w:val="0"/>
          <w:iCs w:val="0"/>
          <w:sz w:val="22"/>
          <w:szCs w:val="22"/>
        </w:rPr>
      </w:pPr>
    </w:p>
    <w:p w:rsidR="00A005A8" w:rsidRPr="004E5044" w:rsidRDefault="00A005A8" w:rsidP="00A005A8">
      <w:pPr>
        <w:pStyle w:val="Titre2"/>
        <w:numPr>
          <w:ilvl w:val="12"/>
          <w:numId w:val="0"/>
        </w:numPr>
        <w:spacing w:before="0" w:after="0"/>
        <w:rPr>
          <w:i w:val="0"/>
          <w:iCs w:val="0"/>
          <w:color w:val="FF0000"/>
          <w:sz w:val="24"/>
          <w:szCs w:val="24"/>
        </w:rPr>
      </w:pPr>
      <w:r w:rsidRPr="004E5044">
        <w:rPr>
          <w:i w:val="0"/>
          <w:iCs w:val="0"/>
          <w:color w:val="FF0000"/>
          <w:sz w:val="24"/>
          <w:szCs w:val="24"/>
        </w:rPr>
        <w:t xml:space="preserve">Dans le cas de travaux sur le réseau de chaleur (extension ou création), remplir la fiche technique correspondante et les pièces associées, en plus de celle-ci. </w:t>
      </w:r>
    </w:p>
    <w:p w:rsidR="00A005A8" w:rsidRPr="004E5044" w:rsidRDefault="00A005A8" w:rsidP="00A005A8">
      <w:pPr>
        <w:pStyle w:val="Titre2"/>
        <w:numPr>
          <w:ilvl w:val="12"/>
          <w:numId w:val="0"/>
        </w:numPr>
        <w:spacing w:before="0" w:after="0"/>
        <w:rPr>
          <w:i w:val="0"/>
          <w:iCs w:val="0"/>
          <w:sz w:val="22"/>
          <w:szCs w:val="22"/>
          <w:u w:val="single"/>
        </w:rPr>
      </w:pPr>
    </w:p>
    <w:p w:rsidR="00A005A8" w:rsidRPr="004E5044" w:rsidRDefault="00A005A8" w:rsidP="00A005A8">
      <w:pPr>
        <w:rPr>
          <w:rFonts w:ascii="Arial" w:hAnsi="Arial" w:cs="Arial"/>
          <w:sz w:val="22"/>
          <w:szCs w:val="22"/>
          <w:u w:val="single"/>
        </w:rPr>
      </w:pPr>
      <w:r w:rsidRPr="004E5044">
        <w:rPr>
          <w:rFonts w:ascii="Arial" w:hAnsi="Arial" w:cs="Arial"/>
          <w:sz w:val="22"/>
          <w:szCs w:val="22"/>
          <w:u w:val="single"/>
        </w:rPr>
        <w:t xml:space="preserve">Quel est le rythme moyen (estimé) de renouvellement annuel du réseau (en ml et en investissement) ? </w:t>
      </w:r>
    </w:p>
    <w:p w:rsidR="00A005A8" w:rsidRPr="004E5044" w:rsidRDefault="00A005A8" w:rsidP="00A005A8">
      <w:pPr>
        <w:rPr>
          <w:rFonts w:ascii="Arial" w:hAnsi="Arial" w:cs="Arial"/>
          <w:sz w:val="22"/>
          <w:szCs w:val="22"/>
          <w:u w:val="single"/>
        </w:rPr>
      </w:pPr>
    </w:p>
    <w:p w:rsidR="00A005A8" w:rsidRPr="004E5044" w:rsidRDefault="00A005A8" w:rsidP="00A005A8">
      <w:pPr>
        <w:rPr>
          <w:rFonts w:ascii="Arial" w:hAnsi="Arial" w:cs="Arial"/>
          <w:sz w:val="22"/>
          <w:szCs w:val="22"/>
          <w:u w:val="single"/>
        </w:rPr>
      </w:pPr>
      <w:r w:rsidRPr="004E5044">
        <w:rPr>
          <w:rFonts w:ascii="Arial" w:hAnsi="Arial" w:cs="Arial"/>
          <w:sz w:val="22"/>
          <w:szCs w:val="22"/>
          <w:u w:val="single"/>
        </w:rPr>
        <w:t xml:space="preserve">Quel est le rythme moyen (estimé) de développement annuel du réseau (en ml et en investissement) ? </w:t>
      </w:r>
    </w:p>
    <w:p w:rsidR="00A005A8" w:rsidRPr="004E5044" w:rsidRDefault="00A005A8" w:rsidP="00A005A8">
      <w:pPr>
        <w:rPr>
          <w:rFonts w:ascii="Arial" w:hAnsi="Arial" w:cs="Arial"/>
        </w:rPr>
      </w:pPr>
    </w:p>
    <w:p w:rsidR="00A005A8" w:rsidRPr="00833691" w:rsidRDefault="00A005A8" w:rsidP="000505A7">
      <w:pPr>
        <w:rPr>
          <w:rFonts w:ascii="Arial" w:hAnsi="Arial" w:cs="Arial"/>
          <w:sz w:val="22"/>
          <w:szCs w:val="22"/>
        </w:rPr>
      </w:pPr>
      <w:r w:rsidRPr="004E5044">
        <w:rPr>
          <w:rFonts w:ascii="Arial" w:hAnsi="Arial" w:cs="Arial"/>
          <w:sz w:val="22"/>
          <w:szCs w:val="22"/>
          <w:highlight w:val="yellow"/>
        </w:rPr>
        <w:t>Insérer un schéma de distribution du réseau, en faisant ressortir les grands ensembles le constituant (géothermie, chaufferie appoint…)</w:t>
      </w:r>
    </w:p>
    <w:p w:rsidR="00A005A8" w:rsidRPr="004E5044" w:rsidRDefault="00A005A8" w:rsidP="000505A7">
      <w:pPr>
        <w:rPr>
          <w:rFonts w:ascii="Arial" w:hAnsi="Arial" w:cs="Arial"/>
          <w:b/>
          <w:u w:val="single"/>
        </w:rPr>
      </w:pPr>
    </w:p>
    <w:p w:rsidR="00A81C64" w:rsidRPr="004E5044" w:rsidRDefault="00A81C64" w:rsidP="000505A7">
      <w:pPr>
        <w:rPr>
          <w:rFonts w:ascii="Arial" w:hAnsi="Arial" w:cs="Arial"/>
          <w:b/>
          <w:sz w:val="22"/>
          <w:szCs w:val="22"/>
          <w:u w:val="single"/>
        </w:rPr>
      </w:pPr>
      <w:r w:rsidRPr="004E5044">
        <w:rPr>
          <w:rFonts w:ascii="Arial" w:hAnsi="Arial" w:cs="Arial"/>
          <w:b/>
          <w:sz w:val="22"/>
          <w:szCs w:val="22"/>
          <w:u w:val="single"/>
        </w:rPr>
        <w:t xml:space="preserve">Installation géothermique : </w:t>
      </w:r>
    </w:p>
    <w:p w:rsidR="00A81C64" w:rsidRPr="004E5044" w:rsidRDefault="00A81C64" w:rsidP="000505A7">
      <w:pPr>
        <w:rPr>
          <w:rFonts w:ascii="Arial" w:hAnsi="Arial" w:cs="Arial"/>
        </w:rPr>
      </w:pPr>
    </w:p>
    <w:p w:rsidR="002522EE" w:rsidRPr="004E5044" w:rsidRDefault="001D254E" w:rsidP="000505A7">
      <w:pPr>
        <w:rPr>
          <w:rFonts w:ascii="Arial" w:hAnsi="Arial" w:cs="Arial"/>
          <w:sz w:val="22"/>
          <w:szCs w:val="22"/>
        </w:rPr>
      </w:pPr>
      <w:r w:rsidRPr="004E5044">
        <w:rPr>
          <w:rFonts w:ascii="Arial" w:hAnsi="Arial" w:cs="Arial"/>
          <w:sz w:val="22"/>
          <w:szCs w:val="22"/>
        </w:rPr>
        <w:t xml:space="preserve">Préciser les installations voisines et les impacts éventuels. </w:t>
      </w:r>
    </w:p>
    <w:p w:rsidR="005C2A88" w:rsidRPr="004E5044" w:rsidRDefault="005C2A88" w:rsidP="000505A7">
      <w:pPr>
        <w:rPr>
          <w:rFonts w:ascii="Arial" w:hAnsi="Arial" w:cs="Arial"/>
          <w:sz w:val="22"/>
          <w:szCs w:val="22"/>
        </w:rPr>
      </w:pPr>
    </w:p>
    <w:p w:rsidR="00CB0440" w:rsidRPr="004E5044" w:rsidRDefault="00CB0440" w:rsidP="00CB0440">
      <w:pPr>
        <w:rPr>
          <w:rFonts w:ascii="Arial" w:hAnsi="Arial" w:cs="Arial"/>
          <w:sz w:val="22"/>
          <w:szCs w:val="22"/>
        </w:rPr>
      </w:pPr>
      <w:r w:rsidRPr="004E5044">
        <w:rPr>
          <w:rFonts w:ascii="Arial" w:hAnsi="Arial" w:cs="Arial"/>
          <w:sz w:val="22"/>
          <w:szCs w:val="22"/>
        </w:rPr>
        <w:t xml:space="preserve">Préciser les caractéristiques du terrain d’implantation du projet. </w:t>
      </w:r>
    </w:p>
    <w:p w:rsidR="00CB0440" w:rsidRPr="004E5044" w:rsidRDefault="00CB0440" w:rsidP="000505A7">
      <w:pPr>
        <w:rPr>
          <w:rFonts w:ascii="Arial" w:hAnsi="Arial" w:cs="Arial"/>
          <w:sz w:val="22"/>
          <w:szCs w:val="22"/>
          <w:highlight w:val="yellow"/>
        </w:rPr>
      </w:pPr>
    </w:p>
    <w:p w:rsidR="005C2A88" w:rsidRPr="004E5044" w:rsidRDefault="005C2A88" w:rsidP="000505A7">
      <w:pPr>
        <w:rPr>
          <w:rFonts w:ascii="Arial" w:hAnsi="Arial" w:cs="Arial"/>
          <w:sz w:val="22"/>
          <w:szCs w:val="22"/>
        </w:rPr>
      </w:pPr>
      <w:r w:rsidRPr="004E5044">
        <w:rPr>
          <w:rFonts w:ascii="Arial" w:hAnsi="Arial" w:cs="Arial"/>
          <w:sz w:val="22"/>
          <w:szCs w:val="22"/>
          <w:highlight w:val="yellow"/>
        </w:rPr>
        <w:t xml:space="preserve">Insérer la monotone </w:t>
      </w:r>
      <w:r w:rsidR="00210E44" w:rsidRPr="004E5044">
        <w:rPr>
          <w:rFonts w:ascii="Arial" w:hAnsi="Arial" w:cs="Arial"/>
          <w:sz w:val="22"/>
          <w:szCs w:val="22"/>
          <w:highlight w:val="yellow"/>
        </w:rPr>
        <w:t xml:space="preserve">réseau </w:t>
      </w:r>
      <w:r w:rsidR="004B40A7" w:rsidRPr="004E5044">
        <w:rPr>
          <w:rFonts w:ascii="Arial" w:hAnsi="Arial" w:cs="Arial"/>
          <w:sz w:val="22"/>
          <w:szCs w:val="22"/>
          <w:highlight w:val="yellow"/>
        </w:rPr>
        <w:t>avant et après projet.</w:t>
      </w:r>
    </w:p>
    <w:p w:rsidR="006D4704" w:rsidRPr="004E5044" w:rsidRDefault="006D4704" w:rsidP="000505A7">
      <w:pPr>
        <w:rPr>
          <w:rFonts w:ascii="Arial" w:hAnsi="Arial" w:cs="Arial"/>
        </w:rPr>
      </w:pPr>
    </w:p>
    <w:p w:rsidR="0097110F" w:rsidRPr="004E5044" w:rsidRDefault="0097110F" w:rsidP="0097110F">
      <w:pPr>
        <w:rPr>
          <w:rFonts w:ascii="Arial" w:hAnsi="Arial" w:cs="Arial"/>
        </w:rPr>
      </w:pPr>
    </w:p>
    <w:p w:rsidR="00175ED6" w:rsidRPr="004E5044" w:rsidRDefault="00A558C6" w:rsidP="00A558C6">
      <w:pPr>
        <w:pStyle w:val="Titre2"/>
        <w:numPr>
          <w:ilvl w:val="12"/>
          <w:numId w:val="0"/>
        </w:numPr>
        <w:spacing w:before="0" w:after="0"/>
        <w:ind w:left="567" w:firstLine="567"/>
        <w:rPr>
          <w:i w:val="0"/>
          <w:iCs w:val="0"/>
          <w:color w:val="0000FF"/>
          <w:sz w:val="24"/>
          <w:szCs w:val="24"/>
        </w:rPr>
      </w:pPr>
      <w:r w:rsidRPr="004E5044">
        <w:rPr>
          <w:i w:val="0"/>
          <w:iCs w:val="0"/>
          <w:color w:val="0000FF"/>
          <w:sz w:val="24"/>
          <w:szCs w:val="24"/>
        </w:rPr>
        <w:t xml:space="preserve">2) </w:t>
      </w:r>
      <w:r w:rsidR="00175ED6" w:rsidRPr="004E5044">
        <w:rPr>
          <w:i w:val="0"/>
          <w:iCs w:val="0"/>
          <w:color w:val="0000FF"/>
          <w:sz w:val="24"/>
          <w:szCs w:val="24"/>
        </w:rPr>
        <w:t>Descriptif de la solution de référence</w:t>
      </w:r>
    </w:p>
    <w:p w:rsidR="00175ED6" w:rsidRPr="004E5044" w:rsidRDefault="00175ED6" w:rsidP="00175ED6">
      <w:pPr>
        <w:jc w:val="both"/>
        <w:rPr>
          <w:rFonts w:ascii="Arial" w:hAnsi="Arial" w:cs="Arial"/>
          <w:sz w:val="22"/>
          <w:szCs w:val="22"/>
        </w:rPr>
      </w:pPr>
    </w:p>
    <w:p w:rsidR="00175ED6" w:rsidRPr="004E5044" w:rsidRDefault="00175ED6" w:rsidP="00175ED6">
      <w:pPr>
        <w:jc w:val="both"/>
        <w:rPr>
          <w:rFonts w:ascii="Arial" w:hAnsi="Arial" w:cs="Arial"/>
          <w:i/>
          <w:iCs/>
          <w:sz w:val="22"/>
          <w:szCs w:val="22"/>
        </w:rPr>
      </w:pPr>
      <w:r w:rsidRPr="004E5044">
        <w:rPr>
          <w:rFonts w:ascii="Arial" w:hAnsi="Arial" w:cs="Arial"/>
          <w:i/>
          <w:iCs/>
          <w:sz w:val="22"/>
          <w:szCs w:val="22"/>
        </w:rPr>
        <w:t>Solution de référence : Solution classique qui aurait été mise en place ou conservée si le projet envisagé n’avait pas été retenue.</w:t>
      </w:r>
    </w:p>
    <w:p w:rsidR="00175ED6" w:rsidRPr="004E5044" w:rsidRDefault="00175ED6" w:rsidP="00175ED6">
      <w:pPr>
        <w:jc w:val="both"/>
        <w:rPr>
          <w:rFonts w:ascii="Arial" w:hAnsi="Arial" w:cs="Arial"/>
          <w:sz w:val="22"/>
          <w:szCs w:val="22"/>
        </w:rPr>
      </w:pPr>
    </w:p>
    <w:p w:rsidR="00517D17" w:rsidRPr="004E5044" w:rsidRDefault="00517D17" w:rsidP="00175ED6">
      <w:pPr>
        <w:jc w:val="both"/>
        <w:rPr>
          <w:rFonts w:ascii="Arial" w:hAnsi="Arial" w:cs="Arial"/>
          <w:b/>
          <w:sz w:val="22"/>
          <w:szCs w:val="22"/>
          <w:u w:val="single"/>
        </w:rPr>
      </w:pPr>
      <w:r w:rsidRPr="004E5044">
        <w:rPr>
          <w:rFonts w:ascii="Arial" w:hAnsi="Arial" w:cs="Arial"/>
          <w:b/>
          <w:sz w:val="22"/>
          <w:szCs w:val="22"/>
          <w:u w:val="single"/>
        </w:rPr>
        <w:t xml:space="preserve">Description : </w:t>
      </w:r>
    </w:p>
    <w:p w:rsidR="009A23D4" w:rsidRPr="004E5044" w:rsidRDefault="009A23D4" w:rsidP="00175ED6">
      <w:pPr>
        <w:jc w:val="both"/>
        <w:rPr>
          <w:rFonts w:ascii="Arial" w:hAnsi="Arial" w:cs="Arial"/>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34"/>
        <w:gridCol w:w="3402"/>
        <w:gridCol w:w="1701"/>
        <w:gridCol w:w="189"/>
        <w:gridCol w:w="1890"/>
        <w:gridCol w:w="48"/>
        <w:gridCol w:w="1842"/>
      </w:tblGrid>
      <w:tr w:rsidR="00175ED6" w:rsidRPr="004E5044">
        <w:trPr>
          <w:trHeight w:val="397"/>
        </w:trPr>
        <w:tc>
          <w:tcPr>
            <w:tcW w:w="10206" w:type="dxa"/>
            <w:gridSpan w:val="7"/>
            <w:tcBorders>
              <w:top w:val="single" w:sz="4" w:space="0" w:color="auto"/>
              <w:left w:val="single" w:sz="4" w:space="0" w:color="auto"/>
              <w:bottom w:val="single" w:sz="4" w:space="0" w:color="auto"/>
            </w:tcBorders>
            <w:shd w:val="clear" w:color="auto" w:fill="C0C0C0"/>
            <w:vAlign w:val="center"/>
          </w:tcPr>
          <w:p w:rsidR="00175ED6" w:rsidRPr="004E5044" w:rsidRDefault="00175ED6" w:rsidP="00AF471B">
            <w:pPr>
              <w:jc w:val="center"/>
              <w:rPr>
                <w:rFonts w:ascii="Arial" w:hAnsi="Arial" w:cs="Arial"/>
                <w:b/>
                <w:bCs/>
                <w:sz w:val="22"/>
                <w:szCs w:val="22"/>
              </w:rPr>
            </w:pPr>
            <w:r w:rsidRPr="004E5044">
              <w:rPr>
                <w:rFonts w:ascii="Arial" w:hAnsi="Arial" w:cs="Arial"/>
                <w:b/>
                <w:bCs/>
                <w:sz w:val="22"/>
                <w:szCs w:val="22"/>
              </w:rPr>
              <w:t>Descriptif de la solution de référence</w:t>
            </w:r>
          </w:p>
        </w:tc>
      </w:tr>
      <w:tr w:rsidR="002F2937" w:rsidRPr="004E5044">
        <w:trPr>
          <w:trHeight w:val="284"/>
        </w:trPr>
        <w:tc>
          <w:tcPr>
            <w:tcW w:w="1134" w:type="dxa"/>
            <w:vMerge w:val="restart"/>
            <w:shd w:val="clear" w:color="auto" w:fill="auto"/>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t>Chaud</w:t>
            </w:r>
          </w:p>
        </w:tc>
        <w:tc>
          <w:tcPr>
            <w:tcW w:w="3402" w:type="dxa"/>
            <w:vMerge w:val="restart"/>
            <w:shd w:val="clear" w:color="auto" w:fill="auto"/>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t>Type d’énergie</w:t>
            </w:r>
          </w:p>
        </w:tc>
        <w:tc>
          <w:tcPr>
            <w:tcW w:w="1701" w:type="dxa"/>
            <w:tcBorders>
              <w:bottom w:val="nil"/>
              <w:right w:val="nil"/>
            </w:tcBorders>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Gaz                </w:t>
            </w:r>
          </w:p>
        </w:tc>
        <w:tc>
          <w:tcPr>
            <w:tcW w:w="2127" w:type="dxa"/>
            <w:gridSpan w:val="3"/>
            <w:tcBorders>
              <w:left w:val="nil"/>
              <w:bottom w:val="nil"/>
              <w:right w:val="nil"/>
            </w:tcBorders>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Fioul             </w:t>
            </w:r>
          </w:p>
        </w:tc>
        <w:tc>
          <w:tcPr>
            <w:tcW w:w="1842" w:type="dxa"/>
            <w:tcBorders>
              <w:left w:val="nil"/>
              <w:bottom w:val="nil"/>
            </w:tcBorders>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Electricité            </w:t>
            </w:r>
          </w:p>
        </w:tc>
      </w:tr>
      <w:tr w:rsidR="002F2937" w:rsidRPr="004E5044">
        <w:trPr>
          <w:trHeight w:val="284"/>
        </w:trPr>
        <w:tc>
          <w:tcPr>
            <w:tcW w:w="1134" w:type="dxa"/>
            <w:vMerge/>
            <w:shd w:val="clear" w:color="auto" w:fill="auto"/>
          </w:tcPr>
          <w:p w:rsidR="002F2937" w:rsidRPr="004E5044" w:rsidRDefault="002F2937" w:rsidP="00AF471B">
            <w:pPr>
              <w:spacing w:before="60" w:after="60"/>
              <w:rPr>
                <w:rFonts w:ascii="Arial" w:hAnsi="Arial" w:cs="Arial"/>
                <w:sz w:val="22"/>
                <w:szCs w:val="22"/>
              </w:rPr>
            </w:pPr>
          </w:p>
        </w:tc>
        <w:tc>
          <w:tcPr>
            <w:tcW w:w="3402" w:type="dxa"/>
            <w:vMerge/>
            <w:shd w:val="clear" w:color="auto" w:fill="auto"/>
          </w:tcPr>
          <w:p w:rsidR="002F2937" w:rsidRPr="004E5044" w:rsidRDefault="002F2937" w:rsidP="00AF471B">
            <w:pPr>
              <w:spacing w:before="60" w:after="60"/>
              <w:rPr>
                <w:rFonts w:ascii="Arial" w:hAnsi="Arial" w:cs="Arial"/>
                <w:sz w:val="22"/>
                <w:szCs w:val="22"/>
              </w:rPr>
            </w:pPr>
          </w:p>
        </w:tc>
        <w:tc>
          <w:tcPr>
            <w:tcW w:w="5670" w:type="dxa"/>
            <w:gridSpan w:val="5"/>
            <w:tcBorders>
              <w:top w:val="nil"/>
            </w:tcBorders>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Autres : (à préciser) …              </w:t>
            </w:r>
          </w:p>
        </w:tc>
      </w:tr>
      <w:tr w:rsidR="002F2937" w:rsidRPr="004E5044">
        <w:trPr>
          <w:trHeight w:val="188"/>
        </w:trPr>
        <w:tc>
          <w:tcPr>
            <w:tcW w:w="1134" w:type="dxa"/>
            <w:vMerge/>
            <w:shd w:val="clear" w:color="auto" w:fill="auto"/>
          </w:tcPr>
          <w:p w:rsidR="002F2937" w:rsidRPr="004E5044" w:rsidRDefault="002F2937" w:rsidP="00AF471B">
            <w:pPr>
              <w:spacing w:before="60" w:after="60"/>
              <w:rPr>
                <w:rFonts w:ascii="Arial" w:hAnsi="Arial" w:cs="Arial"/>
                <w:sz w:val="22"/>
                <w:szCs w:val="22"/>
              </w:rPr>
            </w:pPr>
          </w:p>
        </w:tc>
        <w:tc>
          <w:tcPr>
            <w:tcW w:w="3402" w:type="dxa"/>
            <w:shd w:val="clear" w:color="auto" w:fill="auto"/>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t>Consommation (MWh/an)</w:t>
            </w:r>
          </w:p>
        </w:tc>
        <w:tc>
          <w:tcPr>
            <w:tcW w:w="5670" w:type="dxa"/>
            <w:gridSpan w:val="5"/>
            <w:vAlign w:val="center"/>
          </w:tcPr>
          <w:p w:rsidR="002F2937" w:rsidRPr="004E5044" w:rsidRDefault="002F2937" w:rsidP="00AF471B">
            <w:pPr>
              <w:spacing w:before="60" w:after="60"/>
              <w:rPr>
                <w:rFonts w:ascii="Arial" w:hAnsi="Arial" w:cs="Arial"/>
                <w:sz w:val="22"/>
                <w:szCs w:val="22"/>
              </w:rPr>
            </w:pPr>
          </w:p>
        </w:tc>
      </w:tr>
      <w:tr w:rsidR="002F2937" w:rsidRPr="004E5044">
        <w:trPr>
          <w:trHeight w:val="187"/>
        </w:trPr>
        <w:tc>
          <w:tcPr>
            <w:tcW w:w="1134" w:type="dxa"/>
            <w:vMerge/>
            <w:shd w:val="clear" w:color="auto" w:fill="auto"/>
          </w:tcPr>
          <w:p w:rsidR="002F2937" w:rsidRPr="004E5044" w:rsidRDefault="002F2937" w:rsidP="00AF471B">
            <w:pPr>
              <w:spacing w:before="60" w:after="60"/>
              <w:rPr>
                <w:rFonts w:ascii="Arial" w:hAnsi="Arial" w:cs="Arial"/>
                <w:sz w:val="22"/>
                <w:szCs w:val="22"/>
              </w:rPr>
            </w:pPr>
          </w:p>
        </w:tc>
        <w:tc>
          <w:tcPr>
            <w:tcW w:w="3402" w:type="dxa"/>
            <w:shd w:val="clear" w:color="auto" w:fill="auto"/>
          </w:tcPr>
          <w:p w:rsidR="002F2937" w:rsidRPr="004E5044" w:rsidRDefault="002F2937" w:rsidP="00541B47">
            <w:pPr>
              <w:spacing w:before="60" w:after="60"/>
              <w:rPr>
                <w:rFonts w:ascii="Arial" w:hAnsi="Arial" w:cs="Arial"/>
                <w:sz w:val="22"/>
                <w:szCs w:val="22"/>
              </w:rPr>
            </w:pPr>
            <w:r w:rsidRPr="004E5044">
              <w:rPr>
                <w:rFonts w:ascii="Arial" w:hAnsi="Arial" w:cs="Arial"/>
                <w:sz w:val="22"/>
                <w:szCs w:val="22"/>
              </w:rPr>
              <w:t>Puissance (kW)</w:t>
            </w:r>
          </w:p>
        </w:tc>
        <w:tc>
          <w:tcPr>
            <w:tcW w:w="5670" w:type="dxa"/>
            <w:gridSpan w:val="5"/>
            <w:tcBorders>
              <w:bottom w:val="single" w:sz="4" w:space="0" w:color="auto"/>
            </w:tcBorders>
            <w:vAlign w:val="center"/>
          </w:tcPr>
          <w:p w:rsidR="002F2937" w:rsidRPr="004E5044" w:rsidRDefault="002F2937" w:rsidP="00AF471B">
            <w:pPr>
              <w:spacing w:before="60" w:after="60"/>
              <w:rPr>
                <w:rFonts w:ascii="Arial" w:hAnsi="Arial" w:cs="Arial"/>
                <w:sz w:val="22"/>
                <w:szCs w:val="22"/>
              </w:rPr>
            </w:pPr>
          </w:p>
        </w:tc>
      </w:tr>
      <w:tr w:rsidR="002F2937" w:rsidRPr="004E5044">
        <w:trPr>
          <w:trHeight w:val="284"/>
        </w:trPr>
        <w:tc>
          <w:tcPr>
            <w:tcW w:w="1134" w:type="dxa"/>
            <w:vMerge w:val="restart"/>
            <w:shd w:val="clear" w:color="auto" w:fill="auto"/>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t>Froid</w:t>
            </w:r>
          </w:p>
        </w:tc>
        <w:tc>
          <w:tcPr>
            <w:tcW w:w="3402" w:type="dxa"/>
            <w:vMerge w:val="restart"/>
            <w:shd w:val="clear" w:color="auto" w:fill="auto"/>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t>Type d’énergie</w:t>
            </w:r>
          </w:p>
        </w:tc>
        <w:tc>
          <w:tcPr>
            <w:tcW w:w="1890" w:type="dxa"/>
            <w:gridSpan w:val="2"/>
            <w:tcBorders>
              <w:bottom w:val="nil"/>
              <w:right w:val="nil"/>
            </w:tcBorders>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Gaz                </w:t>
            </w:r>
          </w:p>
        </w:tc>
        <w:tc>
          <w:tcPr>
            <w:tcW w:w="1890" w:type="dxa"/>
            <w:tcBorders>
              <w:left w:val="nil"/>
              <w:bottom w:val="nil"/>
              <w:right w:val="nil"/>
            </w:tcBorders>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Fioul             </w:t>
            </w:r>
          </w:p>
        </w:tc>
        <w:tc>
          <w:tcPr>
            <w:tcW w:w="1890" w:type="dxa"/>
            <w:gridSpan w:val="2"/>
            <w:tcBorders>
              <w:left w:val="nil"/>
              <w:bottom w:val="nil"/>
            </w:tcBorders>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Electricité            </w:t>
            </w:r>
          </w:p>
        </w:tc>
      </w:tr>
      <w:tr w:rsidR="002F2937" w:rsidRPr="004E5044">
        <w:trPr>
          <w:trHeight w:val="284"/>
        </w:trPr>
        <w:tc>
          <w:tcPr>
            <w:tcW w:w="1134" w:type="dxa"/>
            <w:vMerge/>
            <w:shd w:val="clear" w:color="auto" w:fill="auto"/>
          </w:tcPr>
          <w:p w:rsidR="002F2937" w:rsidRPr="004E5044" w:rsidRDefault="002F2937" w:rsidP="00AF471B">
            <w:pPr>
              <w:spacing w:before="60" w:after="60"/>
              <w:rPr>
                <w:rFonts w:ascii="Arial" w:hAnsi="Arial" w:cs="Arial"/>
                <w:sz w:val="22"/>
                <w:szCs w:val="22"/>
              </w:rPr>
            </w:pPr>
          </w:p>
        </w:tc>
        <w:tc>
          <w:tcPr>
            <w:tcW w:w="3402" w:type="dxa"/>
            <w:vMerge/>
            <w:shd w:val="clear" w:color="auto" w:fill="auto"/>
          </w:tcPr>
          <w:p w:rsidR="002F2937" w:rsidRPr="004E5044" w:rsidRDefault="002F2937" w:rsidP="00AF471B">
            <w:pPr>
              <w:spacing w:before="60" w:after="60"/>
              <w:rPr>
                <w:rFonts w:ascii="Arial" w:hAnsi="Arial" w:cs="Arial"/>
                <w:sz w:val="22"/>
                <w:szCs w:val="22"/>
              </w:rPr>
            </w:pPr>
          </w:p>
        </w:tc>
        <w:tc>
          <w:tcPr>
            <w:tcW w:w="5670" w:type="dxa"/>
            <w:gridSpan w:val="5"/>
            <w:tcBorders>
              <w:top w:val="nil"/>
            </w:tcBorders>
            <w:vAlign w:val="center"/>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fldChar w:fldCharType="begin">
                <w:ffData>
                  <w:name w:val="CaseACocher1"/>
                  <w:enabled/>
                  <w:calcOnExit w:val="0"/>
                  <w:checkBox>
                    <w:sizeAuto/>
                    <w:default w:val="0"/>
                  </w:checkBox>
                </w:ffData>
              </w:fldChar>
            </w:r>
            <w:r w:rsidRPr="004E5044">
              <w:rPr>
                <w:rFonts w:ascii="Arial" w:hAnsi="Arial" w:cs="Arial"/>
                <w:sz w:val="22"/>
                <w:szCs w:val="22"/>
              </w:rPr>
              <w:instrText xml:space="preserve"> FORMCHECKBOX </w:instrText>
            </w:r>
            <w:r w:rsidR="007961EB">
              <w:rPr>
                <w:rFonts w:ascii="Arial" w:hAnsi="Arial" w:cs="Arial"/>
                <w:sz w:val="22"/>
                <w:szCs w:val="22"/>
              </w:rPr>
            </w:r>
            <w:r w:rsidR="007961EB">
              <w:rPr>
                <w:rFonts w:ascii="Arial" w:hAnsi="Arial" w:cs="Arial"/>
                <w:sz w:val="22"/>
                <w:szCs w:val="22"/>
              </w:rPr>
              <w:fldChar w:fldCharType="separate"/>
            </w:r>
            <w:r w:rsidRPr="004E5044">
              <w:rPr>
                <w:rFonts w:ascii="Arial" w:hAnsi="Arial" w:cs="Arial"/>
                <w:sz w:val="22"/>
                <w:szCs w:val="22"/>
              </w:rPr>
              <w:fldChar w:fldCharType="end"/>
            </w:r>
            <w:r w:rsidRPr="004E5044">
              <w:rPr>
                <w:rFonts w:ascii="Arial" w:hAnsi="Arial" w:cs="Arial"/>
                <w:sz w:val="22"/>
                <w:szCs w:val="22"/>
              </w:rPr>
              <w:t xml:space="preserve"> Autres : (à préciser) …              </w:t>
            </w:r>
          </w:p>
        </w:tc>
      </w:tr>
      <w:tr w:rsidR="002F2937" w:rsidRPr="004E5044">
        <w:trPr>
          <w:trHeight w:val="188"/>
        </w:trPr>
        <w:tc>
          <w:tcPr>
            <w:tcW w:w="1134" w:type="dxa"/>
            <w:vMerge/>
            <w:shd w:val="clear" w:color="auto" w:fill="auto"/>
          </w:tcPr>
          <w:p w:rsidR="002F2937" w:rsidRPr="004E5044" w:rsidRDefault="002F2937" w:rsidP="00AF471B">
            <w:pPr>
              <w:spacing w:before="60" w:after="60"/>
              <w:rPr>
                <w:rFonts w:ascii="Arial" w:hAnsi="Arial" w:cs="Arial"/>
                <w:sz w:val="22"/>
                <w:szCs w:val="22"/>
              </w:rPr>
            </w:pPr>
          </w:p>
        </w:tc>
        <w:tc>
          <w:tcPr>
            <w:tcW w:w="3402" w:type="dxa"/>
            <w:shd w:val="clear" w:color="auto" w:fill="auto"/>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t>Consommation (MWh/an)</w:t>
            </w:r>
          </w:p>
        </w:tc>
        <w:tc>
          <w:tcPr>
            <w:tcW w:w="5670" w:type="dxa"/>
            <w:gridSpan w:val="5"/>
            <w:vAlign w:val="center"/>
          </w:tcPr>
          <w:p w:rsidR="002F2937" w:rsidRPr="004E5044" w:rsidRDefault="002F2937" w:rsidP="00AF471B">
            <w:pPr>
              <w:spacing w:before="60" w:after="60"/>
              <w:rPr>
                <w:rFonts w:ascii="Arial" w:hAnsi="Arial" w:cs="Arial"/>
                <w:sz w:val="22"/>
                <w:szCs w:val="22"/>
              </w:rPr>
            </w:pPr>
          </w:p>
        </w:tc>
      </w:tr>
      <w:tr w:rsidR="002F2937" w:rsidRPr="004E5044">
        <w:trPr>
          <w:trHeight w:val="187"/>
        </w:trPr>
        <w:tc>
          <w:tcPr>
            <w:tcW w:w="1134" w:type="dxa"/>
            <w:vMerge/>
            <w:shd w:val="clear" w:color="auto" w:fill="auto"/>
          </w:tcPr>
          <w:p w:rsidR="002F2937" w:rsidRPr="004E5044" w:rsidRDefault="002F2937" w:rsidP="00AF471B">
            <w:pPr>
              <w:spacing w:before="60" w:after="60"/>
              <w:rPr>
                <w:rFonts w:ascii="Arial" w:hAnsi="Arial" w:cs="Arial"/>
                <w:sz w:val="22"/>
                <w:szCs w:val="22"/>
              </w:rPr>
            </w:pPr>
          </w:p>
        </w:tc>
        <w:tc>
          <w:tcPr>
            <w:tcW w:w="3402" w:type="dxa"/>
            <w:shd w:val="clear" w:color="auto" w:fill="auto"/>
          </w:tcPr>
          <w:p w:rsidR="002F2937" w:rsidRPr="004E5044" w:rsidRDefault="002F2937" w:rsidP="00AF471B">
            <w:pPr>
              <w:spacing w:before="60" w:after="60"/>
              <w:rPr>
                <w:rFonts w:ascii="Arial" w:hAnsi="Arial" w:cs="Arial"/>
                <w:sz w:val="22"/>
                <w:szCs w:val="22"/>
              </w:rPr>
            </w:pPr>
            <w:r w:rsidRPr="004E5044">
              <w:rPr>
                <w:rFonts w:ascii="Arial" w:hAnsi="Arial" w:cs="Arial"/>
                <w:sz w:val="22"/>
                <w:szCs w:val="22"/>
              </w:rPr>
              <w:t>Puissance (doit être identique au projet ENR) (kW)</w:t>
            </w:r>
          </w:p>
        </w:tc>
        <w:tc>
          <w:tcPr>
            <w:tcW w:w="5670" w:type="dxa"/>
            <w:gridSpan w:val="5"/>
            <w:vAlign w:val="center"/>
          </w:tcPr>
          <w:p w:rsidR="002F2937" w:rsidRPr="004E5044" w:rsidRDefault="002F2937" w:rsidP="00AF471B">
            <w:pPr>
              <w:spacing w:before="60" w:after="60"/>
              <w:rPr>
                <w:rFonts w:ascii="Arial" w:hAnsi="Arial" w:cs="Arial"/>
                <w:sz w:val="22"/>
                <w:szCs w:val="22"/>
              </w:rPr>
            </w:pPr>
          </w:p>
        </w:tc>
      </w:tr>
    </w:tbl>
    <w:p w:rsidR="00175ED6" w:rsidRPr="004E5044" w:rsidRDefault="00175ED6" w:rsidP="00175ED6">
      <w:pPr>
        <w:rPr>
          <w:rFonts w:ascii="Arial" w:hAnsi="Arial" w:cs="Arial"/>
          <w:b/>
          <w:bCs/>
          <w:sz w:val="22"/>
          <w:szCs w:val="22"/>
        </w:rPr>
      </w:pPr>
    </w:p>
    <w:p w:rsidR="000505A7" w:rsidRPr="004E5044" w:rsidRDefault="000505A7" w:rsidP="00175ED6">
      <w:pPr>
        <w:rPr>
          <w:rFonts w:ascii="Arial" w:hAnsi="Arial" w:cs="Arial"/>
          <w:b/>
          <w:bCs/>
          <w:sz w:val="22"/>
          <w:szCs w:val="22"/>
        </w:rPr>
      </w:pPr>
    </w:p>
    <w:p w:rsidR="00270970" w:rsidRPr="004E5044" w:rsidRDefault="00BE2213" w:rsidP="00175ED6">
      <w:pPr>
        <w:rPr>
          <w:rFonts w:ascii="Arial" w:hAnsi="Arial" w:cs="Arial"/>
          <w:b/>
          <w:bCs/>
          <w:i/>
          <w:sz w:val="22"/>
          <w:szCs w:val="22"/>
        </w:rPr>
      </w:pPr>
      <w:r w:rsidRPr="004E5044">
        <w:rPr>
          <w:rFonts w:ascii="Arial" w:hAnsi="Arial" w:cs="Arial"/>
          <w:b/>
          <w:bCs/>
          <w:i/>
          <w:sz w:val="22"/>
          <w:szCs w:val="22"/>
        </w:rPr>
        <w:t>Justifier la solution de référence retenue, en précisant par exemple l’âge des chaufferies des bâtiments raccordés.</w:t>
      </w:r>
    </w:p>
    <w:p w:rsidR="007B4DDB" w:rsidRPr="004E5044" w:rsidRDefault="003A545F" w:rsidP="00175ED6">
      <w:pPr>
        <w:rPr>
          <w:rFonts w:ascii="Arial" w:hAnsi="Arial" w:cs="Arial"/>
          <w:b/>
          <w:bCs/>
          <w:sz w:val="22"/>
          <w:szCs w:val="22"/>
        </w:rPr>
      </w:pPr>
      <w:r w:rsidRPr="004E5044">
        <w:rPr>
          <w:rFonts w:ascii="Arial" w:hAnsi="Arial" w:cs="Arial"/>
          <w:b/>
          <w:bCs/>
          <w:i/>
          <w:sz w:val="22"/>
          <w:szCs w:val="22"/>
        </w:rPr>
        <w:t xml:space="preserve">Pour une solution faisant intervenir plusieurs chaufferies, s’appuyer sur le tableau des bâtiments raccordés pour justifier la solution de référence. </w:t>
      </w:r>
    </w:p>
    <w:p w:rsidR="007B4DDB" w:rsidRPr="006610B8" w:rsidRDefault="007B4DDB" w:rsidP="00175ED6">
      <w:pPr>
        <w:rPr>
          <w:rFonts w:ascii="Arial" w:hAnsi="Arial" w:cs="Arial"/>
          <w:b/>
          <w:bCs/>
          <w:sz w:val="22"/>
          <w:szCs w:val="22"/>
        </w:rPr>
      </w:pPr>
    </w:p>
    <w:p w:rsidR="00F50614" w:rsidRDefault="00F50614">
      <w:pPr>
        <w:rPr>
          <w:rFonts w:ascii="Arial" w:hAnsi="Arial" w:cs="Arial"/>
          <w:b/>
          <w:sz w:val="28"/>
          <w:szCs w:val="28"/>
        </w:rPr>
      </w:pPr>
      <w:r>
        <w:rPr>
          <w:rFonts w:ascii="Arial" w:hAnsi="Arial" w:cs="Arial"/>
          <w:b/>
          <w:sz w:val="28"/>
          <w:szCs w:val="28"/>
        </w:rPr>
        <w:br w:type="page"/>
      </w:r>
    </w:p>
    <w:p w:rsidR="000505A7" w:rsidRPr="006610B8" w:rsidRDefault="000505A7" w:rsidP="000505A7">
      <w:pPr>
        <w:rPr>
          <w:rFonts w:ascii="Arial" w:hAnsi="Arial" w:cs="Arial"/>
          <w:b/>
          <w:sz w:val="28"/>
          <w:szCs w:val="28"/>
        </w:rPr>
      </w:pPr>
      <w:r w:rsidRPr="006610B8">
        <w:rPr>
          <w:rFonts w:ascii="Arial" w:hAnsi="Arial" w:cs="Arial"/>
          <w:b/>
          <w:sz w:val="28"/>
          <w:szCs w:val="28"/>
        </w:rPr>
        <w:lastRenderedPageBreak/>
        <w:t>I</w:t>
      </w:r>
      <w:r w:rsidR="00694051" w:rsidRPr="006610B8">
        <w:rPr>
          <w:rFonts w:ascii="Arial" w:hAnsi="Arial" w:cs="Arial"/>
          <w:b/>
          <w:sz w:val="28"/>
          <w:szCs w:val="28"/>
        </w:rPr>
        <w:t>II</w:t>
      </w:r>
      <w:r w:rsidRPr="006610B8">
        <w:rPr>
          <w:rFonts w:ascii="Arial" w:hAnsi="Arial" w:cs="Arial"/>
          <w:b/>
          <w:sz w:val="28"/>
          <w:szCs w:val="28"/>
        </w:rPr>
        <w:t>. Bilan énergétique et environnemental</w:t>
      </w:r>
    </w:p>
    <w:p w:rsidR="000505A7" w:rsidRPr="004E5044" w:rsidRDefault="006B0EA6" w:rsidP="000505A7">
      <w:pPr>
        <w:rPr>
          <w:rFonts w:ascii="Arial" w:hAnsi="Arial" w:cs="Arial"/>
          <w:b/>
          <w:bCs/>
        </w:rPr>
      </w:pPr>
      <w:r>
        <w:rPr>
          <w:rFonts w:ascii="Arial" w:hAnsi="Arial" w:cs="Arial"/>
          <w:b/>
          <w:bCs/>
          <w:noProof/>
        </w:rPr>
        <mc:AlternateContent>
          <mc:Choice Requires="wps">
            <w:drawing>
              <wp:anchor distT="0" distB="0" distL="114300" distR="114300" simplePos="0" relativeHeight="251659264" behindDoc="0" locked="0" layoutInCell="1" allowOverlap="1">
                <wp:simplePos x="0" y="0"/>
                <wp:positionH relativeFrom="column">
                  <wp:posOffset>12065</wp:posOffset>
                </wp:positionH>
                <wp:positionV relativeFrom="paragraph">
                  <wp:posOffset>7620</wp:posOffset>
                </wp:positionV>
                <wp:extent cx="6455410" cy="0"/>
                <wp:effectExtent l="12065" t="7620" r="9525" b="11430"/>
                <wp:wrapNone/>
                <wp:docPr id="7" name="Line 37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19"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pt" to="50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H7dHAIAADY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"/>
            </w:pict>
          </mc:Fallback>
        </mc:AlternateContent>
      </w:r>
    </w:p>
    <w:p w:rsidR="001E1354" w:rsidRPr="004E5044" w:rsidRDefault="001E1354" w:rsidP="00AF471B">
      <w:pPr>
        <w:rPr>
          <w:rFonts w:ascii="Arial" w:hAnsi="Arial" w:cs="Arial"/>
          <w:b/>
          <w:bCs/>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83"/>
        <w:gridCol w:w="1880"/>
        <w:gridCol w:w="1917"/>
        <w:gridCol w:w="1843"/>
      </w:tblGrid>
      <w:tr w:rsidR="00AF471B" w:rsidRPr="004E5044">
        <w:trPr>
          <w:cantSplit/>
          <w:trHeight w:val="397"/>
        </w:trPr>
        <w:tc>
          <w:tcPr>
            <w:tcW w:w="4283" w:type="dxa"/>
            <w:shd w:val="clear" w:color="auto" w:fill="C0C0C0"/>
            <w:vAlign w:val="center"/>
          </w:tcPr>
          <w:p w:rsidR="00AF471B" w:rsidRPr="004E5044" w:rsidRDefault="00AF471B" w:rsidP="00AF471B">
            <w:pPr>
              <w:spacing w:before="60" w:after="60"/>
              <w:jc w:val="center"/>
              <w:rPr>
                <w:rFonts w:ascii="Arial" w:hAnsi="Arial" w:cs="Arial"/>
                <w:b/>
                <w:bCs/>
                <w:sz w:val="22"/>
                <w:szCs w:val="22"/>
              </w:rPr>
            </w:pPr>
            <w:r w:rsidRPr="004E5044">
              <w:rPr>
                <w:rFonts w:ascii="Arial" w:hAnsi="Arial" w:cs="Arial"/>
                <w:b/>
                <w:bCs/>
                <w:sz w:val="22"/>
                <w:szCs w:val="22"/>
              </w:rPr>
              <w:t>Critères de comparaison</w:t>
            </w:r>
          </w:p>
        </w:tc>
        <w:tc>
          <w:tcPr>
            <w:tcW w:w="1880" w:type="dxa"/>
            <w:shd w:val="clear" w:color="auto" w:fill="E6E6E6"/>
            <w:vAlign w:val="center"/>
          </w:tcPr>
          <w:p w:rsidR="00AF471B" w:rsidRPr="004E5044" w:rsidRDefault="00AF471B" w:rsidP="00AF471B">
            <w:pPr>
              <w:spacing w:before="60" w:after="60"/>
              <w:jc w:val="center"/>
              <w:rPr>
                <w:rFonts w:ascii="Arial" w:hAnsi="Arial" w:cs="Arial"/>
                <w:b/>
                <w:i/>
                <w:iCs/>
                <w:sz w:val="22"/>
                <w:szCs w:val="22"/>
              </w:rPr>
            </w:pPr>
            <w:r w:rsidRPr="004E5044">
              <w:rPr>
                <w:rFonts w:ascii="Arial" w:hAnsi="Arial" w:cs="Arial"/>
                <w:b/>
                <w:i/>
                <w:iCs/>
                <w:sz w:val="22"/>
                <w:szCs w:val="22"/>
              </w:rPr>
              <w:t>S</w:t>
            </w:r>
            <w:r w:rsidR="00377551" w:rsidRPr="004E5044">
              <w:rPr>
                <w:rFonts w:ascii="Arial" w:hAnsi="Arial" w:cs="Arial"/>
                <w:b/>
                <w:i/>
                <w:iCs/>
                <w:sz w:val="22"/>
                <w:szCs w:val="22"/>
              </w:rPr>
              <w:t>olution</w:t>
            </w:r>
            <w:r w:rsidRPr="004E5044">
              <w:rPr>
                <w:rFonts w:ascii="Arial" w:hAnsi="Arial" w:cs="Arial"/>
                <w:b/>
                <w:i/>
                <w:iCs/>
                <w:sz w:val="22"/>
                <w:szCs w:val="22"/>
              </w:rPr>
              <w:t xml:space="preserve"> de référence </w:t>
            </w:r>
          </w:p>
        </w:tc>
        <w:tc>
          <w:tcPr>
            <w:tcW w:w="1917" w:type="dxa"/>
            <w:shd w:val="clear" w:color="auto" w:fill="E6E6E6"/>
            <w:vAlign w:val="center"/>
          </w:tcPr>
          <w:p w:rsidR="00AF471B" w:rsidRPr="004E5044" w:rsidRDefault="00AF471B" w:rsidP="00AF471B">
            <w:pPr>
              <w:spacing w:before="60" w:after="60"/>
              <w:jc w:val="center"/>
              <w:rPr>
                <w:rFonts w:ascii="Arial" w:hAnsi="Arial" w:cs="Arial"/>
                <w:b/>
                <w:sz w:val="22"/>
                <w:szCs w:val="22"/>
              </w:rPr>
            </w:pPr>
            <w:r w:rsidRPr="004E5044">
              <w:rPr>
                <w:rFonts w:ascii="Arial" w:hAnsi="Arial" w:cs="Arial"/>
                <w:b/>
                <w:sz w:val="22"/>
                <w:szCs w:val="22"/>
              </w:rPr>
              <w:t>Projet</w:t>
            </w:r>
          </w:p>
        </w:tc>
        <w:tc>
          <w:tcPr>
            <w:tcW w:w="1843" w:type="dxa"/>
            <w:shd w:val="clear" w:color="auto" w:fill="E6E6E6"/>
            <w:vAlign w:val="center"/>
          </w:tcPr>
          <w:p w:rsidR="00AF471B" w:rsidRPr="004E5044" w:rsidRDefault="00AF471B" w:rsidP="00AF471B">
            <w:pPr>
              <w:spacing w:before="60" w:after="60"/>
              <w:jc w:val="center"/>
              <w:rPr>
                <w:rFonts w:ascii="Arial" w:hAnsi="Arial" w:cs="Arial"/>
                <w:b/>
                <w:sz w:val="22"/>
                <w:szCs w:val="22"/>
              </w:rPr>
            </w:pPr>
            <w:r w:rsidRPr="004E5044">
              <w:rPr>
                <w:rFonts w:ascii="Arial" w:hAnsi="Arial" w:cs="Arial"/>
                <w:b/>
                <w:bCs/>
                <w:sz w:val="22"/>
                <w:szCs w:val="22"/>
              </w:rPr>
              <w:t xml:space="preserve">Différentiel </w:t>
            </w:r>
          </w:p>
        </w:tc>
      </w:tr>
      <w:tr w:rsidR="00AF471B" w:rsidRPr="004E5044">
        <w:trPr>
          <w:cantSplit/>
          <w:trHeight w:val="284"/>
        </w:trPr>
        <w:tc>
          <w:tcPr>
            <w:tcW w:w="4283" w:type="dxa"/>
            <w:shd w:val="clear" w:color="auto" w:fill="auto"/>
            <w:vAlign w:val="center"/>
          </w:tcPr>
          <w:p w:rsidR="00AF471B" w:rsidRPr="004E5044" w:rsidRDefault="00AF471B" w:rsidP="00AF471B">
            <w:pPr>
              <w:spacing w:before="60" w:after="60"/>
              <w:rPr>
                <w:rFonts w:ascii="Arial" w:hAnsi="Arial" w:cs="Arial"/>
                <w:sz w:val="22"/>
                <w:szCs w:val="22"/>
              </w:rPr>
            </w:pPr>
            <w:r w:rsidRPr="004E5044">
              <w:rPr>
                <w:rFonts w:ascii="Arial" w:hAnsi="Arial" w:cs="Arial"/>
                <w:sz w:val="22"/>
                <w:szCs w:val="22"/>
              </w:rPr>
              <w:t>Rendement moyen de l’installation</w:t>
            </w:r>
          </w:p>
        </w:tc>
        <w:tc>
          <w:tcPr>
            <w:tcW w:w="1880" w:type="dxa"/>
            <w:vAlign w:val="center"/>
          </w:tcPr>
          <w:p w:rsidR="00AF471B" w:rsidRPr="004E5044" w:rsidRDefault="00AF471B" w:rsidP="00AF471B">
            <w:pPr>
              <w:spacing w:before="60" w:after="60"/>
              <w:jc w:val="center"/>
              <w:rPr>
                <w:rFonts w:ascii="Arial" w:hAnsi="Arial" w:cs="Arial"/>
                <w:spacing w:val="-8"/>
                <w:sz w:val="22"/>
                <w:szCs w:val="22"/>
              </w:rPr>
            </w:pPr>
          </w:p>
        </w:tc>
        <w:tc>
          <w:tcPr>
            <w:tcW w:w="1917" w:type="dxa"/>
            <w:vAlign w:val="center"/>
          </w:tcPr>
          <w:p w:rsidR="00AF471B" w:rsidRPr="004E5044" w:rsidRDefault="00AF471B" w:rsidP="00AF471B">
            <w:pPr>
              <w:spacing w:before="60" w:after="60"/>
              <w:jc w:val="center"/>
              <w:rPr>
                <w:rFonts w:ascii="Arial" w:hAnsi="Arial" w:cs="Arial"/>
                <w:sz w:val="22"/>
                <w:szCs w:val="22"/>
              </w:rPr>
            </w:pPr>
          </w:p>
        </w:tc>
        <w:tc>
          <w:tcPr>
            <w:tcW w:w="1843" w:type="dxa"/>
            <w:vAlign w:val="center"/>
          </w:tcPr>
          <w:p w:rsidR="00AF471B" w:rsidRPr="004E5044" w:rsidRDefault="00AF471B" w:rsidP="00AF471B">
            <w:pPr>
              <w:spacing w:before="60" w:after="60"/>
              <w:jc w:val="center"/>
              <w:rPr>
                <w:rFonts w:ascii="Arial" w:hAnsi="Arial" w:cs="Arial"/>
                <w:sz w:val="22"/>
                <w:szCs w:val="22"/>
              </w:rPr>
            </w:pPr>
          </w:p>
        </w:tc>
      </w:tr>
      <w:tr w:rsidR="00AF471B" w:rsidRPr="004E5044">
        <w:trPr>
          <w:cantSplit/>
          <w:trHeight w:val="284"/>
        </w:trPr>
        <w:tc>
          <w:tcPr>
            <w:tcW w:w="4283" w:type="dxa"/>
            <w:shd w:val="clear" w:color="auto" w:fill="auto"/>
            <w:vAlign w:val="center"/>
          </w:tcPr>
          <w:p w:rsidR="00AF471B" w:rsidRPr="004E5044" w:rsidRDefault="00B95D2E" w:rsidP="00AF471B">
            <w:pPr>
              <w:spacing w:before="60" w:after="60"/>
              <w:rPr>
                <w:rFonts w:ascii="Arial" w:hAnsi="Arial" w:cs="Arial"/>
                <w:sz w:val="22"/>
                <w:szCs w:val="22"/>
              </w:rPr>
            </w:pPr>
            <w:r w:rsidRPr="004E5044">
              <w:rPr>
                <w:rFonts w:ascii="Arial" w:hAnsi="Arial" w:cs="Arial"/>
                <w:sz w:val="22"/>
                <w:szCs w:val="22"/>
              </w:rPr>
              <w:t xml:space="preserve">Emission </w:t>
            </w:r>
            <w:r w:rsidR="00AF471B" w:rsidRPr="004E5044">
              <w:rPr>
                <w:rFonts w:ascii="Arial" w:hAnsi="Arial" w:cs="Arial"/>
                <w:sz w:val="22"/>
                <w:szCs w:val="22"/>
              </w:rPr>
              <w:t>CO</w:t>
            </w:r>
            <w:r w:rsidR="00AF471B" w:rsidRPr="004E5044">
              <w:rPr>
                <w:rFonts w:ascii="Arial" w:hAnsi="Arial" w:cs="Arial"/>
                <w:sz w:val="22"/>
                <w:szCs w:val="22"/>
                <w:vertAlign w:val="subscript"/>
              </w:rPr>
              <w:t>2</w:t>
            </w:r>
            <w:r w:rsidR="00AF471B" w:rsidRPr="004E5044">
              <w:rPr>
                <w:rFonts w:ascii="Arial" w:hAnsi="Arial" w:cs="Arial"/>
                <w:sz w:val="22"/>
                <w:szCs w:val="22"/>
              </w:rPr>
              <w:t xml:space="preserve"> (Tonnes)</w:t>
            </w:r>
          </w:p>
        </w:tc>
        <w:tc>
          <w:tcPr>
            <w:tcW w:w="1880" w:type="dxa"/>
            <w:shd w:val="clear" w:color="auto" w:fill="auto"/>
            <w:vAlign w:val="center"/>
          </w:tcPr>
          <w:p w:rsidR="00AF471B" w:rsidRPr="004E5044" w:rsidRDefault="00AF471B" w:rsidP="00AF471B">
            <w:pPr>
              <w:spacing w:before="60" w:after="60"/>
              <w:jc w:val="center"/>
              <w:rPr>
                <w:rFonts w:ascii="Arial" w:hAnsi="Arial" w:cs="Arial"/>
                <w:spacing w:val="-8"/>
                <w:sz w:val="22"/>
                <w:szCs w:val="22"/>
              </w:rPr>
            </w:pPr>
          </w:p>
        </w:tc>
        <w:tc>
          <w:tcPr>
            <w:tcW w:w="1917" w:type="dxa"/>
            <w:shd w:val="clear" w:color="auto" w:fill="auto"/>
            <w:vAlign w:val="center"/>
          </w:tcPr>
          <w:p w:rsidR="00AF471B" w:rsidRPr="004E5044" w:rsidRDefault="00AF471B" w:rsidP="00AF471B">
            <w:pPr>
              <w:spacing w:before="60" w:after="60"/>
              <w:jc w:val="center"/>
              <w:rPr>
                <w:rFonts w:ascii="Arial" w:hAnsi="Arial" w:cs="Arial"/>
                <w:sz w:val="22"/>
                <w:szCs w:val="22"/>
              </w:rPr>
            </w:pPr>
          </w:p>
        </w:tc>
        <w:tc>
          <w:tcPr>
            <w:tcW w:w="1843" w:type="dxa"/>
            <w:vAlign w:val="center"/>
          </w:tcPr>
          <w:p w:rsidR="00AF471B" w:rsidRPr="004E5044" w:rsidRDefault="00AF471B" w:rsidP="00AF471B">
            <w:pPr>
              <w:spacing w:before="60" w:after="60"/>
              <w:jc w:val="center"/>
              <w:rPr>
                <w:rFonts w:ascii="Arial" w:hAnsi="Arial" w:cs="Arial"/>
                <w:sz w:val="22"/>
                <w:szCs w:val="22"/>
              </w:rPr>
            </w:pPr>
          </w:p>
        </w:tc>
      </w:tr>
      <w:tr w:rsidR="00AF471B" w:rsidRPr="004E5044">
        <w:trPr>
          <w:cantSplit/>
          <w:trHeight w:val="284"/>
        </w:trPr>
        <w:tc>
          <w:tcPr>
            <w:tcW w:w="4283" w:type="dxa"/>
            <w:shd w:val="clear" w:color="auto" w:fill="auto"/>
            <w:vAlign w:val="center"/>
          </w:tcPr>
          <w:p w:rsidR="00AF471B" w:rsidRPr="004E5044" w:rsidRDefault="00AF471B" w:rsidP="00AF471B">
            <w:pPr>
              <w:spacing w:before="60" w:after="60"/>
              <w:rPr>
                <w:rFonts w:ascii="Arial" w:hAnsi="Arial" w:cs="Arial"/>
                <w:sz w:val="22"/>
                <w:szCs w:val="22"/>
              </w:rPr>
            </w:pPr>
            <w:r w:rsidRPr="004E5044">
              <w:rPr>
                <w:rFonts w:ascii="Arial" w:hAnsi="Arial" w:cs="Arial"/>
                <w:sz w:val="22"/>
                <w:szCs w:val="22"/>
              </w:rPr>
              <w:t>Emission SO</w:t>
            </w:r>
            <w:r w:rsidRPr="004E5044">
              <w:rPr>
                <w:rFonts w:ascii="Arial" w:hAnsi="Arial" w:cs="Arial"/>
                <w:sz w:val="22"/>
                <w:szCs w:val="22"/>
                <w:vertAlign w:val="subscript"/>
              </w:rPr>
              <w:t xml:space="preserve">2 </w:t>
            </w:r>
            <w:r w:rsidRPr="004E5044">
              <w:rPr>
                <w:rFonts w:ascii="Arial" w:hAnsi="Arial" w:cs="Arial"/>
                <w:sz w:val="22"/>
                <w:szCs w:val="22"/>
              </w:rPr>
              <w:t>(Tonnes)</w:t>
            </w:r>
          </w:p>
        </w:tc>
        <w:tc>
          <w:tcPr>
            <w:tcW w:w="1880" w:type="dxa"/>
            <w:shd w:val="clear" w:color="auto" w:fill="auto"/>
            <w:vAlign w:val="center"/>
          </w:tcPr>
          <w:p w:rsidR="00AF471B" w:rsidRPr="004E5044" w:rsidRDefault="00AF471B" w:rsidP="00AF471B">
            <w:pPr>
              <w:spacing w:before="60" w:after="60"/>
              <w:jc w:val="center"/>
              <w:rPr>
                <w:rFonts w:ascii="Arial" w:hAnsi="Arial" w:cs="Arial"/>
                <w:spacing w:val="-8"/>
                <w:sz w:val="22"/>
                <w:szCs w:val="22"/>
              </w:rPr>
            </w:pPr>
          </w:p>
        </w:tc>
        <w:tc>
          <w:tcPr>
            <w:tcW w:w="1917" w:type="dxa"/>
            <w:shd w:val="clear" w:color="auto" w:fill="auto"/>
            <w:vAlign w:val="center"/>
          </w:tcPr>
          <w:p w:rsidR="00AF471B" w:rsidRPr="004E5044" w:rsidRDefault="00AF471B" w:rsidP="00AF471B">
            <w:pPr>
              <w:spacing w:before="60" w:after="60"/>
              <w:jc w:val="center"/>
              <w:rPr>
                <w:rFonts w:ascii="Arial" w:hAnsi="Arial" w:cs="Arial"/>
                <w:sz w:val="22"/>
                <w:szCs w:val="22"/>
              </w:rPr>
            </w:pPr>
          </w:p>
        </w:tc>
        <w:tc>
          <w:tcPr>
            <w:tcW w:w="1843" w:type="dxa"/>
            <w:vAlign w:val="center"/>
          </w:tcPr>
          <w:p w:rsidR="00AF471B" w:rsidRPr="004E5044" w:rsidRDefault="00AF471B" w:rsidP="00AF471B">
            <w:pPr>
              <w:spacing w:before="60" w:after="60"/>
              <w:jc w:val="center"/>
              <w:rPr>
                <w:rFonts w:ascii="Arial" w:hAnsi="Arial" w:cs="Arial"/>
                <w:sz w:val="22"/>
                <w:szCs w:val="22"/>
              </w:rPr>
            </w:pPr>
          </w:p>
        </w:tc>
      </w:tr>
      <w:tr w:rsidR="00AF471B" w:rsidRPr="004E5044">
        <w:trPr>
          <w:cantSplit/>
          <w:trHeight w:val="284"/>
        </w:trPr>
        <w:tc>
          <w:tcPr>
            <w:tcW w:w="4283" w:type="dxa"/>
            <w:shd w:val="clear" w:color="auto" w:fill="auto"/>
            <w:vAlign w:val="center"/>
          </w:tcPr>
          <w:p w:rsidR="00AF471B" w:rsidRPr="004E5044" w:rsidRDefault="00B95D2E" w:rsidP="00AF471B">
            <w:pPr>
              <w:spacing w:before="60" w:after="60"/>
              <w:rPr>
                <w:rFonts w:ascii="Arial" w:hAnsi="Arial" w:cs="Arial"/>
                <w:sz w:val="22"/>
                <w:szCs w:val="22"/>
              </w:rPr>
            </w:pPr>
            <w:r w:rsidRPr="004E5044">
              <w:rPr>
                <w:rFonts w:ascii="Arial" w:hAnsi="Arial" w:cs="Arial"/>
                <w:sz w:val="22"/>
                <w:szCs w:val="22"/>
              </w:rPr>
              <w:t xml:space="preserve">Emission </w:t>
            </w:r>
            <w:r w:rsidR="00AF471B" w:rsidRPr="004E5044">
              <w:rPr>
                <w:rFonts w:ascii="Arial" w:hAnsi="Arial" w:cs="Arial"/>
                <w:sz w:val="22"/>
                <w:szCs w:val="22"/>
              </w:rPr>
              <w:t>NO</w:t>
            </w:r>
            <w:r w:rsidR="00AF471B" w:rsidRPr="004E5044">
              <w:rPr>
                <w:rFonts w:ascii="Arial" w:hAnsi="Arial" w:cs="Arial"/>
                <w:sz w:val="22"/>
                <w:szCs w:val="22"/>
                <w:vertAlign w:val="subscript"/>
              </w:rPr>
              <w:t xml:space="preserve">x </w:t>
            </w:r>
            <w:r w:rsidR="00AF471B" w:rsidRPr="004E5044">
              <w:rPr>
                <w:rFonts w:ascii="Arial" w:hAnsi="Arial" w:cs="Arial"/>
                <w:sz w:val="22"/>
                <w:szCs w:val="22"/>
              </w:rPr>
              <w:t>(Tonnes)</w:t>
            </w:r>
          </w:p>
        </w:tc>
        <w:tc>
          <w:tcPr>
            <w:tcW w:w="1880" w:type="dxa"/>
            <w:shd w:val="clear" w:color="auto" w:fill="auto"/>
            <w:vAlign w:val="center"/>
          </w:tcPr>
          <w:p w:rsidR="00AF471B" w:rsidRPr="004E5044" w:rsidRDefault="00AF471B" w:rsidP="00AF471B">
            <w:pPr>
              <w:spacing w:before="60" w:after="60"/>
              <w:jc w:val="center"/>
              <w:rPr>
                <w:rFonts w:ascii="Arial" w:hAnsi="Arial" w:cs="Arial"/>
                <w:spacing w:val="-8"/>
                <w:sz w:val="22"/>
                <w:szCs w:val="22"/>
              </w:rPr>
            </w:pPr>
          </w:p>
        </w:tc>
        <w:tc>
          <w:tcPr>
            <w:tcW w:w="1917" w:type="dxa"/>
            <w:shd w:val="clear" w:color="auto" w:fill="auto"/>
            <w:vAlign w:val="center"/>
          </w:tcPr>
          <w:p w:rsidR="00AF471B" w:rsidRPr="004E5044" w:rsidRDefault="00AF471B" w:rsidP="00AF471B">
            <w:pPr>
              <w:spacing w:before="60" w:after="60"/>
              <w:jc w:val="center"/>
              <w:rPr>
                <w:rFonts w:ascii="Arial" w:hAnsi="Arial" w:cs="Arial"/>
                <w:sz w:val="22"/>
                <w:szCs w:val="22"/>
              </w:rPr>
            </w:pPr>
          </w:p>
        </w:tc>
        <w:tc>
          <w:tcPr>
            <w:tcW w:w="1843" w:type="dxa"/>
            <w:vAlign w:val="center"/>
          </w:tcPr>
          <w:p w:rsidR="00AF471B" w:rsidRPr="004E5044" w:rsidRDefault="00AF471B" w:rsidP="00AF471B">
            <w:pPr>
              <w:spacing w:before="60" w:after="60"/>
              <w:jc w:val="center"/>
              <w:rPr>
                <w:rFonts w:ascii="Arial" w:hAnsi="Arial" w:cs="Arial"/>
                <w:sz w:val="22"/>
                <w:szCs w:val="22"/>
              </w:rPr>
            </w:pPr>
          </w:p>
        </w:tc>
      </w:tr>
      <w:tr w:rsidR="00AF471B" w:rsidRPr="004E5044">
        <w:trPr>
          <w:cantSplit/>
          <w:trHeight w:val="284"/>
        </w:trPr>
        <w:tc>
          <w:tcPr>
            <w:tcW w:w="4283" w:type="dxa"/>
            <w:shd w:val="clear" w:color="auto" w:fill="auto"/>
            <w:vAlign w:val="center"/>
          </w:tcPr>
          <w:p w:rsidR="00AF471B" w:rsidRPr="004E5044" w:rsidRDefault="00B95D2E" w:rsidP="00B95D2E">
            <w:pPr>
              <w:spacing w:before="60" w:after="60"/>
              <w:ind w:right="-40"/>
              <w:rPr>
                <w:rFonts w:ascii="Arial" w:hAnsi="Arial" w:cs="Arial"/>
                <w:sz w:val="22"/>
                <w:szCs w:val="22"/>
              </w:rPr>
            </w:pPr>
            <w:r w:rsidRPr="004E5044">
              <w:rPr>
                <w:rFonts w:ascii="Arial" w:hAnsi="Arial" w:cs="Arial"/>
                <w:sz w:val="22"/>
                <w:szCs w:val="22"/>
              </w:rPr>
              <w:t>Emission</w:t>
            </w:r>
            <w:r w:rsidR="00AF471B" w:rsidRPr="004E5044">
              <w:rPr>
                <w:rFonts w:ascii="Arial" w:hAnsi="Arial" w:cs="Arial"/>
                <w:sz w:val="22"/>
                <w:szCs w:val="22"/>
              </w:rPr>
              <w:t xml:space="preserve"> poussières à 11% d’O</w:t>
            </w:r>
            <w:r w:rsidR="00AF471B" w:rsidRPr="004E5044">
              <w:rPr>
                <w:rFonts w:ascii="Arial" w:hAnsi="Arial" w:cs="Arial"/>
                <w:sz w:val="22"/>
                <w:szCs w:val="22"/>
                <w:vertAlign w:val="subscript"/>
              </w:rPr>
              <w:t>2</w:t>
            </w:r>
            <w:r w:rsidR="00AF471B" w:rsidRPr="004E5044">
              <w:rPr>
                <w:rFonts w:ascii="Arial" w:hAnsi="Arial" w:cs="Arial"/>
                <w:sz w:val="22"/>
                <w:szCs w:val="22"/>
              </w:rPr>
              <w:t xml:space="preserve"> (mg/Nm</w:t>
            </w:r>
            <w:r w:rsidR="00AF471B" w:rsidRPr="004E5044">
              <w:rPr>
                <w:rFonts w:ascii="Arial" w:hAnsi="Arial" w:cs="Arial"/>
                <w:sz w:val="22"/>
                <w:szCs w:val="22"/>
                <w:vertAlign w:val="superscript"/>
              </w:rPr>
              <w:t>3</w:t>
            </w:r>
            <w:r w:rsidR="00AF471B" w:rsidRPr="004E5044">
              <w:rPr>
                <w:rFonts w:ascii="Arial" w:hAnsi="Arial" w:cs="Arial"/>
                <w:sz w:val="22"/>
                <w:szCs w:val="22"/>
              </w:rPr>
              <w:t>)</w:t>
            </w:r>
          </w:p>
        </w:tc>
        <w:tc>
          <w:tcPr>
            <w:tcW w:w="1880" w:type="dxa"/>
            <w:tcBorders>
              <w:bottom w:val="single" w:sz="4" w:space="0" w:color="auto"/>
            </w:tcBorders>
            <w:shd w:val="clear" w:color="auto" w:fill="auto"/>
            <w:vAlign w:val="center"/>
          </w:tcPr>
          <w:p w:rsidR="00AF471B" w:rsidRPr="004E5044" w:rsidRDefault="00AF471B" w:rsidP="00AF471B">
            <w:pPr>
              <w:spacing w:before="60" w:after="60"/>
              <w:jc w:val="center"/>
              <w:rPr>
                <w:rFonts w:ascii="Arial" w:hAnsi="Arial" w:cs="Arial"/>
                <w:spacing w:val="-8"/>
                <w:sz w:val="22"/>
                <w:szCs w:val="22"/>
              </w:rPr>
            </w:pPr>
          </w:p>
        </w:tc>
        <w:tc>
          <w:tcPr>
            <w:tcW w:w="1917" w:type="dxa"/>
            <w:shd w:val="clear" w:color="auto" w:fill="auto"/>
            <w:vAlign w:val="center"/>
          </w:tcPr>
          <w:p w:rsidR="00AF471B" w:rsidRPr="004E5044" w:rsidRDefault="00AF471B" w:rsidP="00AF471B">
            <w:pPr>
              <w:spacing w:before="60" w:after="60"/>
              <w:jc w:val="center"/>
              <w:rPr>
                <w:rFonts w:ascii="Arial" w:hAnsi="Arial" w:cs="Arial"/>
                <w:sz w:val="22"/>
                <w:szCs w:val="22"/>
              </w:rPr>
            </w:pPr>
          </w:p>
        </w:tc>
        <w:tc>
          <w:tcPr>
            <w:tcW w:w="1843" w:type="dxa"/>
            <w:vAlign w:val="center"/>
          </w:tcPr>
          <w:p w:rsidR="00AF471B" w:rsidRPr="004E5044" w:rsidRDefault="00AF471B" w:rsidP="00AF471B">
            <w:pPr>
              <w:spacing w:before="60" w:after="60"/>
              <w:jc w:val="center"/>
              <w:rPr>
                <w:rFonts w:ascii="Arial" w:hAnsi="Arial" w:cs="Arial"/>
                <w:sz w:val="22"/>
                <w:szCs w:val="22"/>
              </w:rPr>
            </w:pPr>
          </w:p>
        </w:tc>
      </w:tr>
    </w:tbl>
    <w:p w:rsidR="00C31DA6" w:rsidRPr="004E5044" w:rsidRDefault="00C31DA6" w:rsidP="00A82C50">
      <w:pPr>
        <w:rPr>
          <w:rFonts w:ascii="Arial" w:hAnsi="Arial" w:cs="Arial"/>
          <w:sz w:val="22"/>
          <w:szCs w:val="22"/>
          <w:highlight w:val="yellow"/>
        </w:rPr>
      </w:pPr>
    </w:p>
    <w:p w:rsidR="009A23D4" w:rsidRPr="004E5044" w:rsidRDefault="00813FFA" w:rsidP="00A82C50">
      <w:pPr>
        <w:rPr>
          <w:rFonts w:ascii="Arial" w:hAnsi="Arial" w:cs="Arial"/>
          <w:sz w:val="22"/>
          <w:szCs w:val="22"/>
        </w:rPr>
      </w:pPr>
      <w:r w:rsidRPr="004E5044">
        <w:rPr>
          <w:rFonts w:ascii="Arial" w:hAnsi="Arial" w:cs="Arial"/>
          <w:sz w:val="22"/>
          <w:szCs w:val="22"/>
        </w:rPr>
        <w:t>Préciser la méthode de calcul utilisée</w:t>
      </w:r>
    </w:p>
    <w:p w:rsidR="00813FFA" w:rsidRPr="004E5044" w:rsidRDefault="00813FFA" w:rsidP="00A82C50">
      <w:pPr>
        <w:rPr>
          <w:rFonts w:ascii="Arial" w:hAnsi="Arial" w:cs="Arial"/>
          <w:sz w:val="22"/>
          <w:szCs w:val="22"/>
        </w:rPr>
      </w:pPr>
    </w:p>
    <w:p w:rsidR="000749FA" w:rsidRPr="004E5044" w:rsidRDefault="0028265C" w:rsidP="00A82C50">
      <w:pPr>
        <w:rPr>
          <w:rFonts w:ascii="Arial" w:hAnsi="Arial" w:cs="Arial"/>
          <w:sz w:val="22"/>
          <w:szCs w:val="22"/>
        </w:rPr>
      </w:pPr>
      <w:r w:rsidRPr="004E5044">
        <w:rPr>
          <w:rFonts w:ascii="Arial" w:hAnsi="Arial" w:cs="Arial"/>
          <w:sz w:val="22"/>
          <w:szCs w:val="22"/>
        </w:rPr>
        <w:t>Quantifier et préciser les démarches mises en place pour la réduction du nombre de camions sur chantier</w:t>
      </w:r>
      <w:r w:rsidR="00145862" w:rsidRPr="004E5044">
        <w:rPr>
          <w:rFonts w:ascii="Arial" w:hAnsi="Arial" w:cs="Arial"/>
          <w:sz w:val="22"/>
          <w:szCs w:val="22"/>
        </w:rPr>
        <w:t xml:space="preserve"> (amené de l’appareil, livraison du tubage, traitement des effluents, cimentations, diagraphies, repli, etc.)</w:t>
      </w:r>
    </w:p>
    <w:p w:rsidR="003D668D" w:rsidRPr="004E5044" w:rsidRDefault="003D668D" w:rsidP="00A82C50">
      <w:pPr>
        <w:rPr>
          <w:rFonts w:ascii="Arial" w:hAnsi="Arial" w:cs="Arial"/>
          <w:sz w:val="22"/>
          <w:szCs w:val="22"/>
        </w:rPr>
      </w:pPr>
    </w:p>
    <w:p w:rsidR="003D668D" w:rsidRPr="004E5044" w:rsidRDefault="003D668D" w:rsidP="00A82C50">
      <w:pPr>
        <w:rPr>
          <w:rFonts w:ascii="Arial" w:hAnsi="Arial" w:cs="Arial"/>
          <w:sz w:val="22"/>
          <w:szCs w:val="22"/>
        </w:rPr>
      </w:pPr>
      <w:r w:rsidRPr="004E5044">
        <w:rPr>
          <w:rFonts w:ascii="Arial" w:hAnsi="Arial" w:cs="Arial"/>
          <w:sz w:val="22"/>
          <w:szCs w:val="22"/>
        </w:rPr>
        <w:t>Composition de l’inhibiteur utilisé</w:t>
      </w:r>
    </w:p>
    <w:p w:rsidR="0028265C" w:rsidRPr="004E5044" w:rsidRDefault="0028265C" w:rsidP="00A82C50">
      <w:pPr>
        <w:rPr>
          <w:rFonts w:ascii="Arial" w:hAnsi="Arial" w:cs="Arial"/>
          <w:sz w:val="22"/>
          <w:szCs w:val="22"/>
        </w:rPr>
      </w:pPr>
    </w:p>
    <w:p w:rsidR="0028265C" w:rsidRPr="004E5044" w:rsidRDefault="0028265C" w:rsidP="00A82C50">
      <w:pPr>
        <w:rPr>
          <w:rFonts w:ascii="Arial" w:hAnsi="Arial" w:cs="Arial"/>
          <w:sz w:val="22"/>
          <w:szCs w:val="22"/>
          <w:u w:val="single"/>
        </w:rPr>
      </w:pPr>
      <w:r w:rsidRPr="004E5044">
        <w:rPr>
          <w:rFonts w:ascii="Arial" w:hAnsi="Arial" w:cs="Arial"/>
          <w:sz w:val="22"/>
          <w:szCs w:val="22"/>
          <w:u w:val="single"/>
        </w:rPr>
        <w:t xml:space="preserve">Quelle </w:t>
      </w:r>
      <w:r w:rsidR="00E0132D" w:rsidRPr="004E5044">
        <w:rPr>
          <w:rFonts w:ascii="Arial" w:hAnsi="Arial" w:cs="Arial"/>
          <w:sz w:val="22"/>
          <w:szCs w:val="22"/>
          <w:u w:val="single"/>
        </w:rPr>
        <w:t>sera la nature</w:t>
      </w:r>
      <w:r w:rsidRPr="004E5044">
        <w:rPr>
          <w:rFonts w:ascii="Arial" w:hAnsi="Arial" w:cs="Arial"/>
          <w:sz w:val="22"/>
          <w:szCs w:val="22"/>
          <w:u w:val="single"/>
        </w:rPr>
        <w:t xml:space="preserve"> de l’électricité utilisée sur le chantier (raccordement au réseau, groupes électrogènes, </w:t>
      </w:r>
      <w:r w:rsidR="00C83075" w:rsidRPr="004E5044">
        <w:rPr>
          <w:rFonts w:ascii="Arial" w:hAnsi="Arial" w:cs="Arial"/>
          <w:sz w:val="22"/>
          <w:szCs w:val="22"/>
          <w:u w:val="single"/>
        </w:rPr>
        <w:t xml:space="preserve">générateur Diesel, </w:t>
      </w:r>
      <w:r w:rsidRPr="004E5044">
        <w:rPr>
          <w:rFonts w:ascii="Arial" w:hAnsi="Arial" w:cs="Arial"/>
          <w:sz w:val="22"/>
          <w:szCs w:val="22"/>
          <w:u w:val="single"/>
        </w:rPr>
        <w:t xml:space="preserve">etc.) ?  </w:t>
      </w:r>
    </w:p>
    <w:p w:rsidR="000749FA" w:rsidRPr="004E5044" w:rsidRDefault="000749FA" w:rsidP="00A82C50">
      <w:pPr>
        <w:rPr>
          <w:rFonts w:ascii="Arial" w:hAnsi="Arial" w:cs="Arial"/>
          <w:b/>
          <w:sz w:val="22"/>
          <w:szCs w:val="22"/>
        </w:rPr>
      </w:pPr>
    </w:p>
    <w:p w:rsidR="00A859EF" w:rsidRPr="004E5044" w:rsidRDefault="00A859EF" w:rsidP="00A82C50">
      <w:pPr>
        <w:rPr>
          <w:rFonts w:ascii="Arial" w:hAnsi="Arial" w:cs="Arial"/>
          <w:sz w:val="22"/>
          <w:szCs w:val="22"/>
          <w:u w:val="single"/>
        </w:rPr>
      </w:pPr>
      <w:r w:rsidRPr="004E5044">
        <w:rPr>
          <w:rFonts w:ascii="Arial" w:hAnsi="Arial" w:cs="Arial"/>
          <w:sz w:val="22"/>
          <w:szCs w:val="22"/>
          <w:u w:val="single"/>
        </w:rPr>
        <w:t xml:space="preserve">Le site est-il situé dans une zone de protection particulière (ZNIEFF, </w:t>
      </w:r>
      <w:r w:rsidR="001664AF" w:rsidRPr="004E5044">
        <w:rPr>
          <w:rFonts w:ascii="Arial" w:hAnsi="Arial" w:cs="Arial"/>
          <w:sz w:val="22"/>
          <w:szCs w:val="22"/>
          <w:u w:val="single"/>
        </w:rPr>
        <w:t xml:space="preserve">réserve, </w:t>
      </w:r>
      <w:r w:rsidRPr="004E5044">
        <w:rPr>
          <w:rFonts w:ascii="Arial" w:hAnsi="Arial" w:cs="Arial"/>
          <w:sz w:val="22"/>
          <w:szCs w:val="22"/>
          <w:u w:val="single"/>
        </w:rPr>
        <w:t xml:space="preserve">PNR, Natura 2000, etc.) ? </w:t>
      </w:r>
    </w:p>
    <w:p w:rsidR="00124874" w:rsidRPr="004E5044" w:rsidRDefault="00124874" w:rsidP="00A82C50">
      <w:pPr>
        <w:rPr>
          <w:rFonts w:ascii="Arial" w:hAnsi="Arial" w:cs="Arial"/>
          <w:sz w:val="22"/>
          <w:szCs w:val="22"/>
          <w:u w:val="single"/>
        </w:rPr>
      </w:pPr>
    </w:p>
    <w:p w:rsidR="00124874" w:rsidRPr="004E5044" w:rsidRDefault="00124874" w:rsidP="00A82C50">
      <w:pPr>
        <w:rPr>
          <w:rFonts w:ascii="Arial" w:hAnsi="Arial" w:cs="Arial"/>
          <w:sz w:val="22"/>
          <w:szCs w:val="22"/>
          <w:u w:val="single"/>
        </w:rPr>
      </w:pPr>
      <w:r w:rsidRPr="004E5044">
        <w:rPr>
          <w:rFonts w:ascii="Arial" w:hAnsi="Arial" w:cs="Arial"/>
          <w:sz w:val="22"/>
          <w:szCs w:val="22"/>
          <w:u w:val="single"/>
        </w:rPr>
        <w:t xml:space="preserve">Quel traitement des polluants </w:t>
      </w:r>
      <w:r w:rsidR="00CF6FCA" w:rsidRPr="004E5044">
        <w:rPr>
          <w:rFonts w:ascii="Arial" w:hAnsi="Arial" w:cs="Arial"/>
          <w:sz w:val="22"/>
          <w:szCs w:val="22"/>
          <w:u w:val="single"/>
        </w:rPr>
        <w:t xml:space="preserve">et déchets </w:t>
      </w:r>
      <w:r w:rsidRPr="004E5044">
        <w:rPr>
          <w:rFonts w:ascii="Arial" w:hAnsi="Arial" w:cs="Arial"/>
          <w:sz w:val="22"/>
          <w:szCs w:val="22"/>
          <w:u w:val="single"/>
        </w:rPr>
        <w:t xml:space="preserve">a été mis en place ? </w:t>
      </w:r>
    </w:p>
    <w:p w:rsidR="00A65E95" w:rsidRPr="004E5044" w:rsidRDefault="00A65E95" w:rsidP="00A82C50">
      <w:pPr>
        <w:rPr>
          <w:rFonts w:ascii="Arial" w:hAnsi="Arial" w:cs="Arial"/>
          <w:sz w:val="22"/>
          <w:szCs w:val="22"/>
          <w:u w:val="single"/>
        </w:rPr>
      </w:pPr>
    </w:p>
    <w:p w:rsidR="00A65E95" w:rsidRPr="004E5044" w:rsidRDefault="00A65E95" w:rsidP="00A82C50">
      <w:pPr>
        <w:rPr>
          <w:rFonts w:ascii="Arial" w:hAnsi="Arial" w:cs="Arial"/>
          <w:b/>
          <w:sz w:val="22"/>
          <w:szCs w:val="22"/>
          <w:u w:val="single"/>
        </w:rPr>
      </w:pPr>
      <w:r w:rsidRPr="004E5044">
        <w:rPr>
          <w:rFonts w:ascii="Arial" w:hAnsi="Arial" w:cs="Arial"/>
          <w:b/>
          <w:sz w:val="22"/>
          <w:szCs w:val="22"/>
          <w:u w:val="single"/>
        </w:rPr>
        <w:t>L’opération a-t-elle suivi la logique mise en place par l’arbre des choix </w:t>
      </w:r>
      <w:r w:rsidR="00CB1F6D" w:rsidRPr="004E5044">
        <w:rPr>
          <w:rFonts w:ascii="Arial" w:hAnsi="Arial" w:cs="Arial"/>
          <w:b/>
          <w:sz w:val="22"/>
          <w:szCs w:val="22"/>
          <w:u w:val="single"/>
        </w:rPr>
        <w:t>du chauffage</w:t>
      </w:r>
      <w:r w:rsidR="00A519E4" w:rsidRPr="004E5044">
        <w:rPr>
          <w:rFonts w:ascii="Arial" w:hAnsi="Arial" w:cs="Arial"/>
          <w:b/>
          <w:sz w:val="22"/>
          <w:szCs w:val="22"/>
          <w:u w:val="single"/>
        </w:rPr>
        <w:t xml:space="preserve"> EnR&amp;R</w:t>
      </w:r>
      <w:r w:rsidR="00CB1F6D" w:rsidRPr="004E5044">
        <w:rPr>
          <w:rFonts w:ascii="Arial" w:hAnsi="Arial" w:cs="Arial"/>
          <w:b/>
          <w:sz w:val="22"/>
          <w:szCs w:val="22"/>
          <w:u w:val="single"/>
        </w:rPr>
        <w:t xml:space="preserve"> </w:t>
      </w:r>
      <w:r w:rsidRPr="004E5044">
        <w:rPr>
          <w:rFonts w:ascii="Arial" w:hAnsi="Arial" w:cs="Arial"/>
          <w:b/>
          <w:sz w:val="22"/>
          <w:szCs w:val="22"/>
          <w:u w:val="single"/>
        </w:rPr>
        <w:t>?</w:t>
      </w:r>
      <w:r w:rsidR="00904525" w:rsidRPr="004E5044">
        <w:rPr>
          <w:rFonts w:ascii="Arial" w:hAnsi="Arial" w:cs="Arial"/>
          <w:b/>
          <w:sz w:val="22"/>
          <w:szCs w:val="22"/>
          <w:u w:val="single"/>
        </w:rPr>
        <w:t xml:space="preserve"> Justifier</w:t>
      </w:r>
    </w:p>
    <w:p w:rsidR="005640B7" w:rsidRPr="004E5044" w:rsidRDefault="005640B7" w:rsidP="00A82C50">
      <w:pPr>
        <w:rPr>
          <w:rFonts w:ascii="Arial" w:hAnsi="Arial" w:cs="Arial"/>
          <w:sz w:val="22"/>
          <w:szCs w:val="22"/>
        </w:rPr>
      </w:pPr>
    </w:p>
    <w:p w:rsidR="005640B7" w:rsidRPr="004E5044" w:rsidRDefault="005640B7" w:rsidP="00A82C50">
      <w:pPr>
        <w:rPr>
          <w:rFonts w:ascii="Arial" w:hAnsi="Arial" w:cs="Arial"/>
          <w:sz w:val="22"/>
          <w:szCs w:val="22"/>
        </w:rPr>
      </w:pPr>
      <w:r w:rsidRPr="004E5044">
        <w:rPr>
          <w:rFonts w:ascii="Arial" w:hAnsi="Arial" w:cs="Arial"/>
          <w:sz w:val="22"/>
          <w:szCs w:val="22"/>
          <w:highlight w:val="yellow"/>
        </w:rPr>
        <w:t xml:space="preserve">Compléter la grille d’analyse « Développement Durable » </w:t>
      </w:r>
      <w:r w:rsidR="00B4391C" w:rsidRPr="004E5044">
        <w:rPr>
          <w:rFonts w:ascii="Arial" w:hAnsi="Arial" w:cs="Arial"/>
          <w:sz w:val="22"/>
          <w:szCs w:val="22"/>
          <w:highlight w:val="yellow"/>
        </w:rPr>
        <w:t xml:space="preserve">ci-après </w:t>
      </w:r>
      <w:r w:rsidRPr="004E5044">
        <w:rPr>
          <w:rFonts w:ascii="Arial" w:hAnsi="Arial" w:cs="Arial"/>
          <w:sz w:val="22"/>
          <w:szCs w:val="22"/>
          <w:highlight w:val="yellow"/>
        </w:rPr>
        <w:t>en justifiant les impacts retenus.</w:t>
      </w:r>
      <w:r w:rsidRPr="004E5044">
        <w:rPr>
          <w:rFonts w:ascii="Arial" w:hAnsi="Arial" w:cs="Arial"/>
          <w:sz w:val="22"/>
          <w:szCs w:val="22"/>
        </w:rPr>
        <w:t xml:space="preserve"> </w:t>
      </w:r>
    </w:p>
    <w:p w:rsidR="00A859EF" w:rsidRPr="004E5044" w:rsidRDefault="00A859EF" w:rsidP="00A82C50">
      <w:pPr>
        <w:rPr>
          <w:rFonts w:ascii="Arial" w:hAnsi="Arial" w:cs="Arial"/>
          <w:b/>
          <w:sz w:val="22"/>
          <w:szCs w:val="22"/>
        </w:rPr>
      </w:pPr>
    </w:p>
    <w:p w:rsidR="000505A7" w:rsidRPr="004E5044" w:rsidRDefault="000505A7" w:rsidP="00A82C50">
      <w:pPr>
        <w:rPr>
          <w:rFonts w:ascii="Arial" w:hAnsi="Arial" w:cs="Arial"/>
          <w:b/>
          <w:sz w:val="22"/>
          <w:szCs w:val="22"/>
        </w:rPr>
      </w:pPr>
      <w:r w:rsidRPr="004E5044">
        <w:rPr>
          <w:rFonts w:ascii="Arial" w:hAnsi="Arial" w:cs="Arial"/>
          <w:b/>
          <w:sz w:val="22"/>
          <w:szCs w:val="22"/>
        </w:rPr>
        <w:t>Compléments d’informations</w:t>
      </w:r>
      <w:r w:rsidR="0097110F" w:rsidRPr="004E5044">
        <w:rPr>
          <w:rFonts w:ascii="Arial" w:hAnsi="Arial" w:cs="Arial"/>
          <w:b/>
          <w:sz w:val="22"/>
          <w:szCs w:val="22"/>
        </w:rPr>
        <w:t xml:space="preserve"> éventuels</w:t>
      </w:r>
    </w:p>
    <w:p w:rsidR="00496BA9" w:rsidRPr="004E5044" w:rsidRDefault="00496BA9"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9758D0" w:rsidRPr="004E5044" w:rsidRDefault="009758D0" w:rsidP="00A82C50">
      <w:pPr>
        <w:rPr>
          <w:rFonts w:ascii="Arial" w:hAnsi="Arial" w:cs="Arial"/>
          <w:sz w:val="28"/>
          <w:szCs w:val="28"/>
        </w:rPr>
      </w:pPr>
    </w:p>
    <w:p w:rsidR="006610B8" w:rsidRPr="004E5044" w:rsidRDefault="006610B8" w:rsidP="00A82C50">
      <w:pPr>
        <w:rPr>
          <w:rFonts w:ascii="Arial" w:hAnsi="Arial" w:cs="Arial"/>
          <w:sz w:val="28"/>
          <w:szCs w:val="28"/>
        </w:rPr>
        <w:sectPr w:rsidR="006610B8" w:rsidRPr="004E5044" w:rsidSect="00743E39">
          <w:pgSz w:w="11906" w:h="16838" w:code="9"/>
          <w:pgMar w:top="902" w:right="851" w:bottom="851" w:left="851" w:header="284" w:footer="289" w:gutter="0"/>
          <w:cols w:space="708"/>
          <w:docGrid w:linePitch="360"/>
        </w:sectPr>
      </w:pPr>
    </w:p>
    <w:p w:rsidR="000B5183" w:rsidRPr="004E5044" w:rsidRDefault="000B5183" w:rsidP="000B5183">
      <w:pPr>
        <w:spacing w:after="120"/>
        <w:jc w:val="center"/>
        <w:rPr>
          <w:rFonts w:ascii="Arial" w:hAnsi="Arial" w:cs="Arial"/>
          <w:b/>
          <w:bCs/>
          <w:sz w:val="28"/>
          <w:szCs w:val="28"/>
        </w:rPr>
      </w:pPr>
      <w:r w:rsidRPr="004E5044">
        <w:rPr>
          <w:rFonts w:ascii="Arial" w:hAnsi="Arial" w:cs="Arial"/>
          <w:b/>
          <w:bCs/>
          <w:sz w:val="28"/>
          <w:szCs w:val="28"/>
        </w:rPr>
        <w:lastRenderedPageBreak/>
        <w:t>GRILLE D'ANALYSE "DEVELOPPEMENT DURABLE"</w:t>
      </w:r>
      <w:r w:rsidRPr="004E5044">
        <w:rPr>
          <w:rFonts w:ascii="Arial" w:hAnsi="Arial" w:cs="Arial"/>
          <w:color w:val="FF0000"/>
        </w:rPr>
        <w:t xml:space="preserve"> </w:t>
      </w:r>
    </w:p>
    <w:tbl>
      <w:tblPr>
        <w:tblW w:w="0" w:type="auto"/>
        <w:jc w:val="center"/>
        <w:tblInd w:w="-42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1E0" w:firstRow="1" w:lastRow="1" w:firstColumn="1" w:lastColumn="1" w:noHBand="0" w:noVBand="0"/>
      </w:tblPr>
      <w:tblGrid>
        <w:gridCol w:w="2749"/>
        <w:gridCol w:w="2279"/>
        <w:gridCol w:w="567"/>
        <w:gridCol w:w="567"/>
        <w:gridCol w:w="567"/>
        <w:gridCol w:w="567"/>
        <w:gridCol w:w="567"/>
        <w:gridCol w:w="567"/>
        <w:gridCol w:w="567"/>
        <w:gridCol w:w="5958"/>
      </w:tblGrid>
      <w:tr w:rsidR="000B5183" w:rsidRPr="004E5044" w:rsidTr="006610B8">
        <w:trPr>
          <w:jc w:val="center"/>
        </w:trPr>
        <w:tc>
          <w:tcPr>
            <w:tcW w:w="5028" w:type="dxa"/>
            <w:gridSpan w:val="2"/>
            <w:shd w:val="clear" w:color="auto" w:fill="auto"/>
          </w:tcPr>
          <w:p w:rsidR="000B5183" w:rsidRPr="004E5044" w:rsidRDefault="000B5183" w:rsidP="00977082">
            <w:pPr>
              <w:spacing w:before="60" w:after="60"/>
              <w:jc w:val="center"/>
              <w:rPr>
                <w:rFonts w:ascii="Arial" w:hAnsi="Arial" w:cs="Arial"/>
                <w:szCs w:val="22"/>
              </w:rPr>
            </w:pPr>
            <w:r w:rsidRPr="004E5044">
              <w:rPr>
                <w:rFonts w:ascii="Arial" w:hAnsi="Arial" w:cs="Arial"/>
                <w:b/>
                <w:bCs/>
                <w:szCs w:val="22"/>
              </w:rPr>
              <w:t>Cotation</w:t>
            </w:r>
          </w:p>
        </w:tc>
        <w:tc>
          <w:tcPr>
            <w:tcW w:w="567" w:type="dxa"/>
            <w:shd w:val="clear" w:color="auto" w:fill="auto"/>
          </w:tcPr>
          <w:p w:rsidR="000B5183" w:rsidRPr="004E5044" w:rsidRDefault="000B5183" w:rsidP="00977082">
            <w:pPr>
              <w:spacing w:before="60" w:after="60"/>
              <w:jc w:val="center"/>
              <w:rPr>
                <w:rFonts w:ascii="Arial" w:hAnsi="Arial" w:cs="Arial"/>
                <w:b/>
                <w:bCs/>
                <w:szCs w:val="22"/>
              </w:rPr>
            </w:pPr>
            <w:r w:rsidRPr="004E5044">
              <w:rPr>
                <w:rFonts w:ascii="Arial" w:hAnsi="Arial" w:cs="Arial"/>
                <w:b/>
                <w:bCs/>
                <w:szCs w:val="22"/>
              </w:rPr>
              <w:t>A</w:t>
            </w:r>
          </w:p>
        </w:tc>
        <w:tc>
          <w:tcPr>
            <w:tcW w:w="567" w:type="dxa"/>
            <w:shd w:val="clear" w:color="auto" w:fill="auto"/>
          </w:tcPr>
          <w:p w:rsidR="000B5183" w:rsidRPr="004E5044" w:rsidRDefault="000B5183" w:rsidP="00977082">
            <w:pPr>
              <w:spacing w:before="60" w:after="60"/>
              <w:jc w:val="center"/>
              <w:rPr>
                <w:rFonts w:ascii="Arial" w:hAnsi="Arial" w:cs="Arial"/>
                <w:b/>
                <w:bCs/>
                <w:szCs w:val="22"/>
              </w:rPr>
            </w:pPr>
            <w:r w:rsidRPr="004E5044">
              <w:rPr>
                <w:rFonts w:ascii="Arial" w:hAnsi="Arial" w:cs="Arial"/>
                <w:b/>
                <w:bCs/>
                <w:szCs w:val="22"/>
              </w:rPr>
              <w:t>B</w:t>
            </w:r>
          </w:p>
        </w:tc>
        <w:tc>
          <w:tcPr>
            <w:tcW w:w="567" w:type="dxa"/>
            <w:shd w:val="clear" w:color="auto" w:fill="auto"/>
          </w:tcPr>
          <w:p w:rsidR="000B5183" w:rsidRPr="004E5044" w:rsidRDefault="000B5183" w:rsidP="00977082">
            <w:pPr>
              <w:spacing w:before="60" w:after="60"/>
              <w:jc w:val="center"/>
              <w:rPr>
                <w:rFonts w:ascii="Arial" w:hAnsi="Arial" w:cs="Arial"/>
                <w:b/>
                <w:bCs/>
                <w:szCs w:val="22"/>
              </w:rPr>
            </w:pPr>
            <w:r w:rsidRPr="004E5044">
              <w:rPr>
                <w:rFonts w:ascii="Arial" w:hAnsi="Arial" w:cs="Arial"/>
                <w:b/>
                <w:bCs/>
                <w:szCs w:val="22"/>
              </w:rPr>
              <w:t>C</w:t>
            </w:r>
          </w:p>
        </w:tc>
        <w:tc>
          <w:tcPr>
            <w:tcW w:w="567" w:type="dxa"/>
            <w:shd w:val="clear" w:color="auto" w:fill="auto"/>
          </w:tcPr>
          <w:p w:rsidR="000B5183" w:rsidRPr="004E5044" w:rsidRDefault="000B5183" w:rsidP="00977082">
            <w:pPr>
              <w:spacing w:before="60" w:after="60"/>
              <w:jc w:val="center"/>
              <w:rPr>
                <w:rFonts w:ascii="Arial" w:hAnsi="Arial" w:cs="Arial"/>
                <w:b/>
                <w:bCs/>
                <w:szCs w:val="22"/>
              </w:rPr>
            </w:pPr>
            <w:r w:rsidRPr="004E5044">
              <w:rPr>
                <w:rFonts w:ascii="Arial" w:hAnsi="Arial" w:cs="Arial"/>
                <w:b/>
                <w:bCs/>
                <w:szCs w:val="22"/>
              </w:rPr>
              <w:t>D</w:t>
            </w:r>
          </w:p>
        </w:tc>
        <w:tc>
          <w:tcPr>
            <w:tcW w:w="567" w:type="dxa"/>
            <w:shd w:val="clear" w:color="auto" w:fill="auto"/>
          </w:tcPr>
          <w:p w:rsidR="000B5183" w:rsidRPr="004E5044" w:rsidRDefault="000B5183" w:rsidP="00977082">
            <w:pPr>
              <w:spacing w:before="60" w:after="60"/>
              <w:jc w:val="center"/>
              <w:rPr>
                <w:rFonts w:ascii="Arial" w:hAnsi="Arial" w:cs="Arial"/>
                <w:b/>
                <w:bCs/>
                <w:szCs w:val="22"/>
              </w:rPr>
            </w:pPr>
            <w:r w:rsidRPr="004E5044">
              <w:rPr>
                <w:rFonts w:ascii="Arial" w:hAnsi="Arial" w:cs="Arial"/>
                <w:b/>
                <w:bCs/>
                <w:szCs w:val="22"/>
              </w:rPr>
              <w:t>E</w:t>
            </w:r>
          </w:p>
        </w:tc>
        <w:tc>
          <w:tcPr>
            <w:tcW w:w="567" w:type="dxa"/>
            <w:shd w:val="clear" w:color="auto" w:fill="auto"/>
          </w:tcPr>
          <w:p w:rsidR="000B5183" w:rsidRPr="004E5044" w:rsidRDefault="000B5183" w:rsidP="00977082">
            <w:pPr>
              <w:spacing w:before="60" w:after="60"/>
              <w:jc w:val="center"/>
              <w:rPr>
                <w:rFonts w:ascii="Arial" w:hAnsi="Arial" w:cs="Arial"/>
                <w:b/>
                <w:bCs/>
                <w:szCs w:val="22"/>
              </w:rPr>
            </w:pPr>
            <w:r w:rsidRPr="004E5044">
              <w:rPr>
                <w:rFonts w:ascii="Arial" w:hAnsi="Arial" w:cs="Arial"/>
                <w:b/>
                <w:bCs/>
                <w:szCs w:val="22"/>
              </w:rPr>
              <w:t>NR</w:t>
            </w:r>
          </w:p>
        </w:tc>
        <w:tc>
          <w:tcPr>
            <w:tcW w:w="567" w:type="dxa"/>
            <w:shd w:val="clear" w:color="auto" w:fill="auto"/>
          </w:tcPr>
          <w:p w:rsidR="000B5183" w:rsidRPr="004E5044" w:rsidRDefault="000B5183" w:rsidP="00977082">
            <w:pPr>
              <w:spacing w:before="60" w:after="60"/>
              <w:jc w:val="center"/>
              <w:rPr>
                <w:rFonts w:ascii="Arial" w:hAnsi="Arial" w:cs="Arial"/>
                <w:b/>
                <w:bCs/>
                <w:szCs w:val="22"/>
              </w:rPr>
            </w:pPr>
            <w:r w:rsidRPr="004E5044">
              <w:rPr>
                <w:rFonts w:ascii="Arial" w:hAnsi="Arial" w:cs="Arial"/>
                <w:b/>
                <w:bCs/>
                <w:szCs w:val="22"/>
              </w:rPr>
              <w:t>SO</w:t>
            </w:r>
          </w:p>
        </w:tc>
        <w:tc>
          <w:tcPr>
            <w:tcW w:w="5958" w:type="dxa"/>
            <w:shd w:val="clear" w:color="auto" w:fill="auto"/>
          </w:tcPr>
          <w:p w:rsidR="000B5183" w:rsidRPr="004E5044" w:rsidRDefault="000B5183" w:rsidP="00977082">
            <w:pPr>
              <w:spacing w:before="60" w:after="60"/>
              <w:jc w:val="center"/>
              <w:rPr>
                <w:rFonts w:ascii="Arial" w:hAnsi="Arial" w:cs="Arial"/>
                <w:b/>
                <w:bCs/>
                <w:color w:val="FF0000"/>
                <w:szCs w:val="22"/>
              </w:rPr>
            </w:pPr>
            <w:r w:rsidRPr="00F50614">
              <w:rPr>
                <w:rFonts w:ascii="Arial" w:hAnsi="Arial" w:cs="Arial"/>
                <w:b/>
                <w:bCs/>
                <w:szCs w:val="22"/>
                <w:highlight w:val="yellow"/>
              </w:rPr>
              <w:t>Commentaires</w:t>
            </w:r>
          </w:p>
        </w:tc>
      </w:tr>
      <w:tr w:rsidR="000B5183" w:rsidRPr="004E5044" w:rsidTr="006610B8">
        <w:trPr>
          <w:jc w:val="center"/>
        </w:trPr>
        <w:tc>
          <w:tcPr>
            <w:tcW w:w="2749" w:type="dxa"/>
            <w:vMerge w:val="restart"/>
            <w:shd w:val="clear" w:color="auto" w:fill="auto"/>
          </w:tcPr>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r w:rsidRPr="004E5044">
              <w:rPr>
                <w:rFonts w:ascii="Arial" w:hAnsi="Arial" w:cs="Arial"/>
                <w:b/>
                <w:bCs/>
                <w:szCs w:val="22"/>
              </w:rPr>
              <w:t>ENVIRONNEMENT</w:t>
            </w: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Energie</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Qualité air</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Bruit</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Déchets</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Gaz à effet de serre</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Eau</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Autres (préciser)</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val="restart"/>
            <w:shd w:val="clear" w:color="auto" w:fill="auto"/>
          </w:tcPr>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r w:rsidRPr="004E5044">
              <w:rPr>
                <w:rFonts w:ascii="Arial" w:hAnsi="Arial" w:cs="Arial"/>
                <w:b/>
                <w:bCs/>
                <w:szCs w:val="22"/>
              </w:rPr>
              <w:t>ECONOMIE</w:t>
            </w: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Compétitivité industrielle</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Pôle de compétitivité</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Retombées scientifiques</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Impact sur les coûts</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Marché potentiel</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Emploi</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Brevets</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Autres (préciser)</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val="restart"/>
            <w:shd w:val="clear" w:color="auto" w:fill="auto"/>
          </w:tcPr>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p>
          <w:p w:rsidR="000B5183" w:rsidRPr="004E5044" w:rsidRDefault="000B5183" w:rsidP="008A6B3A">
            <w:pPr>
              <w:rPr>
                <w:rFonts w:ascii="Arial" w:hAnsi="Arial" w:cs="Arial"/>
                <w:b/>
                <w:bCs/>
                <w:szCs w:val="22"/>
              </w:rPr>
            </w:pPr>
            <w:r w:rsidRPr="004E5044">
              <w:rPr>
                <w:rFonts w:ascii="Arial" w:hAnsi="Arial" w:cs="Arial"/>
                <w:b/>
                <w:bCs/>
                <w:szCs w:val="22"/>
              </w:rPr>
              <w:t>SOCIETE</w:t>
            </w: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Développement local</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Indépendance énergétique</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Impact sur la consommation</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Aménagement du territoire</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Cohésion sociale</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Santé</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r w:rsidR="000B5183" w:rsidRPr="004E5044" w:rsidTr="006610B8">
        <w:trPr>
          <w:jc w:val="center"/>
        </w:trPr>
        <w:tc>
          <w:tcPr>
            <w:tcW w:w="2749" w:type="dxa"/>
            <w:vMerge/>
            <w:shd w:val="clear" w:color="auto" w:fill="auto"/>
          </w:tcPr>
          <w:p w:rsidR="000B5183" w:rsidRPr="004E5044" w:rsidRDefault="000B5183" w:rsidP="008A6B3A">
            <w:pPr>
              <w:rPr>
                <w:rFonts w:ascii="Arial" w:hAnsi="Arial" w:cs="Arial"/>
                <w:szCs w:val="22"/>
              </w:rPr>
            </w:pPr>
          </w:p>
        </w:tc>
        <w:tc>
          <w:tcPr>
            <w:tcW w:w="2279" w:type="dxa"/>
            <w:shd w:val="clear" w:color="auto" w:fill="auto"/>
          </w:tcPr>
          <w:p w:rsidR="000B5183" w:rsidRPr="004E5044" w:rsidRDefault="000B5183" w:rsidP="008A6B3A">
            <w:pPr>
              <w:rPr>
                <w:rFonts w:ascii="Arial" w:hAnsi="Arial" w:cs="Arial"/>
                <w:szCs w:val="22"/>
              </w:rPr>
            </w:pPr>
            <w:r w:rsidRPr="004E5044">
              <w:rPr>
                <w:rFonts w:ascii="Arial" w:hAnsi="Arial" w:cs="Arial"/>
                <w:szCs w:val="22"/>
              </w:rPr>
              <w:t>Autres (préciser)</w:t>
            </w: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67" w:type="dxa"/>
            <w:shd w:val="clear" w:color="auto" w:fill="auto"/>
          </w:tcPr>
          <w:p w:rsidR="000B5183" w:rsidRPr="004E5044" w:rsidRDefault="000B5183" w:rsidP="00977082">
            <w:pPr>
              <w:jc w:val="center"/>
              <w:rPr>
                <w:rFonts w:ascii="Arial" w:hAnsi="Arial" w:cs="Arial"/>
                <w:b/>
                <w:bCs/>
                <w:szCs w:val="22"/>
              </w:rPr>
            </w:pPr>
          </w:p>
        </w:tc>
        <w:tc>
          <w:tcPr>
            <w:tcW w:w="5958" w:type="dxa"/>
            <w:shd w:val="clear" w:color="auto" w:fill="auto"/>
          </w:tcPr>
          <w:p w:rsidR="000B5183" w:rsidRPr="004E5044" w:rsidRDefault="000B5183" w:rsidP="008A6B3A">
            <w:pPr>
              <w:rPr>
                <w:rFonts w:ascii="Arial" w:hAnsi="Arial" w:cs="Arial"/>
                <w:szCs w:val="22"/>
              </w:rPr>
            </w:pPr>
          </w:p>
        </w:tc>
      </w:tr>
    </w:tbl>
    <w:p w:rsidR="000B5183" w:rsidRPr="00F50614" w:rsidRDefault="000B5183" w:rsidP="000B5183">
      <w:pPr>
        <w:tabs>
          <w:tab w:val="left" w:pos="2160"/>
          <w:tab w:val="left" w:pos="5580"/>
        </w:tabs>
        <w:spacing w:before="60" w:after="120"/>
        <w:rPr>
          <w:rFonts w:ascii="Arial" w:hAnsi="Arial" w:cs="Arial"/>
          <w:b/>
          <w:bCs/>
          <w:sz w:val="16"/>
          <w:szCs w:val="16"/>
        </w:rPr>
      </w:pPr>
      <w:r w:rsidRPr="004E5044">
        <w:rPr>
          <w:rFonts w:ascii="Arial" w:hAnsi="Arial" w:cs="Arial"/>
          <w:b/>
          <w:bCs/>
          <w:color w:val="FF0000"/>
        </w:rPr>
        <w:tab/>
      </w:r>
    </w:p>
    <w:p w:rsidR="000B5183" w:rsidRPr="004E5044" w:rsidRDefault="000B5183" w:rsidP="000B5183">
      <w:pPr>
        <w:tabs>
          <w:tab w:val="left" w:pos="2880"/>
          <w:tab w:val="left" w:pos="5400"/>
          <w:tab w:val="left" w:pos="8820"/>
        </w:tabs>
        <w:rPr>
          <w:rFonts w:ascii="Arial" w:hAnsi="Arial" w:cs="Arial"/>
          <w:bCs/>
        </w:rPr>
      </w:pPr>
      <w:r w:rsidRPr="004E5044">
        <w:rPr>
          <w:rFonts w:ascii="Arial" w:hAnsi="Arial" w:cs="Arial"/>
          <w:b/>
          <w:bCs/>
        </w:rPr>
        <w:t xml:space="preserve">A : </w:t>
      </w:r>
      <w:r w:rsidRPr="004E5044">
        <w:rPr>
          <w:rFonts w:ascii="Arial" w:hAnsi="Arial" w:cs="Arial"/>
        </w:rPr>
        <w:t>impact très favorable</w:t>
      </w:r>
      <w:r w:rsidRPr="004E5044">
        <w:rPr>
          <w:rFonts w:ascii="Arial" w:hAnsi="Arial" w:cs="Arial"/>
          <w:b/>
          <w:bCs/>
        </w:rPr>
        <w:tab/>
        <w:t xml:space="preserve">C : </w:t>
      </w:r>
      <w:r w:rsidRPr="004E5044">
        <w:rPr>
          <w:rFonts w:ascii="Arial" w:hAnsi="Arial" w:cs="Arial"/>
        </w:rPr>
        <w:t>impact neutre</w:t>
      </w:r>
      <w:r w:rsidRPr="004E5044">
        <w:rPr>
          <w:rFonts w:ascii="Arial" w:hAnsi="Arial" w:cs="Arial"/>
        </w:rPr>
        <w:tab/>
      </w:r>
      <w:r w:rsidRPr="004E5044">
        <w:rPr>
          <w:rFonts w:ascii="Arial" w:hAnsi="Arial" w:cs="Arial"/>
          <w:b/>
          <w:bCs/>
        </w:rPr>
        <w:t>D</w:t>
      </w:r>
      <w:r w:rsidRPr="004E5044">
        <w:rPr>
          <w:rFonts w:ascii="Arial" w:hAnsi="Arial" w:cs="Arial"/>
        </w:rPr>
        <w:t xml:space="preserve"> : impact défavorable</w:t>
      </w:r>
      <w:r w:rsidRPr="004E5044">
        <w:rPr>
          <w:rFonts w:ascii="Arial" w:hAnsi="Arial" w:cs="Arial"/>
        </w:rPr>
        <w:tab/>
      </w:r>
      <w:r w:rsidRPr="004E5044">
        <w:rPr>
          <w:rFonts w:ascii="Arial" w:hAnsi="Arial" w:cs="Arial"/>
          <w:b/>
          <w:bCs/>
        </w:rPr>
        <w:t xml:space="preserve">NR </w:t>
      </w:r>
      <w:r w:rsidRPr="004E5044">
        <w:rPr>
          <w:rFonts w:ascii="Arial" w:hAnsi="Arial" w:cs="Arial"/>
        </w:rPr>
        <w:t>: impact non renseigné</w:t>
      </w:r>
    </w:p>
    <w:p w:rsidR="000B5183" w:rsidRPr="004E5044" w:rsidRDefault="000B5183" w:rsidP="000B5183">
      <w:pPr>
        <w:rPr>
          <w:rFonts w:ascii="Arial" w:hAnsi="Arial" w:cs="Arial"/>
          <w:sz w:val="28"/>
          <w:szCs w:val="28"/>
        </w:rPr>
        <w:sectPr w:rsidR="000B5183" w:rsidRPr="004E5044" w:rsidSect="000B5183">
          <w:pgSz w:w="16838" w:h="11906" w:orient="landscape" w:code="9"/>
          <w:pgMar w:top="851" w:right="902" w:bottom="851" w:left="851" w:header="284" w:footer="289" w:gutter="0"/>
          <w:cols w:space="708"/>
          <w:docGrid w:linePitch="360"/>
        </w:sectPr>
      </w:pPr>
      <w:r w:rsidRPr="004E5044">
        <w:rPr>
          <w:rFonts w:ascii="Arial" w:hAnsi="Arial" w:cs="Arial"/>
          <w:b/>
          <w:bCs/>
        </w:rPr>
        <w:t xml:space="preserve">B : </w:t>
      </w:r>
      <w:r w:rsidRPr="004E5044">
        <w:rPr>
          <w:rFonts w:ascii="Arial" w:hAnsi="Arial" w:cs="Arial"/>
        </w:rPr>
        <w:t>impact favorable</w:t>
      </w:r>
      <w:r w:rsidRPr="004E5044">
        <w:rPr>
          <w:rFonts w:ascii="Arial" w:hAnsi="Arial" w:cs="Arial"/>
        </w:rPr>
        <w:tab/>
      </w:r>
      <w:r w:rsidRPr="004E5044">
        <w:rPr>
          <w:rFonts w:ascii="Arial" w:hAnsi="Arial" w:cs="Arial"/>
        </w:rPr>
        <w:tab/>
      </w:r>
      <w:r w:rsidRPr="004E5044">
        <w:rPr>
          <w:rFonts w:ascii="Arial" w:hAnsi="Arial" w:cs="Arial"/>
          <w:b/>
          <w:bCs/>
        </w:rPr>
        <w:t>E</w:t>
      </w:r>
      <w:r w:rsidRPr="004E5044">
        <w:rPr>
          <w:rFonts w:ascii="Arial" w:hAnsi="Arial" w:cs="Arial"/>
          <w:bCs/>
        </w:rPr>
        <w:t xml:space="preserve"> </w:t>
      </w:r>
      <w:r w:rsidRPr="004E5044">
        <w:rPr>
          <w:rFonts w:ascii="Arial" w:hAnsi="Arial" w:cs="Arial"/>
        </w:rPr>
        <w:t>: impact très défavorable</w:t>
      </w:r>
      <w:r w:rsidRPr="004E5044">
        <w:rPr>
          <w:rFonts w:ascii="Arial" w:hAnsi="Arial" w:cs="Arial"/>
        </w:rPr>
        <w:tab/>
      </w:r>
      <w:r w:rsidRPr="004E5044">
        <w:rPr>
          <w:rFonts w:ascii="Arial" w:hAnsi="Arial" w:cs="Arial"/>
          <w:b/>
          <w:bCs/>
        </w:rPr>
        <w:t xml:space="preserve">SO </w:t>
      </w:r>
      <w:r w:rsidRPr="004E5044">
        <w:rPr>
          <w:rFonts w:ascii="Arial" w:hAnsi="Arial" w:cs="Arial"/>
        </w:rPr>
        <w:t>: sans objet, critère sans rapport avec le dossier</w:t>
      </w:r>
      <w:r w:rsidRPr="004E5044">
        <w:rPr>
          <w:rFonts w:ascii="Arial" w:hAnsi="Arial" w:cs="Arial"/>
        </w:rPr>
        <w:tab/>
      </w:r>
    </w:p>
    <w:p w:rsidR="00A82C50" w:rsidRPr="006610B8" w:rsidRDefault="000505A7" w:rsidP="00A82C50">
      <w:pPr>
        <w:rPr>
          <w:rFonts w:ascii="Arial" w:hAnsi="Arial" w:cs="Arial"/>
          <w:b/>
          <w:sz w:val="28"/>
          <w:szCs w:val="28"/>
        </w:rPr>
      </w:pPr>
      <w:r w:rsidRPr="006610B8">
        <w:rPr>
          <w:rFonts w:ascii="Arial" w:hAnsi="Arial" w:cs="Arial"/>
          <w:b/>
          <w:sz w:val="28"/>
          <w:szCs w:val="28"/>
        </w:rPr>
        <w:lastRenderedPageBreak/>
        <w:t>IV</w:t>
      </w:r>
      <w:r w:rsidR="00A558C6" w:rsidRPr="006610B8">
        <w:rPr>
          <w:rFonts w:ascii="Arial" w:hAnsi="Arial" w:cs="Arial"/>
          <w:b/>
          <w:sz w:val="28"/>
          <w:szCs w:val="28"/>
        </w:rPr>
        <w:t xml:space="preserve">. </w:t>
      </w:r>
      <w:r w:rsidR="00A82C50" w:rsidRPr="006610B8">
        <w:rPr>
          <w:rFonts w:ascii="Arial" w:hAnsi="Arial" w:cs="Arial"/>
          <w:b/>
          <w:sz w:val="28"/>
          <w:szCs w:val="28"/>
        </w:rPr>
        <w:t>Aspects financiers</w:t>
      </w:r>
    </w:p>
    <w:p w:rsidR="00A82C50" w:rsidRPr="004E5044" w:rsidRDefault="006B0EA6" w:rsidP="00A82C50">
      <w:pPr>
        <w:rPr>
          <w:rFonts w:ascii="Arial" w:hAnsi="Arial" w:cs="Arial"/>
          <w:b/>
          <w:bCs/>
        </w:rPr>
      </w:pPr>
      <w:r>
        <w:rPr>
          <w:rFonts w:ascii="Arial" w:hAnsi="Arial" w:cs="Arial"/>
          <w:b/>
          <w:bCs/>
          <w:noProof/>
        </w:rPr>
        <mc:AlternateContent>
          <mc:Choice Requires="wps">
            <w:drawing>
              <wp:anchor distT="0" distB="0" distL="114300" distR="114300" simplePos="0" relativeHeight="251657216" behindDoc="0" locked="0" layoutInCell="1" allowOverlap="1">
                <wp:simplePos x="0" y="0"/>
                <wp:positionH relativeFrom="column">
                  <wp:posOffset>12065</wp:posOffset>
                </wp:positionH>
                <wp:positionV relativeFrom="paragraph">
                  <wp:posOffset>7620</wp:posOffset>
                </wp:positionV>
                <wp:extent cx="6455410" cy="0"/>
                <wp:effectExtent l="12065" t="7620" r="9525" b="11430"/>
                <wp:wrapNone/>
                <wp:docPr id="6" name="Line 37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554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117"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6pt" to="509.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6KHAIAADY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"/>
            </w:pict>
          </mc:Fallback>
        </mc:AlternateContent>
      </w:r>
    </w:p>
    <w:p w:rsidR="00A82C50" w:rsidRPr="004E5044" w:rsidRDefault="00A558C6" w:rsidP="00A558C6">
      <w:pPr>
        <w:ind w:left="567" w:firstLine="567"/>
        <w:rPr>
          <w:rFonts w:ascii="Arial" w:hAnsi="Arial" w:cs="Arial"/>
          <w:b/>
          <w:bCs/>
          <w:color w:val="0000FF"/>
        </w:rPr>
      </w:pPr>
      <w:r w:rsidRPr="004E5044">
        <w:rPr>
          <w:rFonts w:ascii="Arial" w:hAnsi="Arial" w:cs="Arial"/>
          <w:b/>
          <w:bCs/>
          <w:color w:val="0000FF"/>
        </w:rPr>
        <w:t xml:space="preserve">1) </w:t>
      </w:r>
      <w:r w:rsidR="00A82C50" w:rsidRPr="004E5044">
        <w:rPr>
          <w:rFonts w:ascii="Arial" w:hAnsi="Arial" w:cs="Arial"/>
          <w:b/>
          <w:bCs/>
          <w:color w:val="0000FF"/>
        </w:rPr>
        <w:t>Montant prévisionnel et comparatif des investissements</w:t>
      </w:r>
    </w:p>
    <w:p w:rsidR="00667100" w:rsidRPr="004E5044" w:rsidRDefault="00667100" w:rsidP="00627591">
      <w:pPr>
        <w:rPr>
          <w:rFonts w:ascii="Arial" w:hAnsi="Arial" w:cs="Arial"/>
          <w:i/>
          <w:iCs/>
          <w:sz w:val="22"/>
          <w:szCs w:val="22"/>
        </w:rPr>
      </w:pPr>
    </w:p>
    <w:p w:rsidR="00A82C50" w:rsidRPr="004E5044" w:rsidRDefault="00A82C50" w:rsidP="00627591">
      <w:pPr>
        <w:rPr>
          <w:rFonts w:ascii="Arial" w:hAnsi="Arial" w:cs="Arial"/>
          <w:i/>
          <w:iCs/>
          <w:sz w:val="22"/>
          <w:szCs w:val="22"/>
        </w:rPr>
      </w:pPr>
      <w:r w:rsidRPr="004E5044">
        <w:rPr>
          <w:rFonts w:ascii="Arial" w:hAnsi="Arial" w:cs="Arial"/>
          <w:i/>
          <w:iCs/>
          <w:sz w:val="22"/>
          <w:szCs w:val="22"/>
        </w:rPr>
        <w:t>Si la situation de référence considérée est la conservation des installations existantes, il faut prendre en compte les coûts de renouvellement des installations sur la durée de vie du projet</w:t>
      </w:r>
      <w:r w:rsidR="00833152" w:rsidRPr="004E5044">
        <w:rPr>
          <w:rFonts w:ascii="Arial" w:hAnsi="Arial" w:cs="Arial"/>
          <w:i/>
          <w:iCs/>
          <w:sz w:val="22"/>
          <w:szCs w:val="22"/>
        </w:rPr>
        <w:t xml:space="preserve"> (20ans)</w:t>
      </w:r>
      <w:r w:rsidRPr="004E5044">
        <w:rPr>
          <w:rFonts w:ascii="Arial" w:hAnsi="Arial" w:cs="Arial"/>
          <w:i/>
          <w:iCs/>
          <w:sz w:val="22"/>
          <w:szCs w:val="22"/>
        </w:rPr>
        <w:t>.</w:t>
      </w:r>
    </w:p>
    <w:p w:rsidR="00627591" w:rsidRPr="004E5044" w:rsidRDefault="00627591" w:rsidP="00627591">
      <w:pPr>
        <w:rPr>
          <w:rFonts w:ascii="Arial" w:hAnsi="Arial" w:cs="Arial"/>
          <w:i/>
          <w:iCs/>
          <w:sz w:val="22"/>
          <w:szCs w:val="22"/>
        </w:rPr>
      </w:pPr>
    </w:p>
    <w:p w:rsidR="00DF6EDF" w:rsidRPr="00F50614" w:rsidRDefault="00B9251A" w:rsidP="00627591">
      <w:pPr>
        <w:rPr>
          <w:rFonts w:ascii="Arial" w:hAnsi="Arial" w:cs="Arial"/>
          <w:iCs/>
          <w:sz w:val="22"/>
          <w:szCs w:val="22"/>
        </w:rPr>
      </w:pPr>
      <w:r w:rsidRPr="00F50614">
        <w:rPr>
          <w:rFonts w:ascii="Arial" w:hAnsi="Arial" w:cs="Arial"/>
          <w:iCs/>
          <w:sz w:val="22"/>
          <w:szCs w:val="22"/>
        </w:rPr>
        <w:t>P</w:t>
      </w:r>
      <w:r w:rsidR="00DF6EDF" w:rsidRPr="00F50614">
        <w:rPr>
          <w:rFonts w:ascii="Arial" w:hAnsi="Arial" w:cs="Arial"/>
          <w:iCs/>
          <w:sz w:val="22"/>
          <w:szCs w:val="22"/>
        </w:rPr>
        <w:t>réciser, comparativement au tableau détaillé</w:t>
      </w:r>
      <w:r w:rsidR="00236C90" w:rsidRPr="00F50614">
        <w:rPr>
          <w:rFonts w:ascii="Arial" w:hAnsi="Arial" w:cs="Arial"/>
          <w:iCs/>
          <w:sz w:val="22"/>
          <w:szCs w:val="22"/>
        </w:rPr>
        <w:t xml:space="preserve"> à joindre</w:t>
      </w:r>
      <w:r w:rsidR="00DF6EDF" w:rsidRPr="00F50614">
        <w:rPr>
          <w:rFonts w:ascii="Arial" w:hAnsi="Arial" w:cs="Arial"/>
          <w:iCs/>
          <w:sz w:val="22"/>
          <w:szCs w:val="22"/>
        </w:rPr>
        <w:t>, ce qui est compris dans chaque terme</w:t>
      </w:r>
    </w:p>
    <w:p w:rsidR="00E70ACD" w:rsidRPr="00F50614" w:rsidRDefault="00E70ACD" w:rsidP="00627591">
      <w:pPr>
        <w:rPr>
          <w:rFonts w:ascii="Arial" w:hAnsi="Arial" w:cs="Arial"/>
          <w:iCs/>
          <w:sz w:val="22"/>
          <w:szCs w:val="22"/>
        </w:rPr>
      </w:pPr>
    </w:p>
    <w:bookmarkStart w:id="2" w:name="_MON_1411813083"/>
    <w:bookmarkStart w:id="3" w:name="_MON_1411814266"/>
    <w:bookmarkEnd w:id="2"/>
    <w:bookmarkEnd w:id="3"/>
    <w:bookmarkStart w:id="4" w:name="_MON_1411812882"/>
    <w:bookmarkEnd w:id="4"/>
    <w:p w:rsidR="00E87AF4" w:rsidRPr="00F50614" w:rsidRDefault="0037797B" w:rsidP="00627591">
      <w:pPr>
        <w:rPr>
          <w:rFonts w:ascii="Arial" w:hAnsi="Arial" w:cs="Arial"/>
          <w:iCs/>
          <w:sz w:val="22"/>
          <w:szCs w:val="22"/>
        </w:rPr>
      </w:pPr>
      <w:r w:rsidRPr="004E5044">
        <w:rPr>
          <w:rFonts w:ascii="Arial" w:hAnsi="Arial" w:cs="Arial"/>
          <w:iCs/>
          <w:color w:val="FF0000"/>
          <w:sz w:val="22"/>
          <w:szCs w:val="22"/>
        </w:rPr>
        <w:object w:dxaOrig="9450" w:dyaOrig="4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3pt;height:238.6pt" o:ole="">
            <v:imagedata r:id="rId17" o:title=""/>
          </v:shape>
          <o:OLEObject Type="Embed" ProgID="Excel.Sheet.12" ShapeID="_x0000_i1025" DrawAspect="Content" ObjectID="_1508253375" r:id="rId18"/>
        </w:object>
      </w:r>
    </w:p>
    <w:p w:rsidR="00261E51" w:rsidRPr="00F50614" w:rsidRDefault="00261E51" w:rsidP="00627591">
      <w:pPr>
        <w:rPr>
          <w:rFonts w:ascii="Arial" w:hAnsi="Arial" w:cs="Arial"/>
          <w:iCs/>
          <w:sz w:val="22"/>
          <w:szCs w:val="22"/>
        </w:rPr>
      </w:pPr>
    </w:p>
    <w:p w:rsidR="00662859" w:rsidRPr="004E5044" w:rsidRDefault="00B9251A" w:rsidP="00627591">
      <w:pPr>
        <w:rPr>
          <w:rFonts w:ascii="Arial" w:hAnsi="Arial" w:cs="Arial"/>
          <w:bCs/>
          <w:sz w:val="22"/>
          <w:szCs w:val="22"/>
        </w:rPr>
      </w:pPr>
      <w:r w:rsidRPr="004E5044">
        <w:rPr>
          <w:rFonts w:ascii="Arial" w:hAnsi="Arial" w:cs="Arial"/>
          <w:bCs/>
          <w:sz w:val="22"/>
          <w:szCs w:val="22"/>
          <w:highlight w:val="yellow"/>
        </w:rPr>
        <w:t>Rempl</w:t>
      </w:r>
      <w:r w:rsidR="00C2026D" w:rsidRPr="004E5044">
        <w:rPr>
          <w:rFonts w:ascii="Arial" w:hAnsi="Arial" w:cs="Arial"/>
          <w:bCs/>
          <w:sz w:val="22"/>
          <w:szCs w:val="22"/>
          <w:highlight w:val="yellow"/>
        </w:rPr>
        <w:t>ir le tableau type des coûts annexé au dossier.</w:t>
      </w:r>
    </w:p>
    <w:p w:rsidR="00B9251A" w:rsidRDefault="00B9251A" w:rsidP="00627591">
      <w:pPr>
        <w:rPr>
          <w:rFonts w:ascii="Arial" w:hAnsi="Arial" w:cs="Arial"/>
          <w:b/>
          <w:bCs/>
          <w:sz w:val="22"/>
          <w:szCs w:val="22"/>
        </w:rPr>
      </w:pPr>
    </w:p>
    <w:p w:rsidR="0014610A" w:rsidRPr="00F031E4" w:rsidRDefault="0014610A" w:rsidP="0014610A">
      <w:pPr>
        <w:rPr>
          <w:rFonts w:ascii="Arial" w:hAnsi="Arial" w:cs="Arial"/>
          <w:iCs/>
          <w:sz w:val="22"/>
          <w:szCs w:val="22"/>
        </w:rPr>
      </w:pPr>
      <w:r w:rsidRPr="00F031E4">
        <w:rPr>
          <w:rFonts w:ascii="Arial" w:hAnsi="Arial" w:cs="Arial"/>
          <w:iCs/>
          <w:sz w:val="22"/>
          <w:szCs w:val="22"/>
        </w:rPr>
        <w:t>Ce tableau</w:t>
      </w:r>
      <w:r>
        <w:rPr>
          <w:rFonts w:ascii="Arial" w:hAnsi="Arial" w:cs="Arial"/>
          <w:iCs/>
          <w:sz w:val="22"/>
          <w:szCs w:val="22"/>
        </w:rPr>
        <w:t xml:space="preserve"> servira de base pour les paiements de la subvention accordée, pouvant conduire à des réajustements (à la baisse) selon les coûts réels constatés ; </w:t>
      </w:r>
      <w:r w:rsidRPr="00F031E4">
        <w:rPr>
          <w:rFonts w:ascii="Arial" w:hAnsi="Arial" w:cs="Arial"/>
          <w:b/>
          <w:iCs/>
          <w:sz w:val="22"/>
          <w:szCs w:val="22"/>
        </w:rPr>
        <w:t>c’est pourquoi il vous est demandé de renseigner le plus justement possible le coût des travaux.</w:t>
      </w:r>
      <w:r>
        <w:rPr>
          <w:rFonts w:ascii="Arial" w:hAnsi="Arial" w:cs="Arial"/>
          <w:iCs/>
          <w:sz w:val="22"/>
          <w:szCs w:val="22"/>
        </w:rPr>
        <w:t xml:space="preserve"> </w:t>
      </w:r>
    </w:p>
    <w:p w:rsidR="0014610A" w:rsidRPr="004E5044" w:rsidRDefault="0014610A" w:rsidP="00627591">
      <w:pPr>
        <w:rPr>
          <w:rFonts w:ascii="Arial" w:hAnsi="Arial" w:cs="Arial"/>
          <w:b/>
          <w:bCs/>
          <w:sz w:val="22"/>
          <w:szCs w:val="22"/>
        </w:rPr>
      </w:pPr>
    </w:p>
    <w:p w:rsidR="000A0835" w:rsidRPr="00F50614" w:rsidRDefault="000A0835" w:rsidP="00627591">
      <w:pPr>
        <w:rPr>
          <w:rFonts w:ascii="Arial" w:eastAsia="TimesNewRoman" w:hAnsi="Arial" w:cs="Arial"/>
          <w:sz w:val="22"/>
          <w:szCs w:val="22"/>
        </w:rPr>
      </w:pPr>
      <w:r w:rsidRPr="00F50614">
        <w:rPr>
          <w:rFonts w:ascii="Arial" w:eastAsia="TimesNewRoman" w:hAnsi="Arial" w:cs="Arial"/>
          <w:sz w:val="22"/>
          <w:szCs w:val="22"/>
        </w:rPr>
        <w:t>Les coûts liés au télérelevé doivent apparaître dans la liste des dépenses, tout comme la cotisation à la SAF court terme.</w:t>
      </w:r>
    </w:p>
    <w:p w:rsidR="000A0835" w:rsidRPr="00F50614" w:rsidRDefault="000A0835" w:rsidP="00627591">
      <w:pPr>
        <w:rPr>
          <w:rFonts w:ascii="Arial" w:hAnsi="Arial" w:cs="Arial"/>
          <w:b/>
          <w:bCs/>
          <w:sz w:val="22"/>
          <w:szCs w:val="22"/>
        </w:rPr>
      </w:pPr>
    </w:p>
    <w:p w:rsidR="00A82C50" w:rsidRPr="004E5044" w:rsidRDefault="00B41B67" w:rsidP="00B41B67">
      <w:pPr>
        <w:ind w:left="567" w:firstLine="567"/>
        <w:rPr>
          <w:rFonts w:ascii="Arial" w:hAnsi="Arial" w:cs="Arial"/>
          <w:b/>
          <w:bCs/>
          <w:color w:val="0000FF"/>
          <w:sz w:val="22"/>
          <w:szCs w:val="22"/>
        </w:rPr>
      </w:pPr>
      <w:r w:rsidRPr="004E5044">
        <w:rPr>
          <w:rFonts w:ascii="Arial" w:hAnsi="Arial" w:cs="Arial"/>
          <w:b/>
          <w:bCs/>
          <w:color w:val="0000FF"/>
          <w:sz w:val="22"/>
          <w:szCs w:val="22"/>
        </w:rPr>
        <w:t xml:space="preserve">2) </w:t>
      </w:r>
      <w:r w:rsidR="00A82C50" w:rsidRPr="004E5044">
        <w:rPr>
          <w:rFonts w:ascii="Arial" w:hAnsi="Arial" w:cs="Arial"/>
          <w:b/>
          <w:bCs/>
          <w:color w:val="0000FF"/>
          <w:sz w:val="22"/>
          <w:szCs w:val="22"/>
        </w:rPr>
        <w:t>Bilan annuel prévisionnel et comparatif</w:t>
      </w:r>
    </w:p>
    <w:p w:rsidR="00B270BA" w:rsidRPr="004E5044" w:rsidRDefault="00B270BA" w:rsidP="00B270BA">
      <w:pPr>
        <w:rPr>
          <w:rFonts w:ascii="Arial" w:hAnsi="Arial" w:cs="Arial"/>
          <w:b/>
          <w:bCs/>
          <w:sz w:val="22"/>
          <w:szCs w:val="22"/>
          <w:u w:val="single"/>
        </w:rPr>
      </w:pPr>
    </w:p>
    <w:tbl>
      <w:tblPr>
        <w:tblW w:w="1047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15"/>
        <w:gridCol w:w="2820"/>
        <w:gridCol w:w="2820"/>
        <w:gridCol w:w="2820"/>
      </w:tblGrid>
      <w:tr w:rsidR="00F91EA6" w:rsidRPr="004E5044" w:rsidTr="00AE7B60">
        <w:trPr>
          <w:cantSplit/>
          <w:trHeight w:val="210"/>
        </w:trPr>
        <w:tc>
          <w:tcPr>
            <w:tcW w:w="4835" w:type="dxa"/>
            <w:gridSpan w:val="2"/>
            <w:tcBorders>
              <w:top w:val="single" w:sz="4" w:space="0" w:color="auto"/>
              <w:left w:val="single" w:sz="4" w:space="0" w:color="auto"/>
              <w:right w:val="single" w:sz="6" w:space="0" w:color="auto"/>
            </w:tcBorders>
            <w:shd w:val="clear" w:color="auto" w:fill="E6E6E6"/>
            <w:vAlign w:val="center"/>
          </w:tcPr>
          <w:p w:rsidR="00F91EA6" w:rsidRPr="004E5044" w:rsidRDefault="00F91EA6" w:rsidP="00187378">
            <w:pPr>
              <w:spacing w:before="60" w:after="60"/>
              <w:jc w:val="center"/>
              <w:rPr>
                <w:rFonts w:ascii="Arial" w:hAnsi="Arial" w:cs="Arial"/>
                <w:b/>
                <w:bCs/>
                <w:sz w:val="22"/>
                <w:szCs w:val="22"/>
              </w:rPr>
            </w:pPr>
          </w:p>
        </w:tc>
        <w:tc>
          <w:tcPr>
            <w:tcW w:w="2820" w:type="dxa"/>
            <w:tcBorders>
              <w:top w:val="single" w:sz="6" w:space="0" w:color="auto"/>
              <w:left w:val="single" w:sz="4" w:space="0" w:color="auto"/>
              <w:right w:val="single" w:sz="6" w:space="0" w:color="auto"/>
            </w:tcBorders>
            <w:shd w:val="clear" w:color="auto" w:fill="auto"/>
            <w:vAlign w:val="center"/>
          </w:tcPr>
          <w:p w:rsidR="00F91EA6" w:rsidRPr="004E5044" w:rsidRDefault="00F91EA6" w:rsidP="00187378">
            <w:pPr>
              <w:spacing w:before="60" w:after="60"/>
              <w:jc w:val="center"/>
              <w:rPr>
                <w:rFonts w:ascii="Arial" w:hAnsi="Arial" w:cs="Arial"/>
                <w:b/>
                <w:bCs/>
                <w:sz w:val="22"/>
                <w:szCs w:val="22"/>
              </w:rPr>
            </w:pPr>
            <w:r w:rsidRPr="004E5044">
              <w:rPr>
                <w:rFonts w:ascii="Arial" w:hAnsi="Arial" w:cs="Arial"/>
                <w:i/>
                <w:iCs/>
                <w:sz w:val="22"/>
                <w:szCs w:val="22"/>
              </w:rPr>
              <w:t>Coût de l’énergie pour la solution de référence (€/kWh)</w:t>
            </w:r>
          </w:p>
        </w:tc>
        <w:tc>
          <w:tcPr>
            <w:tcW w:w="2820" w:type="dxa"/>
            <w:tcBorders>
              <w:top w:val="single" w:sz="6" w:space="0" w:color="auto"/>
              <w:left w:val="single" w:sz="4" w:space="0" w:color="auto"/>
              <w:right w:val="single" w:sz="6" w:space="0" w:color="auto"/>
            </w:tcBorders>
          </w:tcPr>
          <w:p w:rsidR="00F91EA6" w:rsidRPr="004E5044" w:rsidRDefault="00F91EA6" w:rsidP="00187378">
            <w:pPr>
              <w:spacing w:before="60" w:after="60"/>
              <w:jc w:val="center"/>
              <w:rPr>
                <w:rFonts w:ascii="Arial" w:hAnsi="Arial" w:cs="Arial"/>
                <w:b/>
                <w:bCs/>
                <w:sz w:val="22"/>
                <w:szCs w:val="22"/>
              </w:rPr>
            </w:pPr>
            <w:r w:rsidRPr="004E5044">
              <w:rPr>
                <w:rFonts w:ascii="Arial" w:hAnsi="Arial" w:cs="Arial"/>
                <w:i/>
                <w:iCs/>
                <w:sz w:val="22"/>
                <w:szCs w:val="22"/>
              </w:rPr>
              <w:t>Coût de l’énergie d’appoint (€/kWh)</w:t>
            </w:r>
          </w:p>
        </w:tc>
      </w:tr>
      <w:tr w:rsidR="00305318" w:rsidRPr="004E5044" w:rsidTr="00F91EA6">
        <w:trPr>
          <w:cantSplit/>
          <w:trHeight w:val="210"/>
        </w:trPr>
        <w:tc>
          <w:tcPr>
            <w:tcW w:w="2015" w:type="dxa"/>
            <w:vMerge w:val="restart"/>
            <w:tcBorders>
              <w:top w:val="single" w:sz="4" w:space="0" w:color="auto"/>
              <w:left w:val="single" w:sz="4" w:space="0" w:color="auto"/>
              <w:right w:val="single" w:sz="4" w:space="0" w:color="auto"/>
            </w:tcBorders>
            <w:shd w:val="clear" w:color="auto" w:fill="E6E6E6"/>
            <w:vAlign w:val="center"/>
          </w:tcPr>
          <w:p w:rsidR="00305318" w:rsidRPr="004E5044" w:rsidRDefault="00305318" w:rsidP="00187378">
            <w:pPr>
              <w:spacing w:before="60" w:after="60"/>
              <w:rPr>
                <w:rFonts w:ascii="Arial" w:hAnsi="Arial" w:cs="Arial"/>
                <w:i/>
                <w:iCs/>
                <w:sz w:val="22"/>
                <w:szCs w:val="22"/>
              </w:rPr>
            </w:pPr>
            <w:r w:rsidRPr="004E5044">
              <w:rPr>
                <w:rFonts w:ascii="Arial" w:hAnsi="Arial" w:cs="Arial"/>
                <w:i/>
                <w:iCs/>
                <w:sz w:val="22"/>
                <w:szCs w:val="22"/>
              </w:rPr>
              <w:t>Chaud</w:t>
            </w: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r w:rsidRPr="004E5044">
              <w:rPr>
                <w:rFonts w:ascii="Arial" w:hAnsi="Arial" w:cs="Arial"/>
                <w:b/>
                <w:bCs/>
                <w:sz w:val="22"/>
                <w:szCs w:val="22"/>
              </w:rPr>
              <w:t>Gaz</w:t>
            </w:r>
          </w:p>
        </w:tc>
        <w:tc>
          <w:tcPr>
            <w:tcW w:w="2820" w:type="dxa"/>
            <w:tcBorders>
              <w:top w:val="single" w:sz="6" w:space="0" w:color="auto"/>
              <w:left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p>
        </w:tc>
        <w:tc>
          <w:tcPr>
            <w:tcW w:w="2820" w:type="dxa"/>
            <w:tcBorders>
              <w:top w:val="single" w:sz="6" w:space="0" w:color="auto"/>
              <w:left w:val="single" w:sz="4" w:space="0" w:color="auto"/>
              <w:right w:val="single" w:sz="6" w:space="0" w:color="auto"/>
            </w:tcBorders>
          </w:tcPr>
          <w:p w:rsidR="00305318" w:rsidRPr="004E5044" w:rsidRDefault="00305318" w:rsidP="00187378">
            <w:pPr>
              <w:spacing w:before="60" w:after="60"/>
              <w:jc w:val="center"/>
              <w:rPr>
                <w:rFonts w:ascii="Arial" w:hAnsi="Arial" w:cs="Arial"/>
                <w:b/>
                <w:bCs/>
                <w:sz w:val="22"/>
                <w:szCs w:val="22"/>
              </w:rPr>
            </w:pPr>
          </w:p>
        </w:tc>
      </w:tr>
      <w:tr w:rsidR="00305318" w:rsidRPr="004E5044" w:rsidTr="00F91EA6">
        <w:trPr>
          <w:cantSplit/>
          <w:trHeight w:val="210"/>
        </w:trPr>
        <w:tc>
          <w:tcPr>
            <w:tcW w:w="2015" w:type="dxa"/>
            <w:vMerge/>
            <w:tcBorders>
              <w:left w:val="single" w:sz="4" w:space="0" w:color="auto"/>
              <w:right w:val="single" w:sz="4" w:space="0" w:color="auto"/>
            </w:tcBorders>
            <w:shd w:val="clear" w:color="auto" w:fill="E6E6E6"/>
            <w:vAlign w:val="center"/>
          </w:tcPr>
          <w:p w:rsidR="00305318" w:rsidRPr="004E5044" w:rsidRDefault="00305318" w:rsidP="00187378">
            <w:pPr>
              <w:spacing w:before="60" w:after="60"/>
              <w:rPr>
                <w:rFonts w:ascii="Arial" w:hAnsi="Arial" w:cs="Arial"/>
                <w:i/>
                <w:i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r w:rsidRPr="004E5044">
              <w:rPr>
                <w:rFonts w:ascii="Arial" w:hAnsi="Arial" w:cs="Arial"/>
                <w:b/>
                <w:bCs/>
                <w:sz w:val="22"/>
                <w:szCs w:val="22"/>
              </w:rPr>
              <w:t>Gaz Cogé</w:t>
            </w:r>
          </w:p>
        </w:tc>
        <w:tc>
          <w:tcPr>
            <w:tcW w:w="2820" w:type="dxa"/>
            <w:tcBorders>
              <w:left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p>
        </w:tc>
        <w:tc>
          <w:tcPr>
            <w:tcW w:w="2820" w:type="dxa"/>
            <w:tcBorders>
              <w:left w:val="single" w:sz="4" w:space="0" w:color="auto"/>
              <w:right w:val="single" w:sz="6" w:space="0" w:color="auto"/>
            </w:tcBorders>
          </w:tcPr>
          <w:p w:rsidR="00305318" w:rsidRPr="004E5044" w:rsidRDefault="00305318" w:rsidP="00187378">
            <w:pPr>
              <w:spacing w:before="60" w:after="60"/>
              <w:jc w:val="center"/>
              <w:rPr>
                <w:rFonts w:ascii="Arial" w:hAnsi="Arial" w:cs="Arial"/>
                <w:b/>
                <w:bCs/>
                <w:sz w:val="22"/>
                <w:szCs w:val="22"/>
              </w:rPr>
            </w:pPr>
          </w:p>
        </w:tc>
      </w:tr>
      <w:tr w:rsidR="00305318" w:rsidRPr="004E5044" w:rsidTr="00F91EA6">
        <w:trPr>
          <w:cantSplit/>
          <w:trHeight w:val="210"/>
        </w:trPr>
        <w:tc>
          <w:tcPr>
            <w:tcW w:w="2015" w:type="dxa"/>
            <w:vMerge/>
            <w:tcBorders>
              <w:left w:val="single" w:sz="4" w:space="0" w:color="auto"/>
              <w:right w:val="single" w:sz="4" w:space="0" w:color="auto"/>
            </w:tcBorders>
            <w:shd w:val="clear" w:color="auto" w:fill="E6E6E6"/>
            <w:vAlign w:val="center"/>
          </w:tcPr>
          <w:p w:rsidR="00305318" w:rsidRPr="004E5044" w:rsidRDefault="00305318" w:rsidP="00187378">
            <w:pPr>
              <w:spacing w:before="60" w:after="60"/>
              <w:rPr>
                <w:rFonts w:ascii="Arial" w:hAnsi="Arial" w:cs="Arial"/>
                <w:i/>
                <w:i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r w:rsidRPr="004E5044">
              <w:rPr>
                <w:rFonts w:ascii="Arial" w:hAnsi="Arial" w:cs="Arial"/>
                <w:b/>
                <w:bCs/>
                <w:sz w:val="22"/>
                <w:szCs w:val="22"/>
              </w:rPr>
              <w:t>FOD</w:t>
            </w:r>
          </w:p>
        </w:tc>
        <w:tc>
          <w:tcPr>
            <w:tcW w:w="2820" w:type="dxa"/>
            <w:tcBorders>
              <w:left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p>
        </w:tc>
        <w:tc>
          <w:tcPr>
            <w:tcW w:w="2820" w:type="dxa"/>
            <w:tcBorders>
              <w:left w:val="single" w:sz="4" w:space="0" w:color="auto"/>
              <w:right w:val="single" w:sz="6" w:space="0" w:color="auto"/>
            </w:tcBorders>
          </w:tcPr>
          <w:p w:rsidR="00305318" w:rsidRPr="004E5044" w:rsidRDefault="00305318" w:rsidP="00187378">
            <w:pPr>
              <w:spacing w:before="60" w:after="60"/>
              <w:jc w:val="center"/>
              <w:rPr>
                <w:rFonts w:ascii="Arial" w:hAnsi="Arial" w:cs="Arial"/>
                <w:b/>
                <w:bCs/>
                <w:sz w:val="22"/>
                <w:szCs w:val="22"/>
              </w:rPr>
            </w:pPr>
          </w:p>
        </w:tc>
      </w:tr>
      <w:tr w:rsidR="00305318" w:rsidRPr="004E5044" w:rsidTr="00F91EA6">
        <w:trPr>
          <w:cantSplit/>
          <w:trHeight w:val="210"/>
        </w:trPr>
        <w:tc>
          <w:tcPr>
            <w:tcW w:w="2015" w:type="dxa"/>
            <w:vMerge/>
            <w:tcBorders>
              <w:left w:val="single" w:sz="4" w:space="0" w:color="auto"/>
              <w:right w:val="single" w:sz="4" w:space="0" w:color="auto"/>
            </w:tcBorders>
            <w:shd w:val="clear" w:color="auto" w:fill="E6E6E6"/>
            <w:vAlign w:val="center"/>
          </w:tcPr>
          <w:p w:rsidR="00305318" w:rsidRPr="004E5044" w:rsidRDefault="00305318" w:rsidP="00187378">
            <w:pPr>
              <w:spacing w:before="60" w:after="60"/>
              <w:rPr>
                <w:rFonts w:ascii="Arial" w:hAnsi="Arial" w:cs="Arial"/>
                <w:i/>
                <w:i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r w:rsidRPr="004E5044">
              <w:rPr>
                <w:rFonts w:ascii="Arial" w:hAnsi="Arial" w:cs="Arial"/>
                <w:b/>
                <w:bCs/>
                <w:sz w:val="22"/>
                <w:szCs w:val="22"/>
              </w:rPr>
              <w:t>FOL</w:t>
            </w:r>
          </w:p>
        </w:tc>
        <w:tc>
          <w:tcPr>
            <w:tcW w:w="2820" w:type="dxa"/>
            <w:tcBorders>
              <w:left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p>
        </w:tc>
        <w:tc>
          <w:tcPr>
            <w:tcW w:w="2820" w:type="dxa"/>
            <w:tcBorders>
              <w:left w:val="single" w:sz="4" w:space="0" w:color="auto"/>
              <w:right w:val="single" w:sz="6" w:space="0" w:color="auto"/>
            </w:tcBorders>
          </w:tcPr>
          <w:p w:rsidR="00305318" w:rsidRPr="004E5044" w:rsidRDefault="00305318" w:rsidP="00187378">
            <w:pPr>
              <w:spacing w:before="60" w:after="60"/>
              <w:jc w:val="center"/>
              <w:rPr>
                <w:rFonts w:ascii="Arial" w:hAnsi="Arial" w:cs="Arial"/>
                <w:b/>
                <w:bCs/>
                <w:sz w:val="22"/>
                <w:szCs w:val="22"/>
              </w:rPr>
            </w:pPr>
          </w:p>
        </w:tc>
      </w:tr>
      <w:tr w:rsidR="00305318" w:rsidRPr="004E5044" w:rsidTr="00AE7B60">
        <w:trPr>
          <w:cantSplit/>
          <w:trHeight w:val="209"/>
        </w:trPr>
        <w:tc>
          <w:tcPr>
            <w:tcW w:w="2015" w:type="dxa"/>
            <w:vMerge/>
            <w:tcBorders>
              <w:left w:val="single" w:sz="4" w:space="0" w:color="auto"/>
              <w:right w:val="single" w:sz="4" w:space="0" w:color="auto"/>
            </w:tcBorders>
            <w:shd w:val="clear" w:color="auto" w:fill="E6E6E6"/>
            <w:vAlign w:val="center"/>
          </w:tcPr>
          <w:p w:rsidR="00305318" w:rsidRPr="004E5044" w:rsidRDefault="00305318" w:rsidP="00187378">
            <w:pPr>
              <w:spacing w:before="60" w:after="60"/>
              <w:rPr>
                <w:rFonts w:ascii="Arial" w:hAnsi="Arial" w:cs="Arial"/>
                <w:i/>
                <w:i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r w:rsidRPr="004E5044">
              <w:rPr>
                <w:rFonts w:ascii="Arial" w:hAnsi="Arial" w:cs="Arial"/>
                <w:b/>
                <w:bCs/>
                <w:sz w:val="22"/>
                <w:szCs w:val="22"/>
              </w:rPr>
              <w:t>Electricité</w:t>
            </w:r>
          </w:p>
        </w:tc>
        <w:tc>
          <w:tcPr>
            <w:tcW w:w="2820" w:type="dxa"/>
            <w:tcBorders>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p>
        </w:tc>
        <w:tc>
          <w:tcPr>
            <w:tcW w:w="2820" w:type="dxa"/>
            <w:tcBorders>
              <w:left w:val="single" w:sz="4" w:space="0" w:color="auto"/>
              <w:bottom w:val="single" w:sz="4" w:space="0" w:color="auto"/>
              <w:right w:val="single" w:sz="6" w:space="0" w:color="auto"/>
            </w:tcBorders>
          </w:tcPr>
          <w:p w:rsidR="00305318" w:rsidRPr="004E5044" w:rsidRDefault="00305318" w:rsidP="00187378">
            <w:pPr>
              <w:spacing w:before="60" w:after="60"/>
              <w:jc w:val="center"/>
              <w:rPr>
                <w:rFonts w:ascii="Arial" w:hAnsi="Arial" w:cs="Arial"/>
                <w:b/>
                <w:bCs/>
                <w:sz w:val="22"/>
                <w:szCs w:val="22"/>
              </w:rPr>
            </w:pPr>
          </w:p>
        </w:tc>
      </w:tr>
      <w:tr w:rsidR="00305318" w:rsidRPr="004E5044" w:rsidTr="00F91EA6">
        <w:trPr>
          <w:cantSplit/>
          <w:trHeight w:val="209"/>
        </w:trPr>
        <w:tc>
          <w:tcPr>
            <w:tcW w:w="2015" w:type="dxa"/>
            <w:vMerge/>
            <w:tcBorders>
              <w:left w:val="single" w:sz="4" w:space="0" w:color="auto"/>
              <w:bottom w:val="single" w:sz="4" w:space="0" w:color="auto"/>
              <w:right w:val="single" w:sz="4" w:space="0" w:color="auto"/>
            </w:tcBorders>
            <w:shd w:val="clear" w:color="auto" w:fill="E6E6E6"/>
            <w:vAlign w:val="center"/>
          </w:tcPr>
          <w:p w:rsidR="00305318" w:rsidRPr="004E5044" w:rsidRDefault="00305318" w:rsidP="00187378">
            <w:pPr>
              <w:spacing w:before="60" w:after="60"/>
              <w:rPr>
                <w:rFonts w:ascii="Arial" w:hAnsi="Arial" w:cs="Arial"/>
                <w:i/>
                <w:i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r w:rsidRPr="004E5044">
              <w:rPr>
                <w:rFonts w:ascii="Arial" w:hAnsi="Arial" w:cs="Arial"/>
                <w:b/>
                <w:bCs/>
                <w:sz w:val="22"/>
                <w:szCs w:val="22"/>
              </w:rPr>
              <w:t>…</w:t>
            </w:r>
          </w:p>
        </w:tc>
        <w:tc>
          <w:tcPr>
            <w:tcW w:w="2820" w:type="dxa"/>
            <w:tcBorders>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p>
        </w:tc>
        <w:tc>
          <w:tcPr>
            <w:tcW w:w="2820" w:type="dxa"/>
            <w:tcBorders>
              <w:left w:val="single" w:sz="4" w:space="0" w:color="auto"/>
              <w:bottom w:val="single" w:sz="4" w:space="0" w:color="auto"/>
              <w:right w:val="single" w:sz="6" w:space="0" w:color="auto"/>
            </w:tcBorders>
          </w:tcPr>
          <w:p w:rsidR="00305318" w:rsidRPr="004E5044" w:rsidRDefault="00305318" w:rsidP="00187378">
            <w:pPr>
              <w:spacing w:before="60" w:after="60"/>
              <w:jc w:val="center"/>
              <w:rPr>
                <w:rFonts w:ascii="Arial" w:hAnsi="Arial" w:cs="Arial"/>
                <w:b/>
                <w:bCs/>
                <w:sz w:val="22"/>
                <w:szCs w:val="22"/>
              </w:rPr>
            </w:pPr>
          </w:p>
        </w:tc>
      </w:tr>
      <w:tr w:rsidR="00305318" w:rsidRPr="004E5044" w:rsidTr="00AE7B60">
        <w:trPr>
          <w:cantSplit/>
          <w:trHeight w:val="284"/>
        </w:trPr>
        <w:tc>
          <w:tcPr>
            <w:tcW w:w="2015" w:type="dxa"/>
            <w:tcBorders>
              <w:top w:val="single" w:sz="4" w:space="0" w:color="auto"/>
              <w:left w:val="single" w:sz="4" w:space="0" w:color="auto"/>
              <w:bottom w:val="single" w:sz="4" w:space="0" w:color="auto"/>
              <w:right w:val="single" w:sz="4" w:space="0" w:color="auto"/>
            </w:tcBorders>
            <w:shd w:val="clear" w:color="auto" w:fill="E6E6E6"/>
            <w:vAlign w:val="center"/>
          </w:tcPr>
          <w:p w:rsidR="00305318" w:rsidRPr="004E5044" w:rsidRDefault="00305318" w:rsidP="00187378">
            <w:pPr>
              <w:spacing w:before="60" w:after="60"/>
              <w:rPr>
                <w:rFonts w:ascii="Arial" w:hAnsi="Arial" w:cs="Arial"/>
                <w:i/>
                <w:iCs/>
                <w:sz w:val="22"/>
                <w:szCs w:val="22"/>
              </w:rPr>
            </w:pPr>
            <w:r w:rsidRPr="004E5044">
              <w:rPr>
                <w:rFonts w:ascii="Arial" w:hAnsi="Arial" w:cs="Arial"/>
                <w:i/>
                <w:iCs/>
                <w:sz w:val="22"/>
                <w:szCs w:val="22"/>
              </w:rPr>
              <w:t>Froid</w:t>
            </w: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305318" w:rsidRPr="004E5044" w:rsidRDefault="00305318" w:rsidP="00187378">
            <w:pPr>
              <w:spacing w:before="60" w:after="60"/>
              <w:jc w:val="center"/>
              <w:rPr>
                <w:rFonts w:ascii="Arial" w:hAnsi="Arial" w:cs="Arial"/>
                <w:b/>
                <w:bCs/>
                <w:sz w:val="22"/>
                <w:szCs w:val="22"/>
              </w:rPr>
            </w:pPr>
          </w:p>
        </w:tc>
        <w:tc>
          <w:tcPr>
            <w:tcW w:w="2820" w:type="dxa"/>
            <w:tcBorders>
              <w:top w:val="single" w:sz="6" w:space="0" w:color="auto"/>
              <w:left w:val="single" w:sz="4" w:space="0" w:color="auto"/>
              <w:bottom w:val="single" w:sz="4" w:space="0" w:color="auto"/>
              <w:right w:val="single" w:sz="6" w:space="0" w:color="auto"/>
            </w:tcBorders>
          </w:tcPr>
          <w:p w:rsidR="00305318" w:rsidRPr="004E5044" w:rsidRDefault="00305318" w:rsidP="00187378">
            <w:pPr>
              <w:spacing w:before="60" w:after="60"/>
              <w:jc w:val="center"/>
              <w:rPr>
                <w:rFonts w:ascii="Arial" w:hAnsi="Arial" w:cs="Arial"/>
                <w:b/>
                <w:bCs/>
                <w:sz w:val="22"/>
                <w:szCs w:val="22"/>
              </w:rPr>
            </w:pPr>
          </w:p>
        </w:tc>
      </w:tr>
    </w:tbl>
    <w:p w:rsidR="005E2BB2" w:rsidRPr="004E5044" w:rsidRDefault="005E2BB2" w:rsidP="00627591">
      <w:pPr>
        <w:rPr>
          <w:rFonts w:ascii="Arial" w:hAnsi="Arial" w:cs="Arial"/>
          <w:bCs/>
          <w:sz w:val="22"/>
          <w:szCs w:val="22"/>
        </w:rPr>
      </w:pPr>
    </w:p>
    <w:p w:rsidR="00DC6B3E" w:rsidRPr="00F50614" w:rsidRDefault="00DC6B3E" w:rsidP="00DC6B3E">
      <w:pPr>
        <w:jc w:val="center"/>
        <w:rPr>
          <w:rFonts w:ascii="Arial" w:hAnsi="Arial" w:cs="Arial"/>
          <w:b/>
          <w:bCs/>
          <w:sz w:val="28"/>
          <w:szCs w:val="22"/>
        </w:rPr>
      </w:pPr>
      <w:r w:rsidRPr="00F50614">
        <w:rPr>
          <w:rFonts w:ascii="Arial" w:hAnsi="Arial" w:cs="Arial"/>
          <w:b/>
          <w:bCs/>
          <w:sz w:val="28"/>
          <w:szCs w:val="22"/>
        </w:rPr>
        <w:lastRenderedPageBreak/>
        <w:t>Justifier le tarif retenu</w:t>
      </w:r>
      <w:r w:rsidR="0074453F" w:rsidRPr="00F50614">
        <w:rPr>
          <w:rFonts w:ascii="Arial" w:hAnsi="Arial" w:cs="Arial"/>
          <w:b/>
          <w:bCs/>
          <w:sz w:val="28"/>
          <w:szCs w:val="22"/>
        </w:rPr>
        <w:t xml:space="preserve"> et préciser s’il s’agit de STS, B2S, marché libre…</w:t>
      </w:r>
    </w:p>
    <w:p w:rsidR="005E2BB2" w:rsidRPr="00F50614" w:rsidRDefault="005E2BB2" w:rsidP="00627591">
      <w:pPr>
        <w:rPr>
          <w:rFonts w:ascii="Arial" w:hAnsi="Arial" w:cs="Arial"/>
          <w:bCs/>
          <w:sz w:val="22"/>
          <w:szCs w:val="22"/>
        </w:rPr>
      </w:pPr>
    </w:p>
    <w:p w:rsidR="00BC2672" w:rsidRPr="00F50614" w:rsidRDefault="00BC2672" w:rsidP="00627591">
      <w:pPr>
        <w:rPr>
          <w:rFonts w:ascii="Arial" w:hAnsi="Arial" w:cs="Arial"/>
          <w:b/>
          <w:bCs/>
          <w:sz w:val="22"/>
          <w:szCs w:val="22"/>
          <w:u w:val="single"/>
        </w:rPr>
      </w:pPr>
      <w:r w:rsidRPr="00F50614">
        <w:rPr>
          <w:rFonts w:ascii="Arial" w:hAnsi="Arial" w:cs="Arial"/>
          <w:b/>
          <w:bCs/>
          <w:sz w:val="22"/>
          <w:szCs w:val="22"/>
          <w:u w:val="single"/>
        </w:rPr>
        <w:t xml:space="preserve">Le forage se fait-il en régie ou au forfait ? </w:t>
      </w:r>
    </w:p>
    <w:p w:rsidR="007D0440" w:rsidRPr="00F50614" w:rsidRDefault="007D0440" w:rsidP="00627591">
      <w:pPr>
        <w:rPr>
          <w:rFonts w:ascii="Arial" w:hAnsi="Arial" w:cs="Arial"/>
          <w:b/>
          <w:bCs/>
          <w:sz w:val="22"/>
          <w:szCs w:val="22"/>
          <w:u w:val="single"/>
        </w:rPr>
      </w:pPr>
    </w:p>
    <w:p w:rsidR="007D0440" w:rsidRPr="00F50614" w:rsidRDefault="007D0440" w:rsidP="00627591">
      <w:pPr>
        <w:rPr>
          <w:rFonts w:ascii="Arial" w:hAnsi="Arial" w:cs="Arial"/>
          <w:b/>
          <w:bCs/>
          <w:i/>
          <w:sz w:val="22"/>
          <w:szCs w:val="22"/>
        </w:rPr>
      </w:pPr>
      <w:r w:rsidRPr="00F50614">
        <w:rPr>
          <w:rFonts w:ascii="Arial" w:hAnsi="Arial" w:cs="Arial"/>
          <w:b/>
          <w:bCs/>
          <w:i/>
          <w:sz w:val="22"/>
          <w:szCs w:val="22"/>
        </w:rPr>
        <w:t>Double cliquer sur le tableau ci-après pour le compléter</w:t>
      </w:r>
    </w:p>
    <w:bookmarkStart w:id="5" w:name="_MON_1411813409"/>
    <w:bookmarkStart w:id="6" w:name="_MON_1411813735"/>
    <w:bookmarkStart w:id="7" w:name="_MON_1411813868"/>
    <w:bookmarkStart w:id="8" w:name="_MON_1411813880"/>
    <w:bookmarkStart w:id="9" w:name="_MON_1411813944"/>
    <w:bookmarkStart w:id="10" w:name="_MON_1411814243"/>
    <w:bookmarkEnd w:id="5"/>
    <w:bookmarkEnd w:id="6"/>
    <w:bookmarkEnd w:id="7"/>
    <w:bookmarkEnd w:id="8"/>
    <w:bookmarkEnd w:id="9"/>
    <w:bookmarkEnd w:id="10"/>
    <w:bookmarkStart w:id="11" w:name="_MON_1411814249"/>
    <w:bookmarkEnd w:id="11"/>
    <w:p w:rsidR="008B774F" w:rsidRPr="004E5044" w:rsidRDefault="007D0440" w:rsidP="00627591">
      <w:pPr>
        <w:rPr>
          <w:rFonts w:ascii="Arial" w:hAnsi="Arial" w:cs="Arial"/>
          <w:bCs/>
          <w:sz w:val="22"/>
          <w:szCs w:val="22"/>
        </w:rPr>
      </w:pPr>
      <w:r w:rsidRPr="004E5044">
        <w:rPr>
          <w:rFonts w:ascii="Arial" w:hAnsi="Arial" w:cs="Arial"/>
          <w:bCs/>
        </w:rPr>
        <w:object w:dxaOrig="8520" w:dyaOrig="15150">
          <v:shape id="_x0000_i1026" type="#_x0000_t75" style="width:463pt;height:757.65pt" o:ole="">
            <v:imagedata r:id="rId19" o:title=""/>
          </v:shape>
          <o:OLEObject Type="Embed" ProgID="Excel.Sheet.12" ShapeID="_x0000_i1026" DrawAspect="Content" ObjectID="_1508253376" r:id="rId20"/>
        </w:object>
      </w:r>
    </w:p>
    <w:p w:rsidR="0042651E" w:rsidRPr="004E5044" w:rsidRDefault="0042651E" w:rsidP="00A82C50">
      <w:pPr>
        <w:rPr>
          <w:rFonts w:ascii="Arial" w:hAnsi="Arial" w:cs="Arial"/>
          <w:bCs/>
          <w:sz w:val="22"/>
          <w:szCs w:val="22"/>
          <w:highlight w:val="yellow"/>
        </w:rPr>
      </w:pPr>
    </w:p>
    <w:p w:rsidR="00A82C50" w:rsidRDefault="00C86E02" w:rsidP="00A82C50">
      <w:pPr>
        <w:rPr>
          <w:rFonts w:ascii="Arial" w:hAnsi="Arial" w:cs="Arial"/>
          <w:bCs/>
          <w:sz w:val="22"/>
          <w:szCs w:val="22"/>
        </w:rPr>
      </w:pPr>
      <w:r w:rsidRPr="004E5044">
        <w:rPr>
          <w:rFonts w:ascii="Arial" w:hAnsi="Arial" w:cs="Arial"/>
          <w:bCs/>
          <w:sz w:val="22"/>
          <w:szCs w:val="22"/>
          <w:highlight w:val="yellow"/>
        </w:rPr>
        <w:t xml:space="preserve">Compléter le tableau type des P1, P1’, P2 et P3 du projet en précisant </w:t>
      </w:r>
      <w:r w:rsidR="00E065C2" w:rsidRPr="004E5044">
        <w:rPr>
          <w:rFonts w:ascii="Arial" w:hAnsi="Arial" w:cs="Arial"/>
          <w:bCs/>
          <w:sz w:val="22"/>
          <w:szCs w:val="22"/>
          <w:highlight w:val="yellow"/>
        </w:rPr>
        <w:t>ce qui est compris dans chaque terme (détailler calcul).</w:t>
      </w:r>
    </w:p>
    <w:p w:rsidR="00AD34DF" w:rsidRDefault="00AD34DF" w:rsidP="00A82C50">
      <w:pPr>
        <w:rPr>
          <w:rFonts w:ascii="Arial" w:hAnsi="Arial" w:cs="Arial"/>
          <w:bCs/>
          <w:sz w:val="22"/>
          <w:szCs w:val="22"/>
        </w:rPr>
      </w:pPr>
    </w:p>
    <w:p w:rsidR="00AD34DF" w:rsidRDefault="00AD34DF" w:rsidP="00A82C50">
      <w:pPr>
        <w:rPr>
          <w:rFonts w:ascii="Arial" w:hAnsi="Arial" w:cs="Arial"/>
          <w:bCs/>
          <w:sz w:val="22"/>
          <w:szCs w:val="22"/>
        </w:rPr>
      </w:pPr>
      <w:r w:rsidRPr="00E13FF1">
        <w:rPr>
          <w:rFonts w:ascii="Arial" w:hAnsi="Arial" w:cs="Arial"/>
          <w:bCs/>
          <w:sz w:val="22"/>
          <w:szCs w:val="22"/>
          <w:highlight w:val="yellow"/>
        </w:rPr>
        <w:t>Détailler le calcul de l’estimation des charges de la solution de référence (ratios €/kW, tableurs internes, etc.)</w:t>
      </w:r>
    </w:p>
    <w:p w:rsidR="008C3625" w:rsidRDefault="008C3625" w:rsidP="00A82C50">
      <w:pPr>
        <w:rPr>
          <w:rFonts w:ascii="Arial" w:hAnsi="Arial" w:cs="Arial"/>
          <w:bCs/>
          <w:sz w:val="22"/>
          <w:szCs w:val="22"/>
        </w:rPr>
      </w:pPr>
    </w:p>
    <w:p w:rsidR="008C3625" w:rsidRDefault="008C3625" w:rsidP="008C3625">
      <w:pPr>
        <w:rPr>
          <w:rFonts w:ascii="Arial" w:hAnsi="Arial" w:cs="Arial"/>
          <w:bCs/>
          <w:sz w:val="22"/>
          <w:szCs w:val="22"/>
        </w:rPr>
      </w:pPr>
      <w:r w:rsidRPr="00B5682A">
        <w:rPr>
          <w:rFonts w:ascii="Arial" w:hAnsi="Arial" w:cs="Arial"/>
          <w:bCs/>
          <w:sz w:val="22"/>
          <w:szCs w:val="22"/>
          <w:highlight w:val="yellow"/>
        </w:rPr>
        <w:t>Détailler le calcul des charges de personnel et du coût de suivi de la DSP.</w:t>
      </w:r>
      <w:r>
        <w:rPr>
          <w:rFonts w:ascii="Arial" w:hAnsi="Arial" w:cs="Arial"/>
          <w:bCs/>
          <w:sz w:val="22"/>
          <w:szCs w:val="22"/>
        </w:rPr>
        <w:t xml:space="preserve"> </w:t>
      </w:r>
    </w:p>
    <w:p w:rsidR="008C3625" w:rsidRDefault="008C3625" w:rsidP="008C3625">
      <w:pPr>
        <w:rPr>
          <w:rFonts w:ascii="Arial" w:hAnsi="Arial" w:cs="Arial"/>
          <w:bCs/>
          <w:sz w:val="22"/>
          <w:szCs w:val="22"/>
          <w:highlight w:val="yellow"/>
        </w:rPr>
      </w:pPr>
    </w:p>
    <w:p w:rsidR="00990CF0" w:rsidRPr="004E5044" w:rsidRDefault="00990CF0" w:rsidP="00A82C50">
      <w:pPr>
        <w:rPr>
          <w:rFonts w:ascii="Arial" w:hAnsi="Arial" w:cs="Arial"/>
          <w:bCs/>
          <w:sz w:val="22"/>
          <w:szCs w:val="22"/>
          <w:u w:val="single"/>
        </w:rPr>
      </w:pPr>
      <w:r w:rsidRPr="004E5044">
        <w:rPr>
          <w:rFonts w:ascii="Arial" w:hAnsi="Arial" w:cs="Arial"/>
          <w:bCs/>
          <w:sz w:val="22"/>
          <w:szCs w:val="22"/>
          <w:u w:val="single"/>
        </w:rPr>
        <w:t xml:space="preserve">Quel est le coût </w:t>
      </w:r>
      <w:r w:rsidR="000C0597" w:rsidRPr="004E5044">
        <w:rPr>
          <w:rFonts w:ascii="Arial" w:hAnsi="Arial" w:cs="Arial"/>
          <w:bCs/>
          <w:sz w:val="22"/>
          <w:szCs w:val="22"/>
          <w:u w:val="single"/>
        </w:rPr>
        <w:t xml:space="preserve">moyen annuel </w:t>
      </w:r>
      <w:r w:rsidRPr="004E5044">
        <w:rPr>
          <w:rFonts w:ascii="Arial" w:hAnsi="Arial" w:cs="Arial"/>
          <w:bCs/>
          <w:sz w:val="22"/>
          <w:szCs w:val="22"/>
          <w:u w:val="single"/>
        </w:rPr>
        <w:t xml:space="preserve">de la redevance de l’assurance SAF long terme ? Dans quel terme est-il compris ? </w:t>
      </w:r>
    </w:p>
    <w:p w:rsidR="00990CF0" w:rsidRPr="004E5044" w:rsidRDefault="00990CF0" w:rsidP="00A82C50">
      <w:pPr>
        <w:rPr>
          <w:rFonts w:ascii="Arial" w:hAnsi="Arial" w:cs="Arial"/>
          <w:b/>
          <w:bCs/>
          <w:sz w:val="22"/>
          <w:szCs w:val="22"/>
        </w:rPr>
      </w:pPr>
    </w:p>
    <w:p w:rsidR="00C476FE" w:rsidRPr="004E5044" w:rsidRDefault="00B41B67" w:rsidP="00A558C6">
      <w:pPr>
        <w:ind w:left="567" w:firstLine="567"/>
        <w:rPr>
          <w:rFonts w:ascii="Arial" w:hAnsi="Arial" w:cs="Arial"/>
          <w:b/>
          <w:bCs/>
          <w:color w:val="0000FF"/>
        </w:rPr>
      </w:pPr>
      <w:r w:rsidRPr="004E5044">
        <w:rPr>
          <w:rFonts w:ascii="Arial" w:hAnsi="Arial" w:cs="Arial"/>
          <w:b/>
          <w:bCs/>
          <w:color w:val="0000FF"/>
        </w:rPr>
        <w:t>3</w:t>
      </w:r>
      <w:r w:rsidR="00A558C6" w:rsidRPr="004E5044">
        <w:rPr>
          <w:rFonts w:ascii="Arial" w:hAnsi="Arial" w:cs="Arial"/>
          <w:b/>
          <w:bCs/>
          <w:color w:val="0000FF"/>
        </w:rPr>
        <w:t xml:space="preserve">) </w:t>
      </w:r>
      <w:r w:rsidR="00C476FE" w:rsidRPr="004E5044">
        <w:rPr>
          <w:rFonts w:ascii="Arial" w:hAnsi="Arial" w:cs="Arial"/>
          <w:b/>
          <w:bCs/>
          <w:color w:val="0000FF"/>
        </w:rPr>
        <w:t>Bilan économique</w:t>
      </w:r>
    </w:p>
    <w:p w:rsidR="00D36D23" w:rsidRPr="004E5044" w:rsidRDefault="00D36D23" w:rsidP="00A558C6">
      <w:pPr>
        <w:ind w:left="567" w:firstLine="567"/>
        <w:rPr>
          <w:rFonts w:ascii="Arial" w:hAnsi="Arial" w:cs="Arial"/>
          <w:b/>
          <w:bCs/>
          <w:color w:val="0000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3"/>
        <w:gridCol w:w="5032"/>
      </w:tblGrid>
      <w:tr w:rsidR="00D36D23" w:rsidRPr="004E5044" w:rsidTr="00977082">
        <w:tc>
          <w:tcPr>
            <w:tcW w:w="4923" w:type="dxa"/>
            <w:shd w:val="clear" w:color="auto" w:fill="auto"/>
          </w:tcPr>
          <w:p w:rsidR="00D36D23" w:rsidRPr="004E5044" w:rsidRDefault="00D36D23" w:rsidP="00AB4A52">
            <w:pPr>
              <w:rPr>
                <w:rFonts w:ascii="Arial" w:hAnsi="Arial" w:cs="Arial"/>
                <w:sz w:val="22"/>
                <w:szCs w:val="22"/>
              </w:rPr>
            </w:pPr>
            <w:r w:rsidRPr="004E5044">
              <w:rPr>
                <w:rFonts w:ascii="Arial" w:hAnsi="Arial" w:cs="Arial"/>
                <w:sz w:val="22"/>
                <w:szCs w:val="22"/>
              </w:rPr>
              <w:t>Coût du MWh sortie centrale hors subvention - projet</w:t>
            </w:r>
          </w:p>
        </w:tc>
        <w:tc>
          <w:tcPr>
            <w:tcW w:w="5032" w:type="dxa"/>
            <w:shd w:val="clear" w:color="auto" w:fill="auto"/>
          </w:tcPr>
          <w:p w:rsidR="00D36D23" w:rsidRPr="004E5044" w:rsidRDefault="00D36D23" w:rsidP="00AB4A52">
            <w:pPr>
              <w:rPr>
                <w:rFonts w:ascii="Arial" w:hAnsi="Arial" w:cs="Arial"/>
              </w:rPr>
            </w:pPr>
          </w:p>
        </w:tc>
      </w:tr>
      <w:tr w:rsidR="00D36D23" w:rsidRPr="004E5044" w:rsidTr="00977082">
        <w:tc>
          <w:tcPr>
            <w:tcW w:w="4923" w:type="dxa"/>
            <w:shd w:val="clear" w:color="auto" w:fill="auto"/>
          </w:tcPr>
          <w:p w:rsidR="00D36D23" w:rsidRPr="004E5044" w:rsidRDefault="00D36D23" w:rsidP="00AB4A52">
            <w:pPr>
              <w:rPr>
                <w:rFonts w:ascii="Arial" w:hAnsi="Arial" w:cs="Arial"/>
                <w:sz w:val="22"/>
                <w:szCs w:val="22"/>
              </w:rPr>
            </w:pPr>
            <w:r w:rsidRPr="004E5044">
              <w:rPr>
                <w:rFonts w:ascii="Arial" w:hAnsi="Arial" w:cs="Arial"/>
                <w:sz w:val="22"/>
                <w:szCs w:val="22"/>
              </w:rPr>
              <w:t>Coût du MWh sortie centrale - solution de référence</w:t>
            </w:r>
          </w:p>
        </w:tc>
        <w:tc>
          <w:tcPr>
            <w:tcW w:w="5032" w:type="dxa"/>
            <w:shd w:val="clear" w:color="auto" w:fill="auto"/>
          </w:tcPr>
          <w:p w:rsidR="00D36D23" w:rsidRPr="004E5044" w:rsidRDefault="00D36D23" w:rsidP="00AB4A52">
            <w:pPr>
              <w:rPr>
                <w:rFonts w:ascii="Arial" w:hAnsi="Arial" w:cs="Arial"/>
              </w:rPr>
            </w:pPr>
          </w:p>
        </w:tc>
      </w:tr>
    </w:tbl>
    <w:p w:rsidR="001274AA" w:rsidRPr="004E5044" w:rsidRDefault="001274AA" w:rsidP="001274AA">
      <w:pPr>
        <w:tabs>
          <w:tab w:val="left" w:pos="851"/>
        </w:tabs>
        <w:rPr>
          <w:rFonts w:ascii="Arial" w:hAnsi="Arial" w:cs="Arial"/>
          <w:sz w:val="22"/>
          <w:szCs w:val="22"/>
        </w:rPr>
      </w:pPr>
    </w:p>
    <w:tbl>
      <w:tblPr>
        <w:tblW w:w="47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5"/>
        <w:gridCol w:w="2223"/>
        <w:gridCol w:w="2646"/>
      </w:tblGrid>
      <w:tr w:rsidR="00987963" w:rsidRPr="004E5044" w:rsidTr="00F62398">
        <w:tc>
          <w:tcPr>
            <w:tcW w:w="2547" w:type="pct"/>
            <w:tcBorders>
              <w:top w:val="single" w:sz="12" w:space="0" w:color="auto"/>
              <w:left w:val="single" w:sz="12" w:space="0" w:color="auto"/>
              <w:bottom w:val="single" w:sz="12" w:space="0" w:color="auto"/>
              <w:right w:val="single" w:sz="12" w:space="0" w:color="auto"/>
            </w:tcBorders>
          </w:tcPr>
          <w:p w:rsidR="00987963" w:rsidRPr="004E5044" w:rsidRDefault="00987963" w:rsidP="007928D4">
            <w:pPr>
              <w:tabs>
                <w:tab w:val="left" w:pos="851"/>
              </w:tabs>
              <w:rPr>
                <w:rFonts w:ascii="Arial" w:hAnsi="Arial" w:cs="Arial"/>
                <w:szCs w:val="22"/>
              </w:rPr>
            </w:pPr>
            <w:r w:rsidRPr="004E5044">
              <w:rPr>
                <w:rFonts w:ascii="Arial" w:hAnsi="Arial" w:cs="Arial"/>
                <w:b/>
                <w:bCs/>
                <w:szCs w:val="22"/>
              </w:rPr>
              <w:t>Prix de la chaleur vendue aux abonnés</w:t>
            </w:r>
          </w:p>
        </w:tc>
        <w:tc>
          <w:tcPr>
            <w:tcW w:w="1120" w:type="pct"/>
            <w:tcBorders>
              <w:top w:val="single" w:sz="12" w:space="0" w:color="auto"/>
              <w:left w:val="single" w:sz="12" w:space="0" w:color="auto"/>
              <w:bottom w:val="single" w:sz="12" w:space="0" w:color="auto"/>
              <w:right w:val="single" w:sz="12" w:space="0" w:color="auto"/>
            </w:tcBorders>
          </w:tcPr>
          <w:p w:rsidR="00987963" w:rsidRPr="004E5044" w:rsidRDefault="00987963" w:rsidP="007928D4">
            <w:pPr>
              <w:tabs>
                <w:tab w:val="left" w:pos="851"/>
              </w:tabs>
              <w:jc w:val="center"/>
              <w:rPr>
                <w:rFonts w:ascii="Arial" w:hAnsi="Arial" w:cs="Arial"/>
                <w:szCs w:val="22"/>
              </w:rPr>
            </w:pPr>
            <w:r w:rsidRPr="004E5044">
              <w:rPr>
                <w:rFonts w:ascii="Arial" w:hAnsi="Arial" w:cs="Arial"/>
                <w:szCs w:val="22"/>
              </w:rPr>
              <w:t>HT</w:t>
            </w:r>
          </w:p>
        </w:tc>
        <w:tc>
          <w:tcPr>
            <w:tcW w:w="1333" w:type="pct"/>
            <w:tcBorders>
              <w:top w:val="single" w:sz="12" w:space="0" w:color="auto"/>
              <w:left w:val="single" w:sz="12" w:space="0" w:color="auto"/>
              <w:bottom w:val="single" w:sz="12" w:space="0" w:color="auto"/>
              <w:right w:val="single" w:sz="12" w:space="0" w:color="auto"/>
            </w:tcBorders>
          </w:tcPr>
          <w:p w:rsidR="00987963" w:rsidRPr="004E5044" w:rsidRDefault="00987963" w:rsidP="007928D4">
            <w:pPr>
              <w:tabs>
                <w:tab w:val="left" w:pos="851"/>
              </w:tabs>
              <w:jc w:val="center"/>
              <w:rPr>
                <w:rFonts w:ascii="Arial" w:hAnsi="Arial" w:cs="Arial"/>
                <w:szCs w:val="22"/>
              </w:rPr>
            </w:pPr>
            <w:r w:rsidRPr="004E5044">
              <w:rPr>
                <w:rFonts w:ascii="Arial" w:hAnsi="Arial" w:cs="Arial"/>
                <w:szCs w:val="22"/>
              </w:rPr>
              <w:t>TTC</w:t>
            </w:r>
          </w:p>
        </w:tc>
      </w:tr>
      <w:tr w:rsidR="00987963" w:rsidRPr="004E5044" w:rsidTr="00F62398">
        <w:tc>
          <w:tcPr>
            <w:tcW w:w="2547" w:type="pct"/>
            <w:tcBorders>
              <w:top w:val="single" w:sz="12" w:space="0" w:color="auto"/>
              <w:left w:val="single" w:sz="12" w:space="0" w:color="auto"/>
              <w:bottom w:val="single" w:sz="4" w:space="0" w:color="auto"/>
            </w:tcBorders>
            <w:shd w:val="clear" w:color="auto" w:fill="C0C0C0"/>
          </w:tcPr>
          <w:p w:rsidR="00987963" w:rsidRPr="004E5044" w:rsidRDefault="00987963" w:rsidP="007928D4">
            <w:pPr>
              <w:tabs>
                <w:tab w:val="left" w:pos="851"/>
              </w:tabs>
              <w:ind w:right="-91"/>
              <w:rPr>
                <w:rFonts w:ascii="Arial" w:hAnsi="Arial" w:cs="Arial"/>
                <w:szCs w:val="22"/>
              </w:rPr>
            </w:pPr>
            <w:r w:rsidRPr="004E5044">
              <w:rPr>
                <w:rFonts w:ascii="Arial" w:hAnsi="Arial" w:cs="Arial"/>
                <w:szCs w:val="22"/>
              </w:rPr>
              <w:t xml:space="preserve">R1 moyen </w:t>
            </w:r>
            <w:r w:rsidRPr="004E5044">
              <w:rPr>
                <w:rFonts w:ascii="Arial" w:hAnsi="Arial" w:cs="Arial"/>
                <w:b/>
                <w:bCs/>
                <w:szCs w:val="22"/>
              </w:rPr>
              <w:t>avant</w:t>
            </w:r>
            <w:r w:rsidRPr="004E5044">
              <w:rPr>
                <w:rFonts w:ascii="Arial" w:hAnsi="Arial" w:cs="Arial"/>
                <w:szCs w:val="22"/>
              </w:rPr>
              <w:t xml:space="preserve"> opération</w:t>
            </w:r>
          </w:p>
        </w:tc>
        <w:tc>
          <w:tcPr>
            <w:tcW w:w="1120" w:type="pct"/>
            <w:tcBorders>
              <w:top w:val="single" w:sz="12" w:space="0" w:color="auto"/>
              <w:bottom w:val="single" w:sz="4" w:space="0" w:color="auto"/>
            </w:tcBorders>
            <w:shd w:val="clear" w:color="auto" w:fill="C0C0C0"/>
          </w:tcPr>
          <w:p w:rsidR="00987963" w:rsidRPr="004E5044" w:rsidRDefault="00987963" w:rsidP="007928D4">
            <w:pPr>
              <w:tabs>
                <w:tab w:val="left" w:pos="851"/>
              </w:tabs>
              <w:rPr>
                <w:rFonts w:ascii="Arial" w:hAnsi="Arial" w:cs="Arial"/>
                <w:szCs w:val="22"/>
              </w:rPr>
            </w:pPr>
          </w:p>
        </w:tc>
        <w:tc>
          <w:tcPr>
            <w:tcW w:w="1333" w:type="pct"/>
            <w:tcBorders>
              <w:top w:val="single" w:sz="12" w:space="0" w:color="auto"/>
              <w:bottom w:val="single" w:sz="4" w:space="0" w:color="auto"/>
            </w:tcBorders>
            <w:shd w:val="clear" w:color="auto" w:fill="C0C0C0"/>
          </w:tcPr>
          <w:p w:rsidR="00987963" w:rsidRPr="004E5044" w:rsidRDefault="00987963" w:rsidP="007928D4">
            <w:pPr>
              <w:tabs>
                <w:tab w:val="left" w:pos="851"/>
              </w:tabs>
              <w:rPr>
                <w:rFonts w:ascii="Arial" w:hAnsi="Arial" w:cs="Arial"/>
                <w:szCs w:val="22"/>
              </w:rPr>
            </w:pPr>
          </w:p>
        </w:tc>
      </w:tr>
      <w:tr w:rsidR="00987963" w:rsidRPr="004E5044" w:rsidTr="00F62398">
        <w:tc>
          <w:tcPr>
            <w:tcW w:w="2547" w:type="pct"/>
            <w:tcBorders>
              <w:left w:val="single" w:sz="12" w:space="0" w:color="auto"/>
            </w:tcBorders>
            <w:shd w:val="clear" w:color="auto" w:fill="99CCFF"/>
          </w:tcPr>
          <w:p w:rsidR="00987963" w:rsidRPr="004E5044" w:rsidRDefault="00987963" w:rsidP="007928D4">
            <w:pPr>
              <w:tabs>
                <w:tab w:val="left" w:pos="851"/>
              </w:tabs>
              <w:ind w:right="-91"/>
              <w:rPr>
                <w:rFonts w:ascii="Arial" w:hAnsi="Arial" w:cs="Arial"/>
                <w:szCs w:val="22"/>
              </w:rPr>
            </w:pPr>
            <w:r w:rsidRPr="004E5044">
              <w:rPr>
                <w:rFonts w:ascii="Arial" w:hAnsi="Arial" w:cs="Arial"/>
                <w:szCs w:val="22"/>
              </w:rPr>
              <w:t xml:space="preserve">R1 moyen </w:t>
            </w:r>
            <w:r w:rsidRPr="004E5044">
              <w:rPr>
                <w:rFonts w:ascii="Arial" w:hAnsi="Arial" w:cs="Arial"/>
                <w:b/>
                <w:bCs/>
                <w:szCs w:val="22"/>
              </w:rPr>
              <w:t>après</w:t>
            </w:r>
            <w:r w:rsidRPr="004E5044">
              <w:rPr>
                <w:rFonts w:ascii="Arial" w:hAnsi="Arial" w:cs="Arial"/>
                <w:szCs w:val="22"/>
              </w:rPr>
              <w:t xml:space="preserve"> opération </w:t>
            </w:r>
            <w:r w:rsidRPr="004E5044">
              <w:rPr>
                <w:rFonts w:ascii="Arial" w:hAnsi="Arial" w:cs="Arial"/>
                <w:b/>
                <w:bCs/>
                <w:szCs w:val="22"/>
              </w:rPr>
              <w:t>sans</w:t>
            </w:r>
            <w:r w:rsidRPr="004E5044">
              <w:rPr>
                <w:rFonts w:ascii="Arial" w:hAnsi="Arial" w:cs="Arial"/>
                <w:szCs w:val="22"/>
              </w:rPr>
              <w:t xml:space="preserve"> subvention</w:t>
            </w:r>
          </w:p>
        </w:tc>
        <w:tc>
          <w:tcPr>
            <w:tcW w:w="1120" w:type="pct"/>
            <w:shd w:val="clear" w:color="auto" w:fill="99CCFF"/>
          </w:tcPr>
          <w:p w:rsidR="00987963" w:rsidRPr="004E5044" w:rsidRDefault="00987963" w:rsidP="007928D4">
            <w:pPr>
              <w:tabs>
                <w:tab w:val="left" w:pos="851"/>
              </w:tabs>
              <w:rPr>
                <w:rFonts w:ascii="Arial" w:hAnsi="Arial" w:cs="Arial"/>
                <w:szCs w:val="22"/>
              </w:rPr>
            </w:pPr>
          </w:p>
        </w:tc>
        <w:tc>
          <w:tcPr>
            <w:tcW w:w="1333" w:type="pct"/>
            <w:shd w:val="clear" w:color="auto" w:fill="99CCFF"/>
          </w:tcPr>
          <w:p w:rsidR="00987963" w:rsidRPr="004E5044" w:rsidRDefault="00987963" w:rsidP="007928D4">
            <w:pPr>
              <w:tabs>
                <w:tab w:val="left" w:pos="851"/>
              </w:tabs>
              <w:rPr>
                <w:rFonts w:ascii="Arial" w:hAnsi="Arial" w:cs="Arial"/>
                <w:szCs w:val="22"/>
              </w:rPr>
            </w:pPr>
          </w:p>
        </w:tc>
      </w:tr>
      <w:tr w:rsidR="00987963" w:rsidRPr="004E5044" w:rsidTr="00F62398">
        <w:tc>
          <w:tcPr>
            <w:tcW w:w="2547" w:type="pct"/>
            <w:tcBorders>
              <w:left w:val="single" w:sz="12" w:space="0" w:color="auto"/>
              <w:bottom w:val="single" w:sz="4" w:space="0" w:color="auto"/>
            </w:tcBorders>
          </w:tcPr>
          <w:p w:rsidR="00987963" w:rsidRPr="004E5044" w:rsidRDefault="00987963" w:rsidP="007928D4">
            <w:pPr>
              <w:tabs>
                <w:tab w:val="left" w:pos="851"/>
              </w:tabs>
              <w:rPr>
                <w:rFonts w:ascii="Arial" w:hAnsi="Arial" w:cs="Arial"/>
                <w:szCs w:val="22"/>
              </w:rPr>
            </w:pPr>
            <w:r w:rsidRPr="004E5044">
              <w:rPr>
                <w:rFonts w:ascii="Arial" w:hAnsi="Arial" w:cs="Arial"/>
                <w:szCs w:val="22"/>
              </w:rPr>
              <w:t xml:space="preserve">R1 moyen </w:t>
            </w:r>
            <w:r w:rsidRPr="004E5044">
              <w:rPr>
                <w:rFonts w:ascii="Arial" w:hAnsi="Arial" w:cs="Arial"/>
                <w:b/>
                <w:bCs/>
                <w:szCs w:val="22"/>
              </w:rPr>
              <w:t>après</w:t>
            </w:r>
            <w:r w:rsidRPr="004E5044">
              <w:rPr>
                <w:rFonts w:ascii="Arial" w:hAnsi="Arial" w:cs="Arial"/>
                <w:szCs w:val="22"/>
              </w:rPr>
              <w:t xml:space="preserve"> opération </w:t>
            </w:r>
            <w:r w:rsidRPr="004E5044">
              <w:rPr>
                <w:rFonts w:ascii="Arial" w:hAnsi="Arial" w:cs="Arial"/>
                <w:b/>
                <w:bCs/>
                <w:szCs w:val="22"/>
              </w:rPr>
              <w:t>avec</w:t>
            </w:r>
            <w:r w:rsidRPr="004E5044">
              <w:rPr>
                <w:rFonts w:ascii="Arial" w:hAnsi="Arial" w:cs="Arial"/>
                <w:szCs w:val="22"/>
              </w:rPr>
              <w:t xml:space="preserve"> subvention</w:t>
            </w:r>
          </w:p>
        </w:tc>
        <w:tc>
          <w:tcPr>
            <w:tcW w:w="1120" w:type="pct"/>
            <w:tcBorders>
              <w:bottom w:val="single" w:sz="4" w:space="0" w:color="auto"/>
            </w:tcBorders>
          </w:tcPr>
          <w:p w:rsidR="00987963" w:rsidRPr="004E5044" w:rsidRDefault="00987963" w:rsidP="007928D4">
            <w:pPr>
              <w:tabs>
                <w:tab w:val="left" w:pos="851"/>
              </w:tabs>
              <w:rPr>
                <w:rFonts w:ascii="Arial" w:hAnsi="Arial" w:cs="Arial"/>
                <w:szCs w:val="22"/>
              </w:rPr>
            </w:pPr>
          </w:p>
        </w:tc>
        <w:tc>
          <w:tcPr>
            <w:tcW w:w="1333" w:type="pct"/>
            <w:tcBorders>
              <w:bottom w:val="single" w:sz="4" w:space="0" w:color="auto"/>
            </w:tcBorders>
          </w:tcPr>
          <w:p w:rsidR="00987963" w:rsidRPr="004E5044" w:rsidRDefault="00987963" w:rsidP="007928D4">
            <w:pPr>
              <w:tabs>
                <w:tab w:val="left" w:pos="851"/>
              </w:tabs>
              <w:rPr>
                <w:rFonts w:ascii="Arial" w:hAnsi="Arial" w:cs="Arial"/>
                <w:szCs w:val="22"/>
              </w:rPr>
            </w:pPr>
          </w:p>
        </w:tc>
      </w:tr>
      <w:tr w:rsidR="00987963" w:rsidRPr="004E5044" w:rsidTr="00F62398">
        <w:tc>
          <w:tcPr>
            <w:tcW w:w="2547" w:type="pct"/>
            <w:tcBorders>
              <w:left w:val="single" w:sz="12" w:space="0" w:color="auto"/>
              <w:bottom w:val="single" w:sz="4" w:space="0" w:color="auto"/>
            </w:tcBorders>
            <w:shd w:val="clear" w:color="auto" w:fill="C0C0C0"/>
          </w:tcPr>
          <w:p w:rsidR="00987963" w:rsidRPr="004E5044" w:rsidRDefault="00987963" w:rsidP="007928D4">
            <w:pPr>
              <w:tabs>
                <w:tab w:val="left" w:pos="851"/>
              </w:tabs>
              <w:ind w:right="-91"/>
              <w:rPr>
                <w:rFonts w:ascii="Arial" w:hAnsi="Arial" w:cs="Arial"/>
                <w:szCs w:val="22"/>
              </w:rPr>
            </w:pPr>
            <w:r w:rsidRPr="004E5044">
              <w:rPr>
                <w:rFonts w:ascii="Arial" w:hAnsi="Arial" w:cs="Arial"/>
                <w:szCs w:val="22"/>
              </w:rPr>
              <w:t xml:space="preserve">R2 moyen </w:t>
            </w:r>
            <w:r w:rsidRPr="004E5044">
              <w:rPr>
                <w:rFonts w:ascii="Arial" w:hAnsi="Arial" w:cs="Arial"/>
                <w:b/>
                <w:bCs/>
                <w:szCs w:val="22"/>
              </w:rPr>
              <w:t>avant</w:t>
            </w:r>
            <w:r w:rsidRPr="004E5044">
              <w:rPr>
                <w:rFonts w:ascii="Arial" w:hAnsi="Arial" w:cs="Arial"/>
                <w:szCs w:val="22"/>
              </w:rPr>
              <w:t xml:space="preserve"> opération</w:t>
            </w:r>
          </w:p>
        </w:tc>
        <w:tc>
          <w:tcPr>
            <w:tcW w:w="1120" w:type="pct"/>
            <w:tcBorders>
              <w:bottom w:val="single" w:sz="4" w:space="0" w:color="auto"/>
            </w:tcBorders>
            <w:shd w:val="clear" w:color="auto" w:fill="C0C0C0"/>
          </w:tcPr>
          <w:p w:rsidR="00987963" w:rsidRPr="004E5044" w:rsidRDefault="00987963" w:rsidP="007928D4">
            <w:pPr>
              <w:tabs>
                <w:tab w:val="left" w:pos="851"/>
              </w:tabs>
              <w:rPr>
                <w:rFonts w:ascii="Arial" w:hAnsi="Arial" w:cs="Arial"/>
                <w:szCs w:val="22"/>
              </w:rPr>
            </w:pPr>
          </w:p>
        </w:tc>
        <w:tc>
          <w:tcPr>
            <w:tcW w:w="1333" w:type="pct"/>
            <w:tcBorders>
              <w:bottom w:val="single" w:sz="4" w:space="0" w:color="auto"/>
            </w:tcBorders>
            <w:shd w:val="clear" w:color="auto" w:fill="C0C0C0"/>
          </w:tcPr>
          <w:p w:rsidR="00987963" w:rsidRPr="004E5044" w:rsidRDefault="00987963" w:rsidP="007928D4">
            <w:pPr>
              <w:tabs>
                <w:tab w:val="left" w:pos="851"/>
              </w:tabs>
              <w:rPr>
                <w:rFonts w:ascii="Arial" w:hAnsi="Arial" w:cs="Arial"/>
                <w:szCs w:val="22"/>
              </w:rPr>
            </w:pPr>
          </w:p>
        </w:tc>
      </w:tr>
      <w:tr w:rsidR="00987963" w:rsidRPr="004E5044" w:rsidTr="00F62398">
        <w:tc>
          <w:tcPr>
            <w:tcW w:w="2547" w:type="pct"/>
            <w:tcBorders>
              <w:left w:val="single" w:sz="12" w:space="0" w:color="auto"/>
            </w:tcBorders>
            <w:shd w:val="clear" w:color="auto" w:fill="99CCFF"/>
          </w:tcPr>
          <w:p w:rsidR="00987963" w:rsidRPr="004E5044" w:rsidRDefault="00987963" w:rsidP="007928D4">
            <w:pPr>
              <w:tabs>
                <w:tab w:val="left" w:pos="851"/>
              </w:tabs>
              <w:ind w:right="-91"/>
              <w:rPr>
                <w:rFonts w:ascii="Arial" w:hAnsi="Arial" w:cs="Arial"/>
                <w:szCs w:val="22"/>
              </w:rPr>
            </w:pPr>
            <w:r w:rsidRPr="004E5044">
              <w:rPr>
                <w:rFonts w:ascii="Arial" w:hAnsi="Arial" w:cs="Arial"/>
                <w:szCs w:val="22"/>
              </w:rPr>
              <w:t xml:space="preserve">R2 moyen </w:t>
            </w:r>
            <w:r w:rsidRPr="004E5044">
              <w:rPr>
                <w:rFonts w:ascii="Arial" w:hAnsi="Arial" w:cs="Arial"/>
                <w:b/>
                <w:bCs/>
                <w:szCs w:val="22"/>
              </w:rPr>
              <w:t>après</w:t>
            </w:r>
            <w:r w:rsidRPr="004E5044">
              <w:rPr>
                <w:rFonts w:ascii="Arial" w:hAnsi="Arial" w:cs="Arial"/>
                <w:szCs w:val="22"/>
              </w:rPr>
              <w:t xml:space="preserve"> opération </w:t>
            </w:r>
            <w:r w:rsidRPr="004E5044">
              <w:rPr>
                <w:rFonts w:ascii="Arial" w:hAnsi="Arial" w:cs="Arial"/>
                <w:b/>
                <w:bCs/>
                <w:szCs w:val="22"/>
              </w:rPr>
              <w:t>sans</w:t>
            </w:r>
            <w:r w:rsidRPr="004E5044">
              <w:rPr>
                <w:rFonts w:ascii="Arial" w:hAnsi="Arial" w:cs="Arial"/>
                <w:szCs w:val="22"/>
              </w:rPr>
              <w:t xml:space="preserve"> subvention</w:t>
            </w:r>
          </w:p>
        </w:tc>
        <w:tc>
          <w:tcPr>
            <w:tcW w:w="1120" w:type="pct"/>
            <w:shd w:val="clear" w:color="auto" w:fill="99CCFF"/>
          </w:tcPr>
          <w:p w:rsidR="00987963" w:rsidRPr="004E5044" w:rsidRDefault="00987963" w:rsidP="007928D4">
            <w:pPr>
              <w:tabs>
                <w:tab w:val="left" w:pos="851"/>
              </w:tabs>
              <w:rPr>
                <w:rFonts w:ascii="Arial" w:hAnsi="Arial" w:cs="Arial"/>
                <w:szCs w:val="22"/>
              </w:rPr>
            </w:pPr>
          </w:p>
        </w:tc>
        <w:tc>
          <w:tcPr>
            <w:tcW w:w="1333" w:type="pct"/>
            <w:shd w:val="clear" w:color="auto" w:fill="99CCFF"/>
          </w:tcPr>
          <w:p w:rsidR="00987963" w:rsidRPr="004E5044" w:rsidRDefault="00987963" w:rsidP="007928D4">
            <w:pPr>
              <w:tabs>
                <w:tab w:val="left" w:pos="851"/>
              </w:tabs>
              <w:rPr>
                <w:rFonts w:ascii="Arial" w:hAnsi="Arial" w:cs="Arial"/>
                <w:szCs w:val="22"/>
              </w:rPr>
            </w:pPr>
          </w:p>
        </w:tc>
      </w:tr>
      <w:tr w:rsidR="00987963" w:rsidRPr="004E5044" w:rsidTr="00F62398">
        <w:tc>
          <w:tcPr>
            <w:tcW w:w="2547" w:type="pct"/>
            <w:tcBorders>
              <w:left w:val="single" w:sz="12" w:space="0" w:color="auto"/>
            </w:tcBorders>
          </w:tcPr>
          <w:p w:rsidR="00987963" w:rsidRPr="004E5044" w:rsidRDefault="00987963" w:rsidP="007928D4">
            <w:pPr>
              <w:tabs>
                <w:tab w:val="left" w:pos="851"/>
              </w:tabs>
              <w:rPr>
                <w:rFonts w:ascii="Arial" w:hAnsi="Arial" w:cs="Arial"/>
                <w:szCs w:val="22"/>
              </w:rPr>
            </w:pPr>
            <w:r w:rsidRPr="004E5044">
              <w:rPr>
                <w:rFonts w:ascii="Arial" w:hAnsi="Arial" w:cs="Arial"/>
                <w:szCs w:val="22"/>
              </w:rPr>
              <w:t xml:space="preserve">R2 moyen </w:t>
            </w:r>
            <w:r w:rsidRPr="004E5044">
              <w:rPr>
                <w:rFonts w:ascii="Arial" w:hAnsi="Arial" w:cs="Arial"/>
                <w:b/>
                <w:bCs/>
                <w:szCs w:val="22"/>
              </w:rPr>
              <w:t>après</w:t>
            </w:r>
            <w:r w:rsidRPr="004E5044">
              <w:rPr>
                <w:rFonts w:ascii="Arial" w:hAnsi="Arial" w:cs="Arial"/>
                <w:szCs w:val="22"/>
              </w:rPr>
              <w:t xml:space="preserve"> opération </w:t>
            </w:r>
            <w:r w:rsidRPr="004E5044">
              <w:rPr>
                <w:rFonts w:ascii="Arial" w:hAnsi="Arial" w:cs="Arial"/>
                <w:b/>
                <w:bCs/>
                <w:szCs w:val="22"/>
              </w:rPr>
              <w:t>avec</w:t>
            </w:r>
            <w:r w:rsidRPr="004E5044">
              <w:rPr>
                <w:rFonts w:ascii="Arial" w:hAnsi="Arial" w:cs="Arial"/>
                <w:szCs w:val="22"/>
              </w:rPr>
              <w:t xml:space="preserve"> subvention</w:t>
            </w:r>
          </w:p>
        </w:tc>
        <w:tc>
          <w:tcPr>
            <w:tcW w:w="1120" w:type="pct"/>
          </w:tcPr>
          <w:p w:rsidR="00987963" w:rsidRPr="004E5044" w:rsidRDefault="00987963" w:rsidP="007928D4">
            <w:pPr>
              <w:tabs>
                <w:tab w:val="left" w:pos="851"/>
              </w:tabs>
              <w:rPr>
                <w:rFonts w:ascii="Arial" w:hAnsi="Arial" w:cs="Arial"/>
                <w:szCs w:val="22"/>
              </w:rPr>
            </w:pPr>
          </w:p>
        </w:tc>
        <w:tc>
          <w:tcPr>
            <w:tcW w:w="1333" w:type="pct"/>
          </w:tcPr>
          <w:p w:rsidR="00987963" w:rsidRPr="004E5044" w:rsidRDefault="00987963" w:rsidP="007928D4">
            <w:pPr>
              <w:tabs>
                <w:tab w:val="left" w:pos="851"/>
              </w:tabs>
              <w:rPr>
                <w:rFonts w:ascii="Arial" w:hAnsi="Arial" w:cs="Arial"/>
                <w:szCs w:val="22"/>
              </w:rPr>
            </w:pPr>
          </w:p>
        </w:tc>
      </w:tr>
    </w:tbl>
    <w:p w:rsidR="00987963" w:rsidRPr="004E5044" w:rsidRDefault="00987963" w:rsidP="001274AA">
      <w:pPr>
        <w:tabs>
          <w:tab w:val="left" w:pos="851"/>
        </w:tabs>
        <w:rPr>
          <w:rFonts w:ascii="Arial" w:hAnsi="Arial" w:cs="Arial"/>
          <w:sz w:val="22"/>
          <w:szCs w:val="22"/>
        </w:rPr>
      </w:pPr>
    </w:p>
    <w:p w:rsidR="00B64885" w:rsidRPr="004E5044" w:rsidRDefault="00B64885" w:rsidP="001274AA">
      <w:pPr>
        <w:tabs>
          <w:tab w:val="left" w:pos="851"/>
        </w:tabs>
        <w:rPr>
          <w:rFonts w:ascii="Arial" w:hAnsi="Arial" w:cs="Arial"/>
          <w:sz w:val="22"/>
          <w:szCs w:val="22"/>
        </w:rPr>
      </w:pPr>
      <w:r w:rsidRPr="004E5044">
        <w:rPr>
          <w:rFonts w:ascii="Arial" w:hAnsi="Arial" w:cs="Arial"/>
          <w:sz w:val="22"/>
          <w:szCs w:val="22"/>
        </w:rPr>
        <w:t xml:space="preserve">Préciser les puissances mises en jeu, permettant de calculer le R2 en MWh pour obtenir le prix total. </w:t>
      </w:r>
    </w:p>
    <w:p w:rsidR="00B64885" w:rsidRPr="004E5044" w:rsidRDefault="00B64885" w:rsidP="001274AA">
      <w:pPr>
        <w:tabs>
          <w:tab w:val="left" w:pos="851"/>
        </w:tabs>
        <w:rPr>
          <w:rFonts w:ascii="Arial" w:hAnsi="Arial" w:cs="Arial"/>
          <w:sz w:val="22"/>
          <w:szCs w:val="22"/>
        </w:rPr>
      </w:pPr>
    </w:p>
    <w:p w:rsidR="001274AA" w:rsidRPr="004E5044" w:rsidRDefault="001274AA" w:rsidP="001274AA">
      <w:pPr>
        <w:rPr>
          <w:rFonts w:ascii="Arial" w:hAnsi="Arial" w:cs="Arial"/>
          <w:bCs/>
          <w:sz w:val="22"/>
          <w:szCs w:val="22"/>
        </w:rPr>
      </w:pPr>
      <w:r w:rsidRPr="004E5044">
        <w:rPr>
          <w:rFonts w:ascii="Arial" w:hAnsi="Arial" w:cs="Arial"/>
          <w:bCs/>
          <w:sz w:val="22"/>
          <w:szCs w:val="22"/>
        </w:rPr>
        <w:t xml:space="preserve">Soit un total après subvention de (R1+R2) = </w:t>
      </w:r>
      <w:r w:rsidRPr="004E5044">
        <w:rPr>
          <w:rFonts w:ascii="Arial" w:hAnsi="Arial" w:cs="Arial"/>
          <w:bCs/>
          <w:sz w:val="22"/>
          <w:szCs w:val="22"/>
          <w:highlight w:val="yellow"/>
        </w:rPr>
        <w:t>XXX</w:t>
      </w:r>
      <w:r w:rsidRPr="004E5044">
        <w:rPr>
          <w:rFonts w:ascii="Arial" w:hAnsi="Arial" w:cs="Arial"/>
          <w:bCs/>
          <w:sz w:val="22"/>
          <w:szCs w:val="22"/>
        </w:rPr>
        <w:t xml:space="preserve">   € TTC moyen</w:t>
      </w:r>
    </w:p>
    <w:p w:rsidR="001274AA" w:rsidRPr="004E5044" w:rsidRDefault="001274AA" w:rsidP="00C476F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3354"/>
        <w:gridCol w:w="3355"/>
      </w:tblGrid>
      <w:tr w:rsidR="00E62432" w:rsidRPr="004E5044" w:rsidTr="00977082">
        <w:tc>
          <w:tcPr>
            <w:tcW w:w="3354" w:type="dxa"/>
            <w:shd w:val="clear" w:color="auto" w:fill="C0C0C0"/>
          </w:tcPr>
          <w:p w:rsidR="00E62432" w:rsidRPr="004E5044" w:rsidRDefault="00E62432" w:rsidP="00AB4A52">
            <w:pPr>
              <w:rPr>
                <w:rFonts w:ascii="Arial" w:hAnsi="Arial" w:cs="Arial"/>
                <w:sz w:val="22"/>
                <w:szCs w:val="22"/>
              </w:rPr>
            </w:pPr>
            <w:r w:rsidRPr="004E5044">
              <w:rPr>
                <w:rFonts w:ascii="Arial" w:hAnsi="Arial" w:cs="Arial"/>
                <w:sz w:val="22"/>
                <w:szCs w:val="22"/>
              </w:rPr>
              <w:t xml:space="preserve">Avant opération </w:t>
            </w:r>
          </w:p>
        </w:tc>
        <w:tc>
          <w:tcPr>
            <w:tcW w:w="3354" w:type="dxa"/>
            <w:shd w:val="clear" w:color="auto" w:fill="C0C0C0"/>
          </w:tcPr>
          <w:p w:rsidR="00E62432" w:rsidRPr="004E5044" w:rsidRDefault="00E62432" w:rsidP="00AB4A52">
            <w:pPr>
              <w:rPr>
                <w:rFonts w:ascii="Arial" w:hAnsi="Arial" w:cs="Arial"/>
                <w:sz w:val="22"/>
                <w:szCs w:val="22"/>
              </w:rPr>
            </w:pPr>
            <w:r w:rsidRPr="004E5044">
              <w:rPr>
                <w:rFonts w:ascii="Arial" w:hAnsi="Arial" w:cs="Arial"/>
                <w:sz w:val="22"/>
                <w:szCs w:val="22"/>
              </w:rPr>
              <w:t>Après opération, sans subvention</w:t>
            </w:r>
          </w:p>
        </w:tc>
        <w:tc>
          <w:tcPr>
            <w:tcW w:w="3355" w:type="dxa"/>
            <w:shd w:val="clear" w:color="auto" w:fill="C0C0C0"/>
          </w:tcPr>
          <w:p w:rsidR="00E62432" w:rsidRPr="004E5044" w:rsidRDefault="00E62432" w:rsidP="00AB4A52">
            <w:pPr>
              <w:rPr>
                <w:rFonts w:ascii="Arial" w:hAnsi="Arial" w:cs="Arial"/>
                <w:sz w:val="22"/>
                <w:szCs w:val="22"/>
              </w:rPr>
            </w:pPr>
            <w:r w:rsidRPr="004E5044">
              <w:rPr>
                <w:rFonts w:ascii="Arial" w:hAnsi="Arial" w:cs="Arial"/>
                <w:sz w:val="22"/>
                <w:szCs w:val="22"/>
              </w:rPr>
              <w:t>Après opération, avec subvention</w:t>
            </w:r>
          </w:p>
        </w:tc>
      </w:tr>
      <w:tr w:rsidR="00E62432" w:rsidRPr="004E5044" w:rsidTr="00977082">
        <w:tc>
          <w:tcPr>
            <w:tcW w:w="3354" w:type="dxa"/>
            <w:shd w:val="clear" w:color="auto" w:fill="auto"/>
          </w:tcPr>
          <w:p w:rsidR="00E62432" w:rsidRPr="004E5044" w:rsidRDefault="005F2648" w:rsidP="00AB4A52">
            <w:pPr>
              <w:rPr>
                <w:rFonts w:ascii="Arial" w:hAnsi="Arial" w:cs="Arial"/>
                <w:sz w:val="22"/>
                <w:szCs w:val="22"/>
              </w:rPr>
            </w:pPr>
            <w:r w:rsidRPr="004E5044">
              <w:rPr>
                <w:rFonts w:ascii="Arial" w:hAnsi="Arial" w:cs="Arial"/>
                <w:sz w:val="22"/>
                <w:szCs w:val="22"/>
              </w:rPr>
              <w:t>XX</w:t>
            </w:r>
            <w:r w:rsidR="00E62432" w:rsidRPr="004E5044">
              <w:rPr>
                <w:rFonts w:ascii="Arial" w:hAnsi="Arial" w:cs="Arial"/>
                <w:sz w:val="22"/>
                <w:szCs w:val="22"/>
              </w:rPr>
              <w:t xml:space="preserve"> €/MWh HT</w:t>
            </w:r>
          </w:p>
        </w:tc>
        <w:tc>
          <w:tcPr>
            <w:tcW w:w="3354" w:type="dxa"/>
            <w:shd w:val="clear" w:color="auto" w:fill="auto"/>
          </w:tcPr>
          <w:p w:rsidR="00E62432" w:rsidRPr="004E5044" w:rsidRDefault="005F2648" w:rsidP="00AB4A52">
            <w:pPr>
              <w:rPr>
                <w:rFonts w:ascii="Arial" w:hAnsi="Arial" w:cs="Arial"/>
                <w:sz w:val="22"/>
                <w:szCs w:val="22"/>
              </w:rPr>
            </w:pPr>
            <w:r w:rsidRPr="004E5044">
              <w:rPr>
                <w:rFonts w:ascii="Arial" w:hAnsi="Arial" w:cs="Arial"/>
                <w:sz w:val="22"/>
                <w:szCs w:val="22"/>
              </w:rPr>
              <w:t>XX</w:t>
            </w:r>
            <w:r w:rsidR="00E62432" w:rsidRPr="004E5044">
              <w:rPr>
                <w:rFonts w:ascii="Arial" w:hAnsi="Arial" w:cs="Arial"/>
                <w:sz w:val="22"/>
                <w:szCs w:val="22"/>
              </w:rPr>
              <w:t xml:space="preserve"> €/MWh HT</w:t>
            </w:r>
          </w:p>
        </w:tc>
        <w:tc>
          <w:tcPr>
            <w:tcW w:w="3355" w:type="dxa"/>
            <w:shd w:val="clear" w:color="auto" w:fill="auto"/>
          </w:tcPr>
          <w:p w:rsidR="00E62432" w:rsidRPr="004E5044" w:rsidRDefault="005F2648" w:rsidP="00AB4A52">
            <w:pPr>
              <w:rPr>
                <w:rFonts w:ascii="Arial" w:hAnsi="Arial" w:cs="Arial"/>
                <w:sz w:val="22"/>
                <w:szCs w:val="22"/>
              </w:rPr>
            </w:pPr>
            <w:r w:rsidRPr="004E5044">
              <w:rPr>
                <w:rFonts w:ascii="Arial" w:hAnsi="Arial" w:cs="Arial"/>
                <w:sz w:val="22"/>
                <w:szCs w:val="22"/>
              </w:rPr>
              <w:t>XX</w:t>
            </w:r>
            <w:r w:rsidR="00E62432" w:rsidRPr="004E5044">
              <w:rPr>
                <w:rFonts w:ascii="Arial" w:hAnsi="Arial" w:cs="Arial"/>
                <w:sz w:val="22"/>
                <w:szCs w:val="22"/>
              </w:rPr>
              <w:t xml:space="preserve"> €/MWh HT</w:t>
            </w:r>
          </w:p>
        </w:tc>
      </w:tr>
      <w:tr w:rsidR="00E62432" w:rsidRPr="004E5044" w:rsidTr="00977082">
        <w:tc>
          <w:tcPr>
            <w:tcW w:w="3354" w:type="dxa"/>
            <w:shd w:val="clear" w:color="auto" w:fill="auto"/>
          </w:tcPr>
          <w:p w:rsidR="00E62432" w:rsidRPr="004E5044" w:rsidRDefault="005F2648" w:rsidP="00AB4A52">
            <w:pPr>
              <w:rPr>
                <w:rFonts w:ascii="Arial" w:hAnsi="Arial" w:cs="Arial"/>
                <w:sz w:val="22"/>
                <w:szCs w:val="22"/>
              </w:rPr>
            </w:pPr>
            <w:r w:rsidRPr="004E5044">
              <w:rPr>
                <w:rFonts w:ascii="Arial" w:hAnsi="Arial" w:cs="Arial"/>
                <w:sz w:val="22"/>
                <w:szCs w:val="22"/>
              </w:rPr>
              <w:t>XX</w:t>
            </w:r>
            <w:r w:rsidR="00E62432" w:rsidRPr="004E5044">
              <w:rPr>
                <w:rFonts w:ascii="Arial" w:hAnsi="Arial" w:cs="Arial"/>
                <w:sz w:val="22"/>
                <w:szCs w:val="22"/>
              </w:rPr>
              <w:t xml:space="preserve"> €/MWh TTC</w:t>
            </w:r>
          </w:p>
        </w:tc>
        <w:tc>
          <w:tcPr>
            <w:tcW w:w="3354" w:type="dxa"/>
            <w:shd w:val="clear" w:color="auto" w:fill="auto"/>
          </w:tcPr>
          <w:p w:rsidR="00E62432" w:rsidRPr="004E5044" w:rsidRDefault="005F2648" w:rsidP="00AB4A52">
            <w:pPr>
              <w:rPr>
                <w:rFonts w:ascii="Arial" w:hAnsi="Arial" w:cs="Arial"/>
                <w:sz w:val="22"/>
                <w:szCs w:val="22"/>
              </w:rPr>
            </w:pPr>
            <w:r w:rsidRPr="004E5044">
              <w:rPr>
                <w:rFonts w:ascii="Arial" w:hAnsi="Arial" w:cs="Arial"/>
                <w:sz w:val="22"/>
                <w:szCs w:val="22"/>
              </w:rPr>
              <w:t>XX</w:t>
            </w:r>
            <w:r w:rsidR="00E62432" w:rsidRPr="004E5044">
              <w:rPr>
                <w:rFonts w:ascii="Arial" w:hAnsi="Arial" w:cs="Arial"/>
                <w:sz w:val="22"/>
                <w:szCs w:val="22"/>
              </w:rPr>
              <w:t xml:space="preserve"> €/MWh TTC</w:t>
            </w:r>
          </w:p>
        </w:tc>
        <w:tc>
          <w:tcPr>
            <w:tcW w:w="3355" w:type="dxa"/>
            <w:shd w:val="clear" w:color="auto" w:fill="auto"/>
          </w:tcPr>
          <w:p w:rsidR="00E62432" w:rsidRPr="004E5044" w:rsidRDefault="005F2648" w:rsidP="00AB4A52">
            <w:pPr>
              <w:rPr>
                <w:rFonts w:ascii="Arial" w:hAnsi="Arial" w:cs="Arial"/>
                <w:sz w:val="22"/>
                <w:szCs w:val="22"/>
              </w:rPr>
            </w:pPr>
            <w:r w:rsidRPr="004E5044">
              <w:rPr>
                <w:rFonts w:ascii="Arial" w:hAnsi="Arial" w:cs="Arial"/>
                <w:sz w:val="22"/>
                <w:szCs w:val="22"/>
              </w:rPr>
              <w:t>XX</w:t>
            </w:r>
            <w:r w:rsidR="00E62432" w:rsidRPr="004E5044">
              <w:rPr>
                <w:rFonts w:ascii="Arial" w:hAnsi="Arial" w:cs="Arial"/>
                <w:sz w:val="22"/>
                <w:szCs w:val="22"/>
              </w:rPr>
              <w:t xml:space="preserve"> €/MWh TTC</w:t>
            </w:r>
          </w:p>
        </w:tc>
      </w:tr>
      <w:tr w:rsidR="00E62432" w:rsidRPr="004E5044" w:rsidTr="00977082">
        <w:tc>
          <w:tcPr>
            <w:tcW w:w="3354" w:type="dxa"/>
            <w:shd w:val="clear" w:color="auto" w:fill="000000"/>
          </w:tcPr>
          <w:p w:rsidR="00E62432" w:rsidRPr="004E5044" w:rsidRDefault="00E62432" w:rsidP="00AB4A52">
            <w:pPr>
              <w:rPr>
                <w:rFonts w:ascii="Arial" w:hAnsi="Arial" w:cs="Arial"/>
                <w:sz w:val="22"/>
                <w:szCs w:val="22"/>
              </w:rPr>
            </w:pPr>
          </w:p>
        </w:tc>
        <w:tc>
          <w:tcPr>
            <w:tcW w:w="3354" w:type="dxa"/>
            <w:shd w:val="clear" w:color="auto" w:fill="auto"/>
          </w:tcPr>
          <w:p w:rsidR="00E62432" w:rsidRPr="004E5044" w:rsidRDefault="00E62432" w:rsidP="00AB4A52">
            <w:pPr>
              <w:rPr>
                <w:rFonts w:ascii="Arial" w:hAnsi="Arial" w:cs="Arial"/>
                <w:sz w:val="22"/>
                <w:szCs w:val="22"/>
              </w:rPr>
            </w:pPr>
            <w:r w:rsidRPr="004E5044">
              <w:rPr>
                <w:rFonts w:ascii="Arial" w:hAnsi="Arial" w:cs="Arial"/>
                <w:sz w:val="22"/>
                <w:szCs w:val="22"/>
              </w:rPr>
              <w:t xml:space="preserve">Soit une variation de </w:t>
            </w:r>
            <w:r w:rsidR="005F2648" w:rsidRPr="004E5044">
              <w:rPr>
                <w:rFonts w:ascii="Arial" w:hAnsi="Arial" w:cs="Arial"/>
                <w:sz w:val="22"/>
                <w:szCs w:val="22"/>
              </w:rPr>
              <w:t>XX</w:t>
            </w:r>
            <w:r w:rsidRPr="004E5044">
              <w:rPr>
                <w:rFonts w:ascii="Arial" w:hAnsi="Arial" w:cs="Arial"/>
                <w:sz w:val="22"/>
                <w:szCs w:val="22"/>
              </w:rPr>
              <w:t>% du tarif de vente HT</w:t>
            </w:r>
          </w:p>
        </w:tc>
        <w:tc>
          <w:tcPr>
            <w:tcW w:w="3355" w:type="dxa"/>
            <w:shd w:val="clear" w:color="auto" w:fill="auto"/>
          </w:tcPr>
          <w:p w:rsidR="00E62432" w:rsidRPr="004E5044" w:rsidRDefault="00E62432" w:rsidP="00AB4A52">
            <w:pPr>
              <w:rPr>
                <w:rFonts w:ascii="Arial" w:hAnsi="Arial" w:cs="Arial"/>
                <w:sz w:val="22"/>
                <w:szCs w:val="22"/>
              </w:rPr>
            </w:pPr>
            <w:r w:rsidRPr="004E5044">
              <w:rPr>
                <w:rFonts w:ascii="Arial" w:hAnsi="Arial" w:cs="Arial"/>
                <w:sz w:val="22"/>
                <w:szCs w:val="22"/>
              </w:rPr>
              <w:t xml:space="preserve">Soit une diminution de </w:t>
            </w:r>
            <w:r w:rsidR="005F2648" w:rsidRPr="004E5044">
              <w:rPr>
                <w:rFonts w:ascii="Arial" w:hAnsi="Arial" w:cs="Arial"/>
                <w:sz w:val="22"/>
                <w:szCs w:val="22"/>
              </w:rPr>
              <w:t>XX</w:t>
            </w:r>
            <w:r w:rsidRPr="004E5044">
              <w:rPr>
                <w:rFonts w:ascii="Arial" w:hAnsi="Arial" w:cs="Arial"/>
                <w:sz w:val="22"/>
                <w:szCs w:val="22"/>
              </w:rPr>
              <w:t>% du tarif de vente par rapport à l’existant en TTC</w:t>
            </w:r>
          </w:p>
        </w:tc>
      </w:tr>
    </w:tbl>
    <w:p w:rsidR="00207E87" w:rsidRPr="004E5044" w:rsidRDefault="00207E87" w:rsidP="00C476FE">
      <w:pPr>
        <w:rPr>
          <w:rFonts w:ascii="Arial" w:hAnsi="Arial" w:cs="Arial"/>
          <w:sz w:val="22"/>
          <w:szCs w:val="22"/>
          <w:u w:val="single"/>
        </w:rPr>
      </w:pPr>
      <w:r w:rsidRPr="004E5044">
        <w:rPr>
          <w:rFonts w:ascii="Arial" w:hAnsi="Arial" w:cs="Arial"/>
          <w:sz w:val="22"/>
          <w:szCs w:val="22"/>
          <w:u w:val="single"/>
        </w:rPr>
        <w:t xml:space="preserve">Le comité des usagers du réseau est-il opérationnel ? </w:t>
      </w:r>
      <w:r w:rsidR="005D5E8F" w:rsidRPr="004E5044">
        <w:rPr>
          <w:rFonts w:ascii="Arial" w:hAnsi="Arial" w:cs="Arial"/>
          <w:sz w:val="22"/>
          <w:szCs w:val="22"/>
          <w:u w:val="single"/>
        </w:rPr>
        <w:t>Quels retours sont fait</w:t>
      </w:r>
      <w:r w:rsidR="00787068" w:rsidRPr="004E5044">
        <w:rPr>
          <w:rFonts w:ascii="Arial" w:hAnsi="Arial" w:cs="Arial"/>
          <w:sz w:val="22"/>
          <w:szCs w:val="22"/>
          <w:u w:val="single"/>
        </w:rPr>
        <w:t>s</w:t>
      </w:r>
      <w:r w:rsidR="005D5E8F" w:rsidRPr="004E5044">
        <w:rPr>
          <w:rFonts w:ascii="Arial" w:hAnsi="Arial" w:cs="Arial"/>
          <w:sz w:val="22"/>
          <w:szCs w:val="22"/>
          <w:u w:val="single"/>
        </w:rPr>
        <w:t xml:space="preserve"> du prix actuel de la chaleur ? </w:t>
      </w:r>
    </w:p>
    <w:p w:rsidR="001274AA" w:rsidRPr="004E5044" w:rsidRDefault="001274AA" w:rsidP="00C476FE">
      <w:pPr>
        <w:rPr>
          <w:rFonts w:ascii="Arial" w:hAnsi="Arial" w:cs="Arial"/>
        </w:rPr>
      </w:pPr>
    </w:p>
    <w:tbl>
      <w:tblPr>
        <w:tblW w:w="992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843"/>
        <w:gridCol w:w="1653"/>
        <w:gridCol w:w="1749"/>
      </w:tblGrid>
      <w:tr w:rsidR="00C476FE" w:rsidRPr="004E5044">
        <w:trPr>
          <w:cantSplit/>
          <w:trHeight w:val="397"/>
        </w:trPr>
        <w:tc>
          <w:tcPr>
            <w:tcW w:w="4678" w:type="dxa"/>
            <w:tcBorders>
              <w:top w:val="single" w:sz="4" w:space="0" w:color="auto"/>
              <w:left w:val="single" w:sz="4" w:space="0" w:color="auto"/>
              <w:right w:val="single" w:sz="4" w:space="0" w:color="auto"/>
            </w:tcBorders>
            <w:shd w:val="clear" w:color="auto" w:fill="C0C0C0"/>
            <w:vAlign w:val="center"/>
          </w:tcPr>
          <w:p w:rsidR="00C476FE" w:rsidRPr="004E5044" w:rsidRDefault="00C476FE" w:rsidP="00C476FE">
            <w:pPr>
              <w:spacing w:before="60" w:after="60"/>
              <w:jc w:val="center"/>
              <w:rPr>
                <w:rFonts w:ascii="Arial" w:hAnsi="Arial" w:cs="Arial"/>
                <w:b/>
                <w:bCs/>
                <w:sz w:val="22"/>
                <w:szCs w:val="22"/>
              </w:rPr>
            </w:pPr>
            <w:r w:rsidRPr="004E5044">
              <w:rPr>
                <w:rFonts w:ascii="Arial" w:hAnsi="Arial" w:cs="Arial"/>
                <w:b/>
                <w:bCs/>
                <w:sz w:val="22"/>
                <w:szCs w:val="22"/>
              </w:rPr>
              <w:t>Analyse économique</w:t>
            </w:r>
            <w:r w:rsidRPr="004E5044">
              <w:rPr>
                <w:rStyle w:val="Appelnotedebasdep"/>
                <w:rFonts w:ascii="Arial" w:hAnsi="Arial" w:cs="Arial"/>
                <w:b/>
                <w:bCs/>
                <w:sz w:val="22"/>
                <w:szCs w:val="22"/>
              </w:rPr>
              <w:footnoteReference w:id="5"/>
            </w:r>
          </w:p>
        </w:tc>
        <w:tc>
          <w:tcPr>
            <w:tcW w:w="1843" w:type="dxa"/>
            <w:tcBorders>
              <w:left w:val="single" w:sz="4" w:space="0" w:color="auto"/>
              <w:bottom w:val="nil"/>
            </w:tcBorders>
            <w:shd w:val="pct10" w:color="auto" w:fill="FFFFFF"/>
          </w:tcPr>
          <w:p w:rsidR="00C476FE" w:rsidRPr="004E5044" w:rsidRDefault="00C476FE" w:rsidP="00C476FE">
            <w:pPr>
              <w:spacing w:before="60" w:after="60"/>
              <w:jc w:val="center"/>
              <w:rPr>
                <w:rFonts w:ascii="Arial" w:hAnsi="Arial" w:cs="Arial"/>
                <w:b/>
                <w:i/>
                <w:iCs/>
                <w:sz w:val="22"/>
                <w:szCs w:val="22"/>
              </w:rPr>
            </w:pPr>
            <w:r w:rsidRPr="004E5044">
              <w:rPr>
                <w:rFonts w:ascii="Arial" w:hAnsi="Arial" w:cs="Arial"/>
                <w:b/>
                <w:i/>
                <w:iCs/>
                <w:sz w:val="22"/>
                <w:szCs w:val="22"/>
              </w:rPr>
              <w:t xml:space="preserve">Solution de référence </w:t>
            </w:r>
          </w:p>
        </w:tc>
        <w:tc>
          <w:tcPr>
            <w:tcW w:w="1653" w:type="dxa"/>
            <w:tcBorders>
              <w:bottom w:val="single" w:sz="4" w:space="0" w:color="auto"/>
            </w:tcBorders>
            <w:shd w:val="pct10" w:color="auto" w:fill="FFFFFF"/>
            <w:vAlign w:val="center"/>
          </w:tcPr>
          <w:p w:rsidR="00C476FE" w:rsidRPr="004E5044" w:rsidRDefault="00C476FE" w:rsidP="00C476FE">
            <w:pPr>
              <w:spacing w:before="60" w:after="60"/>
              <w:jc w:val="center"/>
              <w:rPr>
                <w:rFonts w:ascii="Arial" w:hAnsi="Arial" w:cs="Arial"/>
                <w:b/>
                <w:sz w:val="22"/>
                <w:szCs w:val="22"/>
              </w:rPr>
            </w:pPr>
            <w:r w:rsidRPr="004E5044">
              <w:rPr>
                <w:rFonts w:ascii="Arial" w:hAnsi="Arial" w:cs="Arial"/>
                <w:b/>
                <w:sz w:val="22"/>
                <w:szCs w:val="22"/>
              </w:rPr>
              <w:t>Projet</w:t>
            </w:r>
          </w:p>
        </w:tc>
        <w:tc>
          <w:tcPr>
            <w:tcW w:w="1749" w:type="dxa"/>
            <w:shd w:val="pct10" w:color="auto" w:fill="FFFFFF"/>
            <w:vAlign w:val="center"/>
          </w:tcPr>
          <w:p w:rsidR="00C476FE" w:rsidRPr="004E5044" w:rsidRDefault="00C476FE" w:rsidP="00C476FE">
            <w:pPr>
              <w:spacing w:before="60" w:after="60"/>
              <w:jc w:val="center"/>
              <w:rPr>
                <w:rFonts w:ascii="Arial" w:hAnsi="Arial" w:cs="Arial"/>
                <w:b/>
                <w:sz w:val="22"/>
                <w:szCs w:val="22"/>
              </w:rPr>
            </w:pPr>
            <w:r w:rsidRPr="004E5044">
              <w:rPr>
                <w:rFonts w:ascii="Arial" w:hAnsi="Arial" w:cs="Arial"/>
                <w:b/>
                <w:bCs/>
                <w:sz w:val="22"/>
                <w:szCs w:val="22"/>
              </w:rPr>
              <w:t xml:space="preserve">Différentiel </w:t>
            </w:r>
          </w:p>
        </w:tc>
      </w:tr>
      <w:tr w:rsidR="00C476FE" w:rsidRPr="004E5044">
        <w:trPr>
          <w:cantSplit/>
          <w:trHeight w:val="284"/>
        </w:trPr>
        <w:tc>
          <w:tcPr>
            <w:tcW w:w="4678" w:type="dxa"/>
            <w:shd w:val="clear" w:color="auto" w:fill="auto"/>
            <w:vAlign w:val="center"/>
          </w:tcPr>
          <w:p w:rsidR="00C476FE" w:rsidRPr="004E5044" w:rsidRDefault="00C476FE" w:rsidP="00C476FE">
            <w:pPr>
              <w:spacing w:before="60" w:after="60"/>
              <w:rPr>
                <w:rFonts w:ascii="Arial" w:hAnsi="Arial" w:cs="Arial"/>
                <w:sz w:val="22"/>
                <w:szCs w:val="22"/>
              </w:rPr>
            </w:pPr>
            <w:r w:rsidRPr="004E5044">
              <w:rPr>
                <w:rFonts w:ascii="Arial" w:hAnsi="Arial" w:cs="Arial"/>
                <w:sz w:val="22"/>
                <w:szCs w:val="22"/>
              </w:rPr>
              <w:t>Prix de l’énergie vendue (€/MWh produit)</w:t>
            </w:r>
          </w:p>
        </w:tc>
        <w:tc>
          <w:tcPr>
            <w:tcW w:w="1843" w:type="dxa"/>
            <w:tcBorders>
              <w:bottom w:val="single" w:sz="6" w:space="0" w:color="auto"/>
              <w:right w:val="single" w:sz="4" w:space="0" w:color="auto"/>
            </w:tcBorders>
            <w:shd w:val="clear" w:color="auto" w:fill="auto"/>
          </w:tcPr>
          <w:p w:rsidR="00C476FE" w:rsidRPr="004E5044" w:rsidRDefault="00C476FE" w:rsidP="00C476FE">
            <w:pPr>
              <w:spacing w:before="60" w:after="60"/>
              <w:rPr>
                <w:rFonts w:ascii="Arial" w:hAnsi="Arial" w:cs="Arial"/>
                <w:spacing w:val="-8"/>
                <w:sz w:val="22"/>
                <w:szCs w:val="22"/>
              </w:rPr>
            </w:pPr>
          </w:p>
        </w:tc>
        <w:tc>
          <w:tcPr>
            <w:tcW w:w="165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C476FE" w:rsidRPr="004E5044" w:rsidRDefault="00C476FE" w:rsidP="00C476FE">
            <w:pPr>
              <w:spacing w:before="60" w:after="60"/>
              <w:rPr>
                <w:rFonts w:ascii="Arial" w:hAnsi="Arial" w:cs="Arial"/>
                <w:sz w:val="22"/>
                <w:szCs w:val="22"/>
              </w:rPr>
            </w:pPr>
          </w:p>
        </w:tc>
        <w:tc>
          <w:tcPr>
            <w:tcW w:w="1749" w:type="dxa"/>
            <w:tcBorders>
              <w:left w:val="single" w:sz="4" w:space="0" w:color="auto"/>
              <w:bottom w:val="single" w:sz="6" w:space="0" w:color="auto"/>
            </w:tcBorders>
            <w:shd w:val="clear" w:color="auto" w:fill="auto"/>
            <w:vAlign w:val="center"/>
          </w:tcPr>
          <w:p w:rsidR="00C476FE" w:rsidRPr="004E5044" w:rsidRDefault="00C476FE" w:rsidP="00C476FE">
            <w:pPr>
              <w:spacing w:before="60" w:after="60"/>
              <w:rPr>
                <w:rFonts w:ascii="Arial" w:hAnsi="Arial" w:cs="Arial"/>
                <w:sz w:val="22"/>
                <w:szCs w:val="22"/>
              </w:rPr>
            </w:pPr>
          </w:p>
        </w:tc>
      </w:tr>
      <w:tr w:rsidR="00C476FE" w:rsidRPr="004E5044">
        <w:trPr>
          <w:cantSplit/>
          <w:trHeight w:val="284"/>
        </w:trPr>
        <w:tc>
          <w:tcPr>
            <w:tcW w:w="4678" w:type="dxa"/>
            <w:tcBorders>
              <w:right w:val="single" w:sz="4" w:space="0" w:color="auto"/>
            </w:tcBorders>
            <w:shd w:val="clear" w:color="auto" w:fill="auto"/>
            <w:vAlign w:val="center"/>
          </w:tcPr>
          <w:p w:rsidR="00C476FE" w:rsidRPr="004E5044" w:rsidRDefault="00C476FE" w:rsidP="00C476FE">
            <w:pPr>
              <w:spacing w:before="60" w:after="60"/>
              <w:rPr>
                <w:rFonts w:ascii="Arial" w:hAnsi="Arial" w:cs="Arial"/>
                <w:sz w:val="22"/>
                <w:szCs w:val="22"/>
              </w:rPr>
            </w:pPr>
            <w:r w:rsidRPr="004E5044">
              <w:rPr>
                <w:rFonts w:ascii="Arial" w:hAnsi="Arial" w:cs="Arial"/>
                <w:sz w:val="22"/>
                <w:szCs w:val="22"/>
              </w:rPr>
              <w:t>Taux de Rentabilité Interne – 20 ans (%)</w:t>
            </w:r>
          </w:p>
        </w:tc>
        <w:tc>
          <w:tcPr>
            <w:tcW w:w="1843" w:type="dxa"/>
            <w:tcBorders>
              <w:right w:val="single" w:sz="4" w:space="0" w:color="auto"/>
              <w:tr2bl w:val="nil"/>
            </w:tcBorders>
            <w:shd w:val="thinDiagStripe" w:color="auto" w:fill="auto"/>
            <w:vAlign w:val="center"/>
          </w:tcPr>
          <w:p w:rsidR="00C476FE" w:rsidRPr="004E5044" w:rsidRDefault="00C476FE" w:rsidP="00C476FE">
            <w:pPr>
              <w:spacing w:before="60" w:after="60"/>
              <w:rPr>
                <w:rFonts w:ascii="Arial" w:hAnsi="Arial" w:cs="Arial"/>
                <w:spacing w:val="-8"/>
                <w:sz w:val="22"/>
                <w:szCs w:val="22"/>
              </w:rPr>
            </w:pPr>
          </w:p>
        </w:tc>
        <w:tc>
          <w:tcPr>
            <w:tcW w:w="1653" w:type="dxa"/>
            <w:tcBorders>
              <w:top w:val="single" w:sz="4" w:space="0" w:color="auto"/>
              <w:left w:val="single" w:sz="4" w:space="0" w:color="auto"/>
            </w:tcBorders>
            <w:vAlign w:val="center"/>
          </w:tcPr>
          <w:p w:rsidR="00C476FE" w:rsidRPr="004E5044" w:rsidRDefault="00C476FE" w:rsidP="00C476FE">
            <w:pPr>
              <w:spacing w:before="60" w:after="60"/>
              <w:rPr>
                <w:rFonts w:ascii="Arial" w:hAnsi="Arial" w:cs="Arial"/>
                <w:sz w:val="22"/>
                <w:szCs w:val="22"/>
              </w:rPr>
            </w:pPr>
          </w:p>
        </w:tc>
        <w:tc>
          <w:tcPr>
            <w:tcW w:w="1749" w:type="dxa"/>
            <w:shd w:val="thinDiagStripe" w:color="auto" w:fill="auto"/>
            <w:vAlign w:val="center"/>
          </w:tcPr>
          <w:p w:rsidR="00C476FE" w:rsidRPr="004E5044" w:rsidRDefault="00C476FE" w:rsidP="00C476FE">
            <w:pPr>
              <w:spacing w:before="60" w:after="60"/>
              <w:rPr>
                <w:rFonts w:ascii="Arial" w:hAnsi="Arial" w:cs="Arial"/>
                <w:sz w:val="22"/>
                <w:szCs w:val="22"/>
              </w:rPr>
            </w:pPr>
          </w:p>
        </w:tc>
      </w:tr>
      <w:tr w:rsidR="00C476FE" w:rsidRPr="004E5044">
        <w:trPr>
          <w:cantSplit/>
          <w:trHeight w:val="284"/>
        </w:trPr>
        <w:tc>
          <w:tcPr>
            <w:tcW w:w="4678" w:type="dxa"/>
            <w:tcBorders>
              <w:right w:val="single" w:sz="4" w:space="0" w:color="auto"/>
            </w:tcBorders>
            <w:shd w:val="clear" w:color="auto" w:fill="auto"/>
            <w:vAlign w:val="center"/>
          </w:tcPr>
          <w:p w:rsidR="00C476FE" w:rsidRPr="004E5044" w:rsidRDefault="00C476FE" w:rsidP="00C476FE">
            <w:pPr>
              <w:spacing w:before="60" w:after="60"/>
              <w:rPr>
                <w:rFonts w:ascii="Arial" w:hAnsi="Arial" w:cs="Arial"/>
                <w:sz w:val="22"/>
                <w:szCs w:val="22"/>
              </w:rPr>
            </w:pPr>
            <w:r w:rsidRPr="004E5044">
              <w:rPr>
                <w:rFonts w:ascii="Arial" w:hAnsi="Arial" w:cs="Arial"/>
                <w:sz w:val="22"/>
                <w:szCs w:val="22"/>
              </w:rPr>
              <w:t>Temps de Retour Actualisé (an)</w:t>
            </w:r>
          </w:p>
        </w:tc>
        <w:tc>
          <w:tcPr>
            <w:tcW w:w="1843" w:type="dxa"/>
            <w:tcBorders>
              <w:right w:val="single" w:sz="4" w:space="0" w:color="auto"/>
              <w:tr2bl w:val="nil"/>
            </w:tcBorders>
            <w:shd w:val="thinDiagStripe" w:color="auto" w:fill="auto"/>
            <w:vAlign w:val="center"/>
          </w:tcPr>
          <w:p w:rsidR="00C476FE" w:rsidRPr="004E5044" w:rsidRDefault="00C476FE" w:rsidP="00C476FE">
            <w:pPr>
              <w:spacing w:before="60" w:after="60"/>
              <w:rPr>
                <w:rFonts w:ascii="Arial" w:hAnsi="Arial" w:cs="Arial"/>
                <w:spacing w:val="-8"/>
                <w:sz w:val="22"/>
                <w:szCs w:val="22"/>
              </w:rPr>
            </w:pPr>
          </w:p>
        </w:tc>
        <w:tc>
          <w:tcPr>
            <w:tcW w:w="1653" w:type="dxa"/>
            <w:tcBorders>
              <w:top w:val="single" w:sz="4" w:space="0" w:color="auto"/>
              <w:left w:val="single" w:sz="4" w:space="0" w:color="auto"/>
            </w:tcBorders>
            <w:vAlign w:val="center"/>
          </w:tcPr>
          <w:p w:rsidR="00C476FE" w:rsidRPr="004E5044" w:rsidRDefault="00C476FE" w:rsidP="00C476FE">
            <w:pPr>
              <w:spacing w:before="60" w:after="60"/>
              <w:rPr>
                <w:rFonts w:ascii="Arial" w:hAnsi="Arial" w:cs="Arial"/>
                <w:sz w:val="22"/>
                <w:szCs w:val="22"/>
              </w:rPr>
            </w:pPr>
          </w:p>
        </w:tc>
        <w:tc>
          <w:tcPr>
            <w:tcW w:w="1749" w:type="dxa"/>
            <w:shd w:val="thinDiagStripe" w:color="auto" w:fill="auto"/>
            <w:vAlign w:val="center"/>
          </w:tcPr>
          <w:p w:rsidR="00C476FE" w:rsidRPr="004E5044" w:rsidRDefault="00C476FE" w:rsidP="00C476FE">
            <w:pPr>
              <w:spacing w:before="60" w:after="60"/>
              <w:rPr>
                <w:rFonts w:ascii="Arial" w:hAnsi="Arial" w:cs="Arial"/>
                <w:sz w:val="22"/>
                <w:szCs w:val="22"/>
              </w:rPr>
            </w:pPr>
          </w:p>
        </w:tc>
      </w:tr>
    </w:tbl>
    <w:p w:rsidR="007E1377" w:rsidRPr="004E5044" w:rsidRDefault="007E1377" w:rsidP="00C476FE">
      <w:pPr>
        <w:rPr>
          <w:rFonts w:ascii="Arial" w:hAnsi="Arial" w:cs="Arial"/>
          <w:sz w:val="22"/>
          <w:szCs w:val="22"/>
          <w:highlight w:val="yellow"/>
        </w:rPr>
      </w:pPr>
    </w:p>
    <w:p w:rsidR="00C476FE" w:rsidRPr="004E5044" w:rsidRDefault="00C86E02" w:rsidP="00C476FE">
      <w:pPr>
        <w:rPr>
          <w:rFonts w:ascii="Arial" w:hAnsi="Arial" w:cs="Arial"/>
          <w:sz w:val="22"/>
          <w:szCs w:val="22"/>
        </w:rPr>
      </w:pPr>
      <w:r w:rsidRPr="004E5044">
        <w:rPr>
          <w:rFonts w:ascii="Arial" w:hAnsi="Arial" w:cs="Arial"/>
          <w:sz w:val="22"/>
          <w:szCs w:val="22"/>
        </w:rPr>
        <w:t>Préciser les hypothèses utilisées</w:t>
      </w:r>
    </w:p>
    <w:p w:rsidR="00C86E02" w:rsidRPr="004E5044" w:rsidRDefault="00C86E02" w:rsidP="00C476FE">
      <w:pPr>
        <w:rPr>
          <w:rFonts w:ascii="Arial" w:hAnsi="Arial" w:cs="Arial"/>
        </w:rPr>
      </w:pPr>
    </w:p>
    <w:p w:rsidR="007E1377" w:rsidRPr="004E5044" w:rsidRDefault="007E1377" w:rsidP="00C476FE">
      <w:pPr>
        <w:rPr>
          <w:rFonts w:ascii="Arial" w:hAnsi="Arial" w:cs="Arial"/>
        </w:rPr>
      </w:pPr>
    </w:p>
    <w:p w:rsidR="00B94DB7" w:rsidRPr="004E5044" w:rsidRDefault="00B94DB7" w:rsidP="00392D22">
      <w:pPr>
        <w:spacing w:line="360" w:lineRule="auto"/>
        <w:jc w:val="both"/>
        <w:rPr>
          <w:rFonts w:ascii="Arial" w:hAnsi="Arial" w:cs="Arial"/>
          <w:b/>
          <w:i/>
          <w:sz w:val="22"/>
          <w:szCs w:val="22"/>
        </w:rPr>
      </w:pPr>
      <w:r w:rsidRPr="004E5044">
        <w:rPr>
          <w:rFonts w:ascii="Arial" w:hAnsi="Arial" w:cs="Arial"/>
          <w:b/>
          <w:i/>
          <w:sz w:val="22"/>
          <w:szCs w:val="22"/>
        </w:rPr>
        <w:t xml:space="preserve">Quel est </w:t>
      </w:r>
      <w:r w:rsidRPr="004E5044">
        <w:rPr>
          <w:rFonts w:ascii="Arial" w:hAnsi="Arial" w:cs="Arial"/>
          <w:b/>
          <w:i/>
          <w:sz w:val="22"/>
          <w:szCs w:val="22"/>
          <w:u w:val="single"/>
        </w:rPr>
        <w:t>l’impact des aides publiques</w:t>
      </w:r>
      <w:r w:rsidR="00DB065A" w:rsidRPr="004E5044">
        <w:rPr>
          <w:rFonts w:ascii="Arial" w:hAnsi="Arial" w:cs="Arial"/>
          <w:b/>
          <w:i/>
          <w:sz w:val="22"/>
          <w:szCs w:val="22"/>
        </w:rPr>
        <w:t xml:space="preserve"> sur l’économie du projet ?</w:t>
      </w:r>
    </w:p>
    <w:p w:rsidR="00B94DB7" w:rsidRPr="004E5044" w:rsidRDefault="00105186" w:rsidP="00392D22">
      <w:pPr>
        <w:spacing w:line="360" w:lineRule="auto"/>
        <w:jc w:val="both"/>
        <w:rPr>
          <w:rFonts w:ascii="Arial" w:hAnsi="Arial" w:cs="Arial"/>
          <w:bCs/>
          <w:i/>
          <w:sz w:val="22"/>
          <w:szCs w:val="22"/>
        </w:rPr>
      </w:pPr>
      <w:r w:rsidRPr="004E5044">
        <w:rPr>
          <w:rFonts w:ascii="Arial" w:hAnsi="Arial" w:cs="Arial"/>
          <w:bCs/>
          <w:i/>
          <w:sz w:val="22"/>
          <w:szCs w:val="22"/>
        </w:rPr>
        <w:sym w:font="Wingdings" w:char="F0E0"/>
      </w:r>
      <w:r w:rsidRPr="004E5044">
        <w:rPr>
          <w:rFonts w:ascii="Arial" w:hAnsi="Arial" w:cs="Arial"/>
          <w:bCs/>
          <w:i/>
          <w:sz w:val="22"/>
          <w:szCs w:val="22"/>
        </w:rPr>
        <w:t xml:space="preserve"> </w:t>
      </w:r>
      <w:r w:rsidR="00BA5F01" w:rsidRPr="004E5044">
        <w:rPr>
          <w:rFonts w:ascii="Arial" w:hAnsi="Arial" w:cs="Arial"/>
          <w:bCs/>
          <w:i/>
          <w:sz w:val="22"/>
          <w:szCs w:val="22"/>
        </w:rPr>
        <w:t>Présenter</w:t>
      </w:r>
      <w:r w:rsidR="00B94DB7" w:rsidRPr="004E5044">
        <w:rPr>
          <w:rFonts w:ascii="Arial" w:hAnsi="Arial" w:cs="Arial"/>
          <w:bCs/>
          <w:i/>
          <w:sz w:val="22"/>
          <w:szCs w:val="22"/>
        </w:rPr>
        <w:t xml:space="preserve"> </w:t>
      </w:r>
      <w:r w:rsidR="000605B5" w:rsidRPr="004E5044">
        <w:rPr>
          <w:rFonts w:ascii="Arial" w:hAnsi="Arial" w:cs="Arial"/>
          <w:bCs/>
          <w:i/>
          <w:sz w:val="22"/>
          <w:szCs w:val="22"/>
        </w:rPr>
        <w:t xml:space="preserve">selon le cas </w:t>
      </w:r>
      <w:r w:rsidR="00B94DB7" w:rsidRPr="004E5044">
        <w:rPr>
          <w:rFonts w:ascii="Arial" w:hAnsi="Arial" w:cs="Arial"/>
          <w:bCs/>
          <w:i/>
          <w:sz w:val="22"/>
          <w:szCs w:val="22"/>
        </w:rPr>
        <w:t>une ventilation de l’affectation de l’aide publique notamment entre le maître d</w:t>
      </w:r>
      <w:r w:rsidRPr="004E5044">
        <w:rPr>
          <w:rFonts w:ascii="Arial" w:hAnsi="Arial" w:cs="Arial"/>
          <w:bCs/>
          <w:i/>
          <w:sz w:val="22"/>
          <w:szCs w:val="22"/>
        </w:rPr>
        <w:t>’ouvrage et les clients finaux</w:t>
      </w:r>
    </w:p>
    <w:p w:rsidR="00DB065A" w:rsidRPr="004E5044" w:rsidRDefault="00DB065A" w:rsidP="00392D22">
      <w:pPr>
        <w:spacing w:line="360" w:lineRule="auto"/>
        <w:rPr>
          <w:rFonts w:ascii="Arial" w:hAnsi="Arial" w:cs="Arial"/>
        </w:rPr>
      </w:pPr>
    </w:p>
    <w:p w:rsidR="00A36DDF" w:rsidRPr="004E5044" w:rsidRDefault="00A36DDF" w:rsidP="00392D22">
      <w:pPr>
        <w:spacing w:line="360" w:lineRule="auto"/>
        <w:rPr>
          <w:rFonts w:ascii="Arial" w:hAnsi="Arial" w:cs="Arial"/>
          <w:sz w:val="22"/>
          <w:szCs w:val="22"/>
        </w:rPr>
      </w:pPr>
      <w:r w:rsidRPr="004E5044">
        <w:rPr>
          <w:rFonts w:ascii="Arial" w:hAnsi="Arial" w:cs="Arial"/>
          <w:sz w:val="22"/>
          <w:szCs w:val="22"/>
          <w:highlight w:val="yellow"/>
        </w:rPr>
        <w:t xml:space="preserve">Insérer une analyse </w:t>
      </w:r>
      <w:r w:rsidR="00C17283" w:rsidRPr="004E5044">
        <w:rPr>
          <w:rFonts w:ascii="Arial" w:hAnsi="Arial" w:cs="Arial"/>
          <w:sz w:val="22"/>
          <w:szCs w:val="22"/>
          <w:highlight w:val="yellow"/>
        </w:rPr>
        <w:t>de sensibilité des critères sur le prix de vente de la chaleur.</w:t>
      </w:r>
      <w:r w:rsidR="00C17283" w:rsidRPr="004E5044">
        <w:rPr>
          <w:rFonts w:ascii="Arial" w:hAnsi="Arial" w:cs="Arial"/>
          <w:sz w:val="22"/>
          <w:szCs w:val="22"/>
        </w:rPr>
        <w:t xml:space="preserve"> </w:t>
      </w:r>
    </w:p>
    <w:p w:rsidR="00C17283" w:rsidRPr="004E5044" w:rsidRDefault="00C17283" w:rsidP="00392D22">
      <w:pPr>
        <w:spacing w:line="360" w:lineRule="auto"/>
        <w:rPr>
          <w:rFonts w:ascii="Arial" w:hAnsi="Arial" w:cs="Arial"/>
          <w:i/>
          <w:sz w:val="22"/>
          <w:szCs w:val="22"/>
          <w:u w:val="single"/>
        </w:rPr>
      </w:pPr>
      <w:r w:rsidRPr="004E5044">
        <w:rPr>
          <w:rFonts w:ascii="Arial" w:hAnsi="Arial" w:cs="Arial"/>
          <w:i/>
          <w:sz w:val="22"/>
          <w:szCs w:val="22"/>
          <w:u w:val="single"/>
        </w:rPr>
        <w:t>Ex :</w:t>
      </w:r>
    </w:p>
    <w:p w:rsidR="00C17283" w:rsidRPr="004E5044" w:rsidRDefault="006B0EA6" w:rsidP="00392D22">
      <w:pPr>
        <w:spacing w:line="360" w:lineRule="auto"/>
        <w:rPr>
          <w:rFonts w:ascii="Arial" w:hAnsi="Arial" w:cs="Arial"/>
          <w:sz w:val="22"/>
          <w:szCs w:val="22"/>
        </w:rPr>
      </w:pPr>
      <w:r>
        <w:rPr>
          <w:rFonts w:ascii="Arial" w:hAnsi="Arial" w:cs="Arial"/>
          <w:noProof/>
          <w:sz w:val="22"/>
          <w:szCs w:val="22"/>
        </w:rPr>
        <w:drawing>
          <wp:anchor distT="0" distB="0" distL="114300" distR="114300" simplePos="0" relativeHeight="251655168" behindDoc="0" locked="0" layoutInCell="1" allowOverlap="1">
            <wp:simplePos x="0" y="0"/>
            <wp:positionH relativeFrom="character">
              <wp:posOffset>0</wp:posOffset>
            </wp:positionH>
            <wp:positionV relativeFrom="line">
              <wp:posOffset>0</wp:posOffset>
            </wp:positionV>
            <wp:extent cx="5609590" cy="4220845"/>
            <wp:effectExtent l="0" t="0" r="0" b="8255"/>
            <wp:wrapNone/>
            <wp:docPr id="37120" name="Image 37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12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09590" cy="42208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2"/>
          <w:szCs w:val="22"/>
        </w:rPr>
        <mc:AlternateContent>
          <mc:Choice Requires="wps">
            <w:drawing>
              <wp:inline distT="0" distB="0" distL="0" distR="0">
                <wp:extent cx="5614035" cy="4220845"/>
                <wp:effectExtent l="0" t="0" r="0" b="0"/>
                <wp:docPr id="4" name="AutoShap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614035" cy="4220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style="width:442.05pt;height:33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" filled="f" stroked="f">
                <o:lock v:ext="edit" aspectratio="t"/>
                <w10:anchorlock/>
              </v:rect>
            </w:pict>
          </mc:Fallback>
        </mc:AlternateContent>
      </w:r>
    </w:p>
    <w:p w:rsidR="00787068" w:rsidRPr="004E5044" w:rsidRDefault="00787068" w:rsidP="00392D22">
      <w:pPr>
        <w:spacing w:line="360" w:lineRule="auto"/>
        <w:rPr>
          <w:rFonts w:ascii="Arial" w:hAnsi="Arial" w:cs="Arial"/>
        </w:rPr>
      </w:pPr>
    </w:p>
    <w:p w:rsidR="0038679A" w:rsidRDefault="0038679A">
      <w:pPr>
        <w:rPr>
          <w:rFonts w:ascii="Arial" w:hAnsi="Arial" w:cs="Arial"/>
          <w:b/>
          <w:bCs/>
          <w:color w:val="0000FF"/>
        </w:rPr>
      </w:pPr>
      <w:r>
        <w:rPr>
          <w:i/>
          <w:iCs/>
          <w:color w:val="0000FF"/>
        </w:rPr>
        <w:br w:type="page"/>
      </w:r>
    </w:p>
    <w:p w:rsidR="00C51911" w:rsidRPr="004E5044" w:rsidRDefault="00B41B67" w:rsidP="00A558C6">
      <w:pPr>
        <w:pStyle w:val="Titre2"/>
        <w:numPr>
          <w:ilvl w:val="12"/>
          <w:numId w:val="0"/>
        </w:numPr>
        <w:spacing w:before="0" w:after="0"/>
        <w:ind w:left="567" w:firstLine="567"/>
        <w:rPr>
          <w:i w:val="0"/>
          <w:iCs w:val="0"/>
          <w:color w:val="0000FF"/>
          <w:sz w:val="24"/>
          <w:szCs w:val="24"/>
        </w:rPr>
      </w:pPr>
      <w:r w:rsidRPr="004E5044">
        <w:rPr>
          <w:i w:val="0"/>
          <w:iCs w:val="0"/>
          <w:color w:val="0000FF"/>
          <w:sz w:val="24"/>
          <w:szCs w:val="24"/>
        </w:rPr>
        <w:t>4</w:t>
      </w:r>
      <w:r w:rsidR="00A558C6" w:rsidRPr="004E5044">
        <w:rPr>
          <w:i w:val="0"/>
          <w:iCs w:val="0"/>
          <w:color w:val="0000FF"/>
          <w:sz w:val="24"/>
          <w:szCs w:val="24"/>
        </w:rPr>
        <w:t xml:space="preserve">) </w:t>
      </w:r>
      <w:r w:rsidR="0038679A">
        <w:rPr>
          <w:i w:val="0"/>
          <w:iCs w:val="0"/>
          <w:color w:val="0000FF"/>
          <w:sz w:val="24"/>
          <w:szCs w:val="24"/>
        </w:rPr>
        <w:t>Effet de la subvention sur le projet et les abonnés</w:t>
      </w:r>
    </w:p>
    <w:p w:rsidR="00AA7520" w:rsidRDefault="00AA7520" w:rsidP="007D0440">
      <w:pPr>
        <w:rPr>
          <w:rFonts w:ascii="Arial" w:hAnsi="Arial" w:cs="Arial"/>
          <w:b/>
          <w:bCs/>
          <w:i/>
          <w:color w:val="FF0000"/>
          <w:sz w:val="22"/>
          <w:szCs w:val="22"/>
        </w:rPr>
      </w:pPr>
    </w:p>
    <w:bookmarkStart w:id="12" w:name="_MON_1471853618"/>
    <w:bookmarkEnd w:id="12"/>
    <w:p w:rsidR="00362579" w:rsidRDefault="00C214EF" w:rsidP="007D63C9">
      <w:pPr>
        <w:jc w:val="center"/>
      </w:pPr>
      <w:r>
        <w:object w:dxaOrig="7582" w:dyaOrig="11680">
          <v:shape id="_x0000_i1027" type="#_x0000_t75" style="width:379.25pt;height:583.55pt" o:ole="">
            <v:imagedata r:id="rId22" o:title=""/>
          </v:shape>
          <o:OLEObject Type="Embed" ProgID="Excel.Sheet.12" ShapeID="_x0000_i1027" DrawAspect="Content" ObjectID="_1508253377" r:id="rId23"/>
        </w:object>
      </w:r>
    </w:p>
    <w:p w:rsidR="002E4DF9" w:rsidRDefault="002E4DF9" w:rsidP="007D63C9">
      <w:pPr>
        <w:jc w:val="center"/>
        <w:rPr>
          <w:rFonts w:ascii="Arial" w:hAnsi="Arial" w:cs="Arial"/>
          <w:b/>
          <w:i/>
          <w:color w:val="FF0000"/>
          <w:sz w:val="22"/>
          <w:szCs w:val="22"/>
        </w:rPr>
      </w:pPr>
    </w:p>
    <w:p w:rsidR="00362579" w:rsidRPr="005206A0" w:rsidRDefault="000C7D7A" w:rsidP="005206A0">
      <w:pPr>
        <w:jc w:val="both"/>
        <w:rPr>
          <w:rFonts w:ascii="Arial" w:hAnsi="Arial" w:cs="Arial"/>
          <w:color w:val="FF0000"/>
          <w:sz w:val="22"/>
          <w:szCs w:val="22"/>
        </w:rPr>
      </w:pPr>
      <w:r w:rsidRPr="005206A0">
        <w:rPr>
          <w:rFonts w:ascii="Arial" w:hAnsi="Arial" w:cs="Arial"/>
          <w:color w:val="FF0000"/>
          <w:sz w:val="22"/>
          <w:szCs w:val="22"/>
        </w:rPr>
        <w:t xml:space="preserve">Il est rappelé que les subventions demandées par le porteur de projet n’engagent que lui, celles-ci étant déterminées par analyse, propre à chaque projet. </w:t>
      </w:r>
    </w:p>
    <w:p w:rsidR="000C7D7A" w:rsidRPr="005206A0" w:rsidRDefault="000C7D7A" w:rsidP="005206A0">
      <w:pPr>
        <w:jc w:val="both"/>
        <w:rPr>
          <w:rFonts w:ascii="Arial" w:hAnsi="Arial" w:cs="Arial"/>
          <w:color w:val="FF0000"/>
          <w:sz w:val="22"/>
          <w:szCs w:val="22"/>
        </w:rPr>
      </w:pPr>
      <w:r w:rsidRPr="005206A0">
        <w:rPr>
          <w:rFonts w:ascii="Arial" w:hAnsi="Arial" w:cs="Arial"/>
          <w:color w:val="FF0000"/>
          <w:sz w:val="22"/>
          <w:szCs w:val="22"/>
        </w:rPr>
        <w:t xml:space="preserve">Le délégataire, l’autorité délégante et son AMO, ou équivalent selon le montage juridique choisi, sont réputés avoir pris connaissance de cet avertissement lors du dépôt du dossier.  </w:t>
      </w:r>
    </w:p>
    <w:sectPr w:rsidR="000C7D7A" w:rsidRPr="005206A0" w:rsidSect="00743E39">
      <w:pgSz w:w="11906" w:h="16838" w:code="9"/>
      <w:pgMar w:top="902" w:right="851" w:bottom="851" w:left="851" w:header="284"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614" w:rsidRDefault="00F50614">
      <w:r>
        <w:separator/>
      </w:r>
    </w:p>
  </w:endnote>
  <w:endnote w:type="continuationSeparator" w:id="0">
    <w:p w:rsidR="00F50614" w:rsidRDefault="00F50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vantGarde">
    <w:panose1 w:val="00000000000000000000"/>
    <w:charset w:val="00"/>
    <w:family w:val="swiss"/>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3" w:usb1="08070000" w:usb2="00000010" w:usb3="00000000" w:csb0="0002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55A" w:rsidRDefault="008D755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Pr="00B8523F" w:rsidRDefault="00F50614" w:rsidP="00B8523F">
    <w:pPr>
      <w:pStyle w:val="En-tte"/>
      <w:rPr>
        <w:rStyle w:val="Numrodepage"/>
        <w:rFonts w:ascii="Arial" w:hAnsi="Arial" w:cs="Arial"/>
        <w:sz w:val="16"/>
        <w:szCs w:val="16"/>
      </w:rPr>
    </w:pPr>
    <w:r w:rsidRPr="00B8523F">
      <w:rPr>
        <w:rStyle w:val="Numrodepage"/>
        <w:rFonts w:ascii="Arial" w:hAnsi="Arial" w:cs="Arial"/>
        <w:sz w:val="16"/>
        <w:szCs w:val="16"/>
      </w:rPr>
      <w:t xml:space="preserve">Appel à projet FEDER </w:t>
    </w:r>
  </w:p>
  <w:p w:rsidR="00F50614" w:rsidRDefault="00F50614" w:rsidP="00B8523F">
    <w:pPr>
      <w:pStyle w:val="En-tte"/>
      <w:rPr>
        <w:rFonts w:ascii="Arial" w:hAnsi="Arial" w:cs="Arial"/>
        <w:b/>
        <w:bCs/>
        <w:sz w:val="16"/>
        <w:szCs w:val="16"/>
      </w:rPr>
    </w:pPr>
    <w:r>
      <w:rPr>
        <w:rStyle w:val="Numrodepage"/>
        <w:rFonts w:ascii="Arial" w:hAnsi="Arial" w:cs="Arial"/>
        <w:sz w:val="16"/>
        <w:szCs w:val="16"/>
      </w:rPr>
      <w:t>« </w:t>
    </w:r>
    <w:r w:rsidRPr="00B8523F">
      <w:rPr>
        <w:rFonts w:ascii="Arial" w:hAnsi="Arial" w:cs="Arial"/>
        <w:b/>
        <w:bCs/>
        <w:sz w:val="16"/>
        <w:szCs w:val="16"/>
      </w:rPr>
      <w:t>Favoriser la producti</w:t>
    </w:r>
    <w:r w:rsidR="008D755A">
      <w:rPr>
        <w:rFonts w:ascii="Arial" w:hAnsi="Arial" w:cs="Arial"/>
        <w:b/>
        <w:bCs/>
        <w:sz w:val="16"/>
        <w:szCs w:val="16"/>
      </w:rPr>
      <w:t>on et la distribution d’énergie</w:t>
    </w:r>
    <w:r w:rsidRPr="00B8523F">
      <w:rPr>
        <w:rFonts w:ascii="Arial" w:hAnsi="Arial" w:cs="Arial"/>
        <w:b/>
        <w:bCs/>
        <w:sz w:val="16"/>
        <w:szCs w:val="16"/>
      </w:rPr>
      <w:t xml:space="preserve"> provenant de sources renouvelables » </w:t>
    </w:r>
  </w:p>
  <w:p w:rsidR="00F50614" w:rsidRPr="00B8523F" w:rsidRDefault="00F50614" w:rsidP="00B8523F">
    <w:pPr>
      <w:pStyle w:val="En-tte"/>
      <w:rPr>
        <w:rFonts w:ascii="Arial" w:hAnsi="Arial" w:cs="Arial"/>
        <w:bCs/>
        <w:sz w:val="16"/>
        <w:szCs w:val="16"/>
      </w:rPr>
    </w:pPr>
    <w:r w:rsidRPr="00B8523F">
      <w:rPr>
        <w:rFonts w:ascii="Arial" w:hAnsi="Arial" w:cs="Arial"/>
        <w:bCs/>
        <w:sz w:val="16"/>
        <w:szCs w:val="16"/>
      </w:rPr>
      <w:t>Année 2015</w:t>
    </w:r>
  </w:p>
  <w:p w:rsidR="00F50614" w:rsidRDefault="00F50614" w:rsidP="00B8523F">
    <w:pPr>
      <w:pStyle w:val="En-tte"/>
      <w:tabs>
        <w:tab w:val="clear" w:pos="4536"/>
        <w:tab w:val="clear" w:pos="9072"/>
      </w:tabs>
      <w:rPr>
        <w:rStyle w:val="Numrodepage"/>
        <w:sz w:val="22"/>
        <w:szCs w:val="22"/>
      </w:rPr>
    </w:pPr>
  </w:p>
  <w:p w:rsidR="00F50614" w:rsidRPr="00662859" w:rsidRDefault="00F50614" w:rsidP="00662859">
    <w:pPr>
      <w:pStyle w:val="En-tte"/>
      <w:tabs>
        <w:tab w:val="clear" w:pos="4536"/>
        <w:tab w:val="clear" w:pos="9072"/>
      </w:tabs>
      <w:jc w:val="center"/>
      <w:rPr>
        <w:rStyle w:val="Numrodepage"/>
        <w:sz w:val="22"/>
        <w:szCs w:val="22"/>
      </w:rPr>
    </w:pPr>
    <w:r w:rsidRPr="00662859">
      <w:rPr>
        <w:rStyle w:val="Numrodepage"/>
        <w:sz w:val="22"/>
        <w:szCs w:val="22"/>
      </w:rPr>
      <w:fldChar w:fldCharType="begin"/>
    </w:r>
    <w:r w:rsidRPr="00662859">
      <w:rPr>
        <w:rStyle w:val="Numrodepage"/>
        <w:sz w:val="22"/>
        <w:szCs w:val="22"/>
      </w:rPr>
      <w:instrText xml:space="preserve"> PAGE </w:instrText>
    </w:r>
    <w:r w:rsidRPr="00662859">
      <w:rPr>
        <w:rStyle w:val="Numrodepage"/>
        <w:sz w:val="22"/>
        <w:szCs w:val="22"/>
      </w:rPr>
      <w:fldChar w:fldCharType="separate"/>
    </w:r>
    <w:r w:rsidR="007961EB">
      <w:rPr>
        <w:rStyle w:val="Numrodepage"/>
        <w:noProof/>
        <w:sz w:val="22"/>
        <w:szCs w:val="22"/>
      </w:rPr>
      <w:t>19</w:t>
    </w:r>
    <w:r w:rsidRPr="00662859">
      <w:rPr>
        <w:rStyle w:val="Numrodepage"/>
        <w:sz w:val="22"/>
        <w:szCs w:val="22"/>
      </w:rPr>
      <w:fldChar w:fldCharType="end"/>
    </w:r>
    <w:r w:rsidRPr="00662859">
      <w:rPr>
        <w:rStyle w:val="Numrodepage"/>
        <w:sz w:val="22"/>
        <w:szCs w:val="22"/>
      </w:rPr>
      <w:t xml:space="preserve"> / </w:t>
    </w:r>
    <w:r w:rsidRPr="00662859">
      <w:rPr>
        <w:rStyle w:val="Numrodepage"/>
        <w:sz w:val="22"/>
        <w:szCs w:val="22"/>
      </w:rPr>
      <w:fldChar w:fldCharType="begin"/>
    </w:r>
    <w:r w:rsidRPr="00662859">
      <w:rPr>
        <w:rStyle w:val="Numrodepage"/>
        <w:sz w:val="22"/>
        <w:szCs w:val="22"/>
      </w:rPr>
      <w:instrText xml:space="preserve"> NUMPAGES </w:instrText>
    </w:r>
    <w:r w:rsidRPr="00662859">
      <w:rPr>
        <w:rStyle w:val="Numrodepage"/>
        <w:sz w:val="22"/>
        <w:szCs w:val="22"/>
      </w:rPr>
      <w:fldChar w:fldCharType="separate"/>
    </w:r>
    <w:r w:rsidR="007961EB">
      <w:rPr>
        <w:rStyle w:val="Numrodepage"/>
        <w:noProof/>
        <w:sz w:val="22"/>
        <w:szCs w:val="22"/>
      </w:rPr>
      <w:t>19</w:t>
    </w:r>
    <w:r w:rsidRPr="00662859">
      <w:rPr>
        <w:rStyle w:val="Numrodepage"/>
        <w:sz w:val="22"/>
        <w:szCs w:val="22"/>
      </w:rPr>
      <w:fldChar w:fldCharType="end"/>
    </w:r>
  </w:p>
  <w:p w:rsidR="00F50614" w:rsidRDefault="00F50614">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F50614">
    <w:pPr>
      <w:pStyle w:val="Pieddepage"/>
      <w:rPr>
        <w:rStyle w:val="Numrodepage"/>
      </w:rPr>
    </w:pPr>
    <w:r>
      <w:tab/>
    </w:r>
    <w:r>
      <w:tab/>
    </w:r>
    <w:r>
      <w:rPr>
        <w:rStyle w:val="Numrodepage"/>
      </w:rPr>
      <w:fldChar w:fldCharType="begin"/>
    </w:r>
    <w:r>
      <w:rPr>
        <w:rStyle w:val="Numrodepage"/>
      </w:rPr>
      <w:instrText xml:space="preserve"> PAGE </w:instrText>
    </w:r>
    <w:r>
      <w:rPr>
        <w:rStyle w:val="Numrodepage"/>
      </w:rPr>
      <w:fldChar w:fldCharType="separate"/>
    </w:r>
    <w:r w:rsidR="007961EB">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7961EB">
      <w:rPr>
        <w:rStyle w:val="Numrodepage"/>
        <w:noProof/>
      </w:rPr>
      <w:t>1</w:t>
    </w:r>
    <w:r>
      <w:rPr>
        <w:rStyle w:val="Numrodepage"/>
      </w:rPr>
      <w:fldChar w:fldCharType="end"/>
    </w:r>
  </w:p>
  <w:p w:rsidR="00F50614" w:rsidRDefault="00F5061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614" w:rsidRDefault="00F50614">
      <w:r>
        <w:separator/>
      </w:r>
    </w:p>
  </w:footnote>
  <w:footnote w:type="continuationSeparator" w:id="0">
    <w:p w:rsidR="00F50614" w:rsidRDefault="00F50614">
      <w:r>
        <w:continuationSeparator/>
      </w:r>
    </w:p>
  </w:footnote>
  <w:footnote w:id="1">
    <w:p w:rsidR="00F50614" w:rsidRDefault="00F50614">
      <w:pPr>
        <w:pStyle w:val="Notedebasdepage"/>
      </w:pPr>
      <w:r>
        <w:rPr>
          <w:rStyle w:val="Appelnotedebasdep"/>
        </w:rPr>
        <w:footnoteRef/>
      </w:r>
      <w:r>
        <w:t xml:space="preserve"> Voir </w:t>
      </w:r>
      <w:hyperlink r:id="rId1" w:history="1">
        <w:r>
          <w:rPr>
            <w:rStyle w:val="Lienhypertexte"/>
          </w:rPr>
          <w:t>http://www.cete-ouest.developpement-durable.gouv.fr/techniques-d-optimisation-des-a867.html</w:t>
        </w:r>
      </w:hyperlink>
      <w:r>
        <w:t xml:space="preserve"> ou encore </w:t>
      </w:r>
      <w:hyperlink r:id="rId2" w:history="1">
        <w:r w:rsidRPr="007B7EB8">
          <w:rPr>
            <w:rStyle w:val="Lienhypertexte"/>
          </w:rPr>
          <w:t>http://www.amorce.asso.fr/IMG/pdf/rct34_optimisationrc.pdf</w:t>
        </w:r>
      </w:hyperlink>
      <w:r>
        <w:t xml:space="preserve"> ainsi que les Règles de Calcul du Fonds Chaleur</w:t>
      </w:r>
    </w:p>
  </w:footnote>
  <w:footnote w:id="2">
    <w:p w:rsidR="00F50614" w:rsidRDefault="00F50614" w:rsidP="002A7170">
      <w:pPr>
        <w:pStyle w:val="Notedebasdepage"/>
      </w:pPr>
      <w:r>
        <w:rPr>
          <w:rStyle w:val="Appelnotedebasdep"/>
        </w:rPr>
        <w:footnoteRef/>
      </w:r>
      <w:r>
        <w:t xml:space="preserve"> </w:t>
      </w:r>
      <w:hyperlink r:id="rId3" w:history="1">
        <w:r>
          <w:rPr>
            <w:rStyle w:val="Lienhypertexte"/>
          </w:rPr>
          <w:t>http://www.infoenergie.org/</w:t>
        </w:r>
      </w:hyperlink>
      <w:r>
        <w:t xml:space="preserve"> </w:t>
      </w:r>
    </w:p>
  </w:footnote>
  <w:footnote w:id="3">
    <w:p w:rsidR="00F50614" w:rsidRPr="00FA7A95" w:rsidRDefault="00F50614" w:rsidP="009A23D4">
      <w:pPr>
        <w:rPr>
          <w:rFonts w:ascii="Arial" w:hAnsi="Arial" w:cs="Arial"/>
          <w:sz w:val="20"/>
          <w:szCs w:val="20"/>
        </w:rPr>
      </w:pPr>
      <w:r w:rsidRPr="00FA7A95">
        <w:rPr>
          <w:rStyle w:val="Appelnotedebasdep"/>
          <w:rFonts w:ascii="Arial" w:hAnsi="Arial" w:cs="Arial"/>
          <w:sz w:val="20"/>
          <w:szCs w:val="20"/>
        </w:rPr>
        <w:footnoteRef/>
      </w:r>
      <w:r w:rsidRPr="00FA7A95">
        <w:rPr>
          <w:rFonts w:ascii="Arial" w:hAnsi="Arial" w:cs="Arial"/>
          <w:sz w:val="20"/>
          <w:szCs w:val="20"/>
        </w:rPr>
        <w:t xml:space="preserve"> tep : tonne équivalent pétrole = 11,63 MWh </w:t>
      </w:r>
    </w:p>
  </w:footnote>
  <w:footnote w:id="4">
    <w:p w:rsidR="00F50614" w:rsidRDefault="00F50614" w:rsidP="00A005A8">
      <w:pPr>
        <w:pStyle w:val="Notedebasdepage"/>
      </w:pPr>
      <w:r w:rsidRPr="00094A8B">
        <w:rPr>
          <w:rStyle w:val="Appelnotedebasdep"/>
          <w:rFonts w:ascii="Arial" w:hAnsi="Arial" w:cs="Arial"/>
        </w:rPr>
        <w:footnoteRef/>
      </w:r>
      <w:r w:rsidRPr="00094A8B">
        <w:rPr>
          <w:rFonts w:ascii="Arial" w:hAnsi="Arial" w:cs="Arial"/>
        </w:rPr>
        <w:t xml:space="preserve"> </w:t>
      </w:r>
      <w:r w:rsidRPr="008D51D3">
        <w:rPr>
          <w:rFonts w:ascii="Arial" w:hAnsi="Arial" w:cs="Arial"/>
          <w:b/>
          <w:bCs/>
        </w:rPr>
        <w:t>longueur réseau : (Aller + Retour) / 2</w:t>
      </w:r>
    </w:p>
  </w:footnote>
  <w:footnote w:id="5">
    <w:p w:rsidR="00F50614" w:rsidRPr="00FD51A1" w:rsidRDefault="00F50614" w:rsidP="00C476FE">
      <w:pPr>
        <w:pStyle w:val="Notedebasdepage"/>
        <w:rPr>
          <w:rFonts w:ascii="Arial" w:hAnsi="Arial" w:cs="Arial"/>
          <w:sz w:val="18"/>
          <w:szCs w:val="18"/>
        </w:rPr>
      </w:pPr>
      <w:r w:rsidRPr="00FD51A1">
        <w:rPr>
          <w:rStyle w:val="Appelnotedebasdep"/>
          <w:rFonts w:ascii="Arial" w:hAnsi="Arial" w:cs="Arial"/>
          <w:sz w:val="18"/>
          <w:szCs w:val="18"/>
        </w:rPr>
        <w:footnoteRef/>
      </w:r>
      <w:r w:rsidRPr="00FD51A1">
        <w:rPr>
          <w:rFonts w:ascii="Arial" w:hAnsi="Arial" w:cs="Arial"/>
          <w:sz w:val="18"/>
          <w:szCs w:val="18"/>
        </w:rPr>
        <w:t xml:space="preserve"> Méthode d’analyse économique, en ligne sur le site de l’ADEME Ile-de-France : http://ile-de-france.ademe.fr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7961EB">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9.45pt;height:119.85pt;rotation:315;z-index:-251658752;mso-position-horizontal:center;mso-position-horizontal-relative:margin;mso-position-vertical:center;mso-position-vertical-relative:margin" wrapcoords="21249 2295 19410 2295 19383 2430 19681 6480 19735 6885 18302 2160 18194 2430 17599 2295 15734 2295 16058 6885 15112 3510 14517 1620 14247 2025 13922 2295 13571 3510 12625 1890 9029 2295 8948 2430 9002 4590 9110 5670 8191 2430 7921 1620 7786 2295 7191 2295 7137 2565 7624 7425 7786 8235 6353 2835 5974 1620 5893 1890 5704 2025 5380 2295 5001 3510 4758 5400 3677 2970 3568 2565 2947 2025 2082 2295 2082 2700 2406 5805 1595 3105 1162 1890 1081 2295 54 2295 27 2700 351 4860 351 13905 189 16200 54 16335 27 16470 108 16875 946 16875 1135 17010 1108 16335 784 12960 2190 16875 3136 16875 3136 16335 2812 14040 2893 14445 3947 17010 4001 16875 4542 16875 4488 16335 3731 12420 3704 9315 4839 14985 5731 18090 5893 17280 6353 16470 6677 14985 6894 12960 7002 10395 8083 15930 8516 17280 8813 13365 9029 14580 10030 17280 10138 16875 11327 17145 11381 17010 12030 17280 12490 16740 12814 14985 12841 12960 12814 12015 13463 15255 14328 17955 14463 17280 14923 16470 15247 14985 15463 16065 16139 17415 16247 16875 18005 16740 18032 16605 17680 11880 18491 15930 19113 17955 19302 16875 21113 16875 21222 17145 21303 16605 21438 15255 21573 14715 21492 13230 21113 10800 21113 7695 21330 5670 21330 2565 21249 2295" fillcolor="silver" stroked="f">
          <v:fill opacity=".5"/>
          <v:textpath style="font-family:&quot;Times New Roman&quot;;font-size:1pt" string="PROVISOI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Default="00F50614">
    <w:pPr>
      <w:pStyle w:val="En-tte"/>
    </w:pPr>
  </w:p>
  <w:p w:rsidR="00F50614" w:rsidRPr="00980E5F" w:rsidRDefault="00F50614" w:rsidP="005B0D6E">
    <w:pPr>
      <w:pStyle w:val="En-tte"/>
      <w:jc w:val="right"/>
      <w:rPr>
        <w:i/>
        <w:iCs/>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614" w:rsidRPr="00467491" w:rsidRDefault="00F50614" w:rsidP="00E74837">
    <w:pPr>
      <w:pStyle w:val="En-tte"/>
      <w:ind w:left="-284"/>
    </w:pPr>
    <w:r w:rsidRPr="00467491">
      <w:t xml:space="preserve">          </w:t>
    </w:r>
    <w:r>
      <w:rPr>
        <w:noProof/>
      </w:rPr>
      <w:drawing>
        <wp:inline distT="0" distB="0" distL="0" distR="0">
          <wp:extent cx="1223010" cy="1116330"/>
          <wp:effectExtent l="0" t="0" r="0" b="7620"/>
          <wp:docPr id="1" name="il_fi" descr="http://www.europeidf.fr/fileadmin/template/img_illus/logo_europ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idf.fr/fileadmin/template/img_illus/logo_europe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1116330"/>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extent cx="2317750" cy="436245"/>
          <wp:effectExtent l="0" t="0" r="6350" b="1905"/>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7750" cy="436245"/>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extent cx="1169670" cy="840105"/>
          <wp:effectExtent l="0" t="0" r="0" b="0"/>
          <wp:docPr id="3" name="il_fi" descr="http://www.europe-bourgogne.eu/images/logos/drapeau-union-europee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bourgogne.eu/images/logos/drapeau-union-europeenne.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9670" cy="840105"/>
                  </a:xfrm>
                  <a:prstGeom prst="rect">
                    <a:avLst/>
                  </a:prstGeom>
                  <a:noFill/>
                  <a:ln>
                    <a:noFill/>
                  </a:ln>
                </pic:spPr>
              </pic:pic>
            </a:graphicData>
          </a:graphic>
        </wp:inline>
      </w:drawing>
    </w:r>
  </w:p>
  <w:p w:rsidR="00F50614" w:rsidRDefault="00F50614">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7E"/>
    <w:rsid w:val="00004BD4"/>
    <w:rsid w:val="000058F0"/>
    <w:rsid w:val="000126DB"/>
    <w:rsid w:val="00013781"/>
    <w:rsid w:val="00014020"/>
    <w:rsid w:val="00014AB3"/>
    <w:rsid w:val="00015128"/>
    <w:rsid w:val="0001595C"/>
    <w:rsid w:val="00022819"/>
    <w:rsid w:val="00023EF7"/>
    <w:rsid w:val="00024CCB"/>
    <w:rsid w:val="0003322F"/>
    <w:rsid w:val="00034A42"/>
    <w:rsid w:val="00036245"/>
    <w:rsid w:val="00037986"/>
    <w:rsid w:val="00040810"/>
    <w:rsid w:val="00045E0F"/>
    <w:rsid w:val="000479A2"/>
    <w:rsid w:val="000505A7"/>
    <w:rsid w:val="00055286"/>
    <w:rsid w:val="000562BA"/>
    <w:rsid w:val="00057E4E"/>
    <w:rsid w:val="000605B5"/>
    <w:rsid w:val="00061D63"/>
    <w:rsid w:val="00063AA7"/>
    <w:rsid w:val="000658CD"/>
    <w:rsid w:val="00066F5B"/>
    <w:rsid w:val="000749FA"/>
    <w:rsid w:val="0007663D"/>
    <w:rsid w:val="000805A7"/>
    <w:rsid w:val="0008167E"/>
    <w:rsid w:val="00083322"/>
    <w:rsid w:val="00085A06"/>
    <w:rsid w:val="00085AB3"/>
    <w:rsid w:val="000908C7"/>
    <w:rsid w:val="00090FBC"/>
    <w:rsid w:val="00092114"/>
    <w:rsid w:val="00093BCB"/>
    <w:rsid w:val="0009410E"/>
    <w:rsid w:val="00094724"/>
    <w:rsid w:val="00096294"/>
    <w:rsid w:val="00096625"/>
    <w:rsid w:val="00097A72"/>
    <w:rsid w:val="000A0132"/>
    <w:rsid w:val="000A0835"/>
    <w:rsid w:val="000A187E"/>
    <w:rsid w:val="000A3CD7"/>
    <w:rsid w:val="000A592C"/>
    <w:rsid w:val="000B5183"/>
    <w:rsid w:val="000B62DD"/>
    <w:rsid w:val="000B737C"/>
    <w:rsid w:val="000C0150"/>
    <w:rsid w:val="000C0597"/>
    <w:rsid w:val="000C18E2"/>
    <w:rsid w:val="000C6B6A"/>
    <w:rsid w:val="000C7D7A"/>
    <w:rsid w:val="000D2E50"/>
    <w:rsid w:val="000D2FAE"/>
    <w:rsid w:val="000D3AFC"/>
    <w:rsid w:val="000D755E"/>
    <w:rsid w:val="000E2C14"/>
    <w:rsid w:val="000E3634"/>
    <w:rsid w:val="000E3E6A"/>
    <w:rsid w:val="000F082A"/>
    <w:rsid w:val="000F0A85"/>
    <w:rsid w:val="000F0C9D"/>
    <w:rsid w:val="000F29CD"/>
    <w:rsid w:val="000F34C8"/>
    <w:rsid w:val="000F5818"/>
    <w:rsid w:val="000F697F"/>
    <w:rsid w:val="000F73D0"/>
    <w:rsid w:val="00102068"/>
    <w:rsid w:val="001022CD"/>
    <w:rsid w:val="00105186"/>
    <w:rsid w:val="00111057"/>
    <w:rsid w:val="00113079"/>
    <w:rsid w:val="001138A6"/>
    <w:rsid w:val="001138D7"/>
    <w:rsid w:val="0011534B"/>
    <w:rsid w:val="00115A40"/>
    <w:rsid w:val="00117577"/>
    <w:rsid w:val="00121274"/>
    <w:rsid w:val="00122EC5"/>
    <w:rsid w:val="00123BA0"/>
    <w:rsid w:val="00124874"/>
    <w:rsid w:val="001255C9"/>
    <w:rsid w:val="00125EE4"/>
    <w:rsid w:val="001274AA"/>
    <w:rsid w:val="00130B0E"/>
    <w:rsid w:val="00135394"/>
    <w:rsid w:val="001366F5"/>
    <w:rsid w:val="0013796E"/>
    <w:rsid w:val="00137979"/>
    <w:rsid w:val="00140C35"/>
    <w:rsid w:val="001414C1"/>
    <w:rsid w:val="001420A3"/>
    <w:rsid w:val="0014463D"/>
    <w:rsid w:val="00145121"/>
    <w:rsid w:val="0014534A"/>
    <w:rsid w:val="00145862"/>
    <w:rsid w:val="0014610A"/>
    <w:rsid w:val="001502FB"/>
    <w:rsid w:val="00150E7F"/>
    <w:rsid w:val="0015245F"/>
    <w:rsid w:val="00152DEF"/>
    <w:rsid w:val="0015460D"/>
    <w:rsid w:val="001547AA"/>
    <w:rsid w:val="001549B7"/>
    <w:rsid w:val="00154E29"/>
    <w:rsid w:val="0015619C"/>
    <w:rsid w:val="00156BF9"/>
    <w:rsid w:val="0016073B"/>
    <w:rsid w:val="0016229D"/>
    <w:rsid w:val="00164E7B"/>
    <w:rsid w:val="00165036"/>
    <w:rsid w:val="001664AF"/>
    <w:rsid w:val="001668FE"/>
    <w:rsid w:val="00166B54"/>
    <w:rsid w:val="001671D5"/>
    <w:rsid w:val="00167B7A"/>
    <w:rsid w:val="0017131F"/>
    <w:rsid w:val="00173A63"/>
    <w:rsid w:val="00175ED6"/>
    <w:rsid w:val="001817B6"/>
    <w:rsid w:val="001820DC"/>
    <w:rsid w:val="00182343"/>
    <w:rsid w:val="001824DA"/>
    <w:rsid w:val="001840CD"/>
    <w:rsid w:val="001847CD"/>
    <w:rsid w:val="00185D1E"/>
    <w:rsid w:val="0018644F"/>
    <w:rsid w:val="00187378"/>
    <w:rsid w:val="001879BF"/>
    <w:rsid w:val="0019149E"/>
    <w:rsid w:val="00193B2B"/>
    <w:rsid w:val="001945FE"/>
    <w:rsid w:val="00194649"/>
    <w:rsid w:val="00195B3D"/>
    <w:rsid w:val="001A1773"/>
    <w:rsid w:val="001A3254"/>
    <w:rsid w:val="001A4959"/>
    <w:rsid w:val="001A4A0E"/>
    <w:rsid w:val="001A55AD"/>
    <w:rsid w:val="001A573E"/>
    <w:rsid w:val="001A7951"/>
    <w:rsid w:val="001A7CE9"/>
    <w:rsid w:val="001A7F3C"/>
    <w:rsid w:val="001B174B"/>
    <w:rsid w:val="001B3136"/>
    <w:rsid w:val="001B37A4"/>
    <w:rsid w:val="001B4E0D"/>
    <w:rsid w:val="001B5463"/>
    <w:rsid w:val="001B5ADA"/>
    <w:rsid w:val="001B5F35"/>
    <w:rsid w:val="001C064F"/>
    <w:rsid w:val="001C14BC"/>
    <w:rsid w:val="001C610E"/>
    <w:rsid w:val="001D1AA8"/>
    <w:rsid w:val="001D254E"/>
    <w:rsid w:val="001D3186"/>
    <w:rsid w:val="001D7504"/>
    <w:rsid w:val="001E0FDB"/>
    <w:rsid w:val="001E1354"/>
    <w:rsid w:val="001E45EA"/>
    <w:rsid w:val="001E7411"/>
    <w:rsid w:val="001E7F2B"/>
    <w:rsid w:val="001F08BF"/>
    <w:rsid w:val="001F3007"/>
    <w:rsid w:val="001F59ED"/>
    <w:rsid w:val="002000D7"/>
    <w:rsid w:val="0020193C"/>
    <w:rsid w:val="002055DB"/>
    <w:rsid w:val="0020569F"/>
    <w:rsid w:val="002065D3"/>
    <w:rsid w:val="002067AA"/>
    <w:rsid w:val="00207E87"/>
    <w:rsid w:val="00210E44"/>
    <w:rsid w:val="00211665"/>
    <w:rsid w:val="00212552"/>
    <w:rsid w:val="00213405"/>
    <w:rsid w:val="00220398"/>
    <w:rsid w:val="00220BF7"/>
    <w:rsid w:val="002218C7"/>
    <w:rsid w:val="0022250B"/>
    <w:rsid w:val="00226342"/>
    <w:rsid w:val="0022721D"/>
    <w:rsid w:val="00231F7B"/>
    <w:rsid w:val="00232FB6"/>
    <w:rsid w:val="00236C90"/>
    <w:rsid w:val="002424F9"/>
    <w:rsid w:val="00245869"/>
    <w:rsid w:val="002473F9"/>
    <w:rsid w:val="00251540"/>
    <w:rsid w:val="002522EE"/>
    <w:rsid w:val="00252BA3"/>
    <w:rsid w:val="00254077"/>
    <w:rsid w:val="00260ACF"/>
    <w:rsid w:val="0026137C"/>
    <w:rsid w:val="00261E51"/>
    <w:rsid w:val="00261F1C"/>
    <w:rsid w:val="002627E2"/>
    <w:rsid w:val="00265AF9"/>
    <w:rsid w:val="00265DB6"/>
    <w:rsid w:val="00270589"/>
    <w:rsid w:val="00270970"/>
    <w:rsid w:val="0027132B"/>
    <w:rsid w:val="00274F5F"/>
    <w:rsid w:val="00276054"/>
    <w:rsid w:val="0028265C"/>
    <w:rsid w:val="00285D88"/>
    <w:rsid w:val="0028718B"/>
    <w:rsid w:val="002904A3"/>
    <w:rsid w:val="002915AE"/>
    <w:rsid w:val="002940D6"/>
    <w:rsid w:val="00294BAA"/>
    <w:rsid w:val="00294BEE"/>
    <w:rsid w:val="002969B2"/>
    <w:rsid w:val="002A0714"/>
    <w:rsid w:val="002A4B7D"/>
    <w:rsid w:val="002A5332"/>
    <w:rsid w:val="002A7170"/>
    <w:rsid w:val="002B1DA4"/>
    <w:rsid w:val="002B5028"/>
    <w:rsid w:val="002B5E68"/>
    <w:rsid w:val="002C319E"/>
    <w:rsid w:val="002C4D4D"/>
    <w:rsid w:val="002C65C0"/>
    <w:rsid w:val="002C6C3D"/>
    <w:rsid w:val="002D31F4"/>
    <w:rsid w:val="002D4282"/>
    <w:rsid w:val="002D65E2"/>
    <w:rsid w:val="002D66C1"/>
    <w:rsid w:val="002E20A3"/>
    <w:rsid w:val="002E4D99"/>
    <w:rsid w:val="002E4DF9"/>
    <w:rsid w:val="002E6665"/>
    <w:rsid w:val="002E743B"/>
    <w:rsid w:val="002F17F0"/>
    <w:rsid w:val="002F2937"/>
    <w:rsid w:val="002F37EC"/>
    <w:rsid w:val="002F3E84"/>
    <w:rsid w:val="002F417F"/>
    <w:rsid w:val="002F4FCA"/>
    <w:rsid w:val="002F5C1C"/>
    <w:rsid w:val="002F77E1"/>
    <w:rsid w:val="0030190A"/>
    <w:rsid w:val="00302C2E"/>
    <w:rsid w:val="0030352F"/>
    <w:rsid w:val="00305318"/>
    <w:rsid w:val="00311685"/>
    <w:rsid w:val="0031193A"/>
    <w:rsid w:val="00312023"/>
    <w:rsid w:val="00314F44"/>
    <w:rsid w:val="00323B1C"/>
    <w:rsid w:val="00331735"/>
    <w:rsid w:val="00333DF4"/>
    <w:rsid w:val="00335A93"/>
    <w:rsid w:val="0034005D"/>
    <w:rsid w:val="003474A2"/>
    <w:rsid w:val="00351243"/>
    <w:rsid w:val="00351991"/>
    <w:rsid w:val="003535DC"/>
    <w:rsid w:val="00354FC7"/>
    <w:rsid w:val="003558BF"/>
    <w:rsid w:val="00356C06"/>
    <w:rsid w:val="00356CA3"/>
    <w:rsid w:val="0035791B"/>
    <w:rsid w:val="00362579"/>
    <w:rsid w:val="003642AE"/>
    <w:rsid w:val="00367105"/>
    <w:rsid w:val="00372F43"/>
    <w:rsid w:val="00376E80"/>
    <w:rsid w:val="00377551"/>
    <w:rsid w:val="0037797B"/>
    <w:rsid w:val="003779B3"/>
    <w:rsid w:val="00380B6F"/>
    <w:rsid w:val="00380D10"/>
    <w:rsid w:val="00381ACD"/>
    <w:rsid w:val="00381C00"/>
    <w:rsid w:val="0038679A"/>
    <w:rsid w:val="0038781B"/>
    <w:rsid w:val="003879DE"/>
    <w:rsid w:val="003903A5"/>
    <w:rsid w:val="003916B7"/>
    <w:rsid w:val="003916CD"/>
    <w:rsid w:val="00392D22"/>
    <w:rsid w:val="00396E80"/>
    <w:rsid w:val="003A0056"/>
    <w:rsid w:val="003A2153"/>
    <w:rsid w:val="003A49C2"/>
    <w:rsid w:val="003A545F"/>
    <w:rsid w:val="003A729E"/>
    <w:rsid w:val="003B24EB"/>
    <w:rsid w:val="003B2BB7"/>
    <w:rsid w:val="003B52DC"/>
    <w:rsid w:val="003B7A59"/>
    <w:rsid w:val="003C17CF"/>
    <w:rsid w:val="003C7350"/>
    <w:rsid w:val="003D2D2F"/>
    <w:rsid w:val="003D3B8F"/>
    <w:rsid w:val="003D668D"/>
    <w:rsid w:val="003E4F3E"/>
    <w:rsid w:val="003E50C9"/>
    <w:rsid w:val="003F07C3"/>
    <w:rsid w:val="003F10CE"/>
    <w:rsid w:val="003F232B"/>
    <w:rsid w:val="003F2DE9"/>
    <w:rsid w:val="003F45EB"/>
    <w:rsid w:val="003F539E"/>
    <w:rsid w:val="003F5FE7"/>
    <w:rsid w:val="003F712F"/>
    <w:rsid w:val="003F773E"/>
    <w:rsid w:val="003F7EAC"/>
    <w:rsid w:val="00400DD9"/>
    <w:rsid w:val="00402D44"/>
    <w:rsid w:val="0040463C"/>
    <w:rsid w:val="0040509E"/>
    <w:rsid w:val="00413F2C"/>
    <w:rsid w:val="004164A4"/>
    <w:rsid w:val="00421E01"/>
    <w:rsid w:val="0042471E"/>
    <w:rsid w:val="0042651E"/>
    <w:rsid w:val="00427C3B"/>
    <w:rsid w:val="00430386"/>
    <w:rsid w:val="00430E14"/>
    <w:rsid w:val="00431CA4"/>
    <w:rsid w:val="004347CE"/>
    <w:rsid w:val="00437AA1"/>
    <w:rsid w:val="00440411"/>
    <w:rsid w:val="00440642"/>
    <w:rsid w:val="00440A10"/>
    <w:rsid w:val="004414F5"/>
    <w:rsid w:val="004451DB"/>
    <w:rsid w:val="00445249"/>
    <w:rsid w:val="004461E5"/>
    <w:rsid w:val="0044645E"/>
    <w:rsid w:val="00450B68"/>
    <w:rsid w:val="00457B7F"/>
    <w:rsid w:val="004629B3"/>
    <w:rsid w:val="00465D17"/>
    <w:rsid w:val="0046768A"/>
    <w:rsid w:val="0047136E"/>
    <w:rsid w:val="00472EAC"/>
    <w:rsid w:val="00475DE2"/>
    <w:rsid w:val="00480B15"/>
    <w:rsid w:val="00480D51"/>
    <w:rsid w:val="0048104D"/>
    <w:rsid w:val="00482ED3"/>
    <w:rsid w:val="0048417D"/>
    <w:rsid w:val="00485476"/>
    <w:rsid w:val="004878AC"/>
    <w:rsid w:val="004923CE"/>
    <w:rsid w:val="00493155"/>
    <w:rsid w:val="004934C6"/>
    <w:rsid w:val="004947DB"/>
    <w:rsid w:val="004969CF"/>
    <w:rsid w:val="00496BA9"/>
    <w:rsid w:val="0049742F"/>
    <w:rsid w:val="004A04B5"/>
    <w:rsid w:val="004A3044"/>
    <w:rsid w:val="004A3529"/>
    <w:rsid w:val="004A3943"/>
    <w:rsid w:val="004B1F39"/>
    <w:rsid w:val="004B2E66"/>
    <w:rsid w:val="004B39F3"/>
    <w:rsid w:val="004B40A7"/>
    <w:rsid w:val="004B6409"/>
    <w:rsid w:val="004C0B8C"/>
    <w:rsid w:val="004C13E7"/>
    <w:rsid w:val="004C3AA6"/>
    <w:rsid w:val="004C4700"/>
    <w:rsid w:val="004C4D6A"/>
    <w:rsid w:val="004C5E3A"/>
    <w:rsid w:val="004D3097"/>
    <w:rsid w:val="004D3C84"/>
    <w:rsid w:val="004D411C"/>
    <w:rsid w:val="004D46E2"/>
    <w:rsid w:val="004D498E"/>
    <w:rsid w:val="004E0418"/>
    <w:rsid w:val="004E08BF"/>
    <w:rsid w:val="004E1D38"/>
    <w:rsid w:val="004E1D6B"/>
    <w:rsid w:val="004E4330"/>
    <w:rsid w:val="004E5044"/>
    <w:rsid w:val="004E7059"/>
    <w:rsid w:val="004E7C7C"/>
    <w:rsid w:val="004F28EB"/>
    <w:rsid w:val="004F46FA"/>
    <w:rsid w:val="004F5479"/>
    <w:rsid w:val="004F653B"/>
    <w:rsid w:val="004F655E"/>
    <w:rsid w:val="004F68D7"/>
    <w:rsid w:val="004F7A0E"/>
    <w:rsid w:val="00501FCB"/>
    <w:rsid w:val="0050454C"/>
    <w:rsid w:val="00506827"/>
    <w:rsid w:val="00511B83"/>
    <w:rsid w:val="00512537"/>
    <w:rsid w:val="0051254A"/>
    <w:rsid w:val="00512E3B"/>
    <w:rsid w:val="005130EC"/>
    <w:rsid w:val="005145E2"/>
    <w:rsid w:val="005157E6"/>
    <w:rsid w:val="00517309"/>
    <w:rsid w:val="00517D17"/>
    <w:rsid w:val="005206A0"/>
    <w:rsid w:val="005207DF"/>
    <w:rsid w:val="00522070"/>
    <w:rsid w:val="00522B6C"/>
    <w:rsid w:val="005238FE"/>
    <w:rsid w:val="00523F3B"/>
    <w:rsid w:val="0052672B"/>
    <w:rsid w:val="00526C19"/>
    <w:rsid w:val="00541B47"/>
    <w:rsid w:val="005464BA"/>
    <w:rsid w:val="005472F6"/>
    <w:rsid w:val="00547533"/>
    <w:rsid w:val="00551EBD"/>
    <w:rsid w:val="0055621F"/>
    <w:rsid w:val="00560DE9"/>
    <w:rsid w:val="00561DC8"/>
    <w:rsid w:val="00562D03"/>
    <w:rsid w:val="0056311A"/>
    <w:rsid w:val="005640B7"/>
    <w:rsid w:val="0057035E"/>
    <w:rsid w:val="005716DD"/>
    <w:rsid w:val="00573330"/>
    <w:rsid w:val="005740A0"/>
    <w:rsid w:val="005768C4"/>
    <w:rsid w:val="00580655"/>
    <w:rsid w:val="00580E84"/>
    <w:rsid w:val="0058217D"/>
    <w:rsid w:val="00582BCE"/>
    <w:rsid w:val="0059071A"/>
    <w:rsid w:val="005912CD"/>
    <w:rsid w:val="0059179B"/>
    <w:rsid w:val="00592516"/>
    <w:rsid w:val="00594D6D"/>
    <w:rsid w:val="00596154"/>
    <w:rsid w:val="00596303"/>
    <w:rsid w:val="00597F6C"/>
    <w:rsid w:val="005A3D23"/>
    <w:rsid w:val="005A5272"/>
    <w:rsid w:val="005A7B02"/>
    <w:rsid w:val="005B0D6E"/>
    <w:rsid w:val="005B24BC"/>
    <w:rsid w:val="005B38F1"/>
    <w:rsid w:val="005B4678"/>
    <w:rsid w:val="005C1635"/>
    <w:rsid w:val="005C2A88"/>
    <w:rsid w:val="005C2F8B"/>
    <w:rsid w:val="005C62E2"/>
    <w:rsid w:val="005D16CB"/>
    <w:rsid w:val="005D2F49"/>
    <w:rsid w:val="005D39A2"/>
    <w:rsid w:val="005D3A11"/>
    <w:rsid w:val="005D3EB1"/>
    <w:rsid w:val="005D507C"/>
    <w:rsid w:val="005D5CD5"/>
    <w:rsid w:val="005D5E8F"/>
    <w:rsid w:val="005D78DE"/>
    <w:rsid w:val="005E0915"/>
    <w:rsid w:val="005E2BB2"/>
    <w:rsid w:val="005E339A"/>
    <w:rsid w:val="005E4129"/>
    <w:rsid w:val="005E496D"/>
    <w:rsid w:val="005F0129"/>
    <w:rsid w:val="005F0541"/>
    <w:rsid w:val="005F1632"/>
    <w:rsid w:val="005F24BB"/>
    <w:rsid w:val="005F2648"/>
    <w:rsid w:val="005F42E4"/>
    <w:rsid w:val="005F6883"/>
    <w:rsid w:val="005F77F6"/>
    <w:rsid w:val="0060122D"/>
    <w:rsid w:val="006022B1"/>
    <w:rsid w:val="00602BF2"/>
    <w:rsid w:val="006040B4"/>
    <w:rsid w:val="00605792"/>
    <w:rsid w:val="00606332"/>
    <w:rsid w:val="00606D94"/>
    <w:rsid w:val="006130B1"/>
    <w:rsid w:val="00613FCF"/>
    <w:rsid w:val="006161E3"/>
    <w:rsid w:val="006208B6"/>
    <w:rsid w:val="00621801"/>
    <w:rsid w:val="00623675"/>
    <w:rsid w:val="00626F10"/>
    <w:rsid w:val="006274CC"/>
    <w:rsid w:val="00627591"/>
    <w:rsid w:val="00627B71"/>
    <w:rsid w:val="00632E77"/>
    <w:rsid w:val="006369C7"/>
    <w:rsid w:val="00636C29"/>
    <w:rsid w:val="00637D74"/>
    <w:rsid w:val="00641160"/>
    <w:rsid w:val="00642AC2"/>
    <w:rsid w:val="0065033F"/>
    <w:rsid w:val="006535A2"/>
    <w:rsid w:val="0065374B"/>
    <w:rsid w:val="00656953"/>
    <w:rsid w:val="00660A17"/>
    <w:rsid w:val="006610B8"/>
    <w:rsid w:val="006611A1"/>
    <w:rsid w:val="00662859"/>
    <w:rsid w:val="00662B74"/>
    <w:rsid w:val="00663371"/>
    <w:rsid w:val="00663BC1"/>
    <w:rsid w:val="00665882"/>
    <w:rsid w:val="00666244"/>
    <w:rsid w:val="00666ADD"/>
    <w:rsid w:val="00666D82"/>
    <w:rsid w:val="00667100"/>
    <w:rsid w:val="0067221A"/>
    <w:rsid w:val="00673143"/>
    <w:rsid w:val="00674D6F"/>
    <w:rsid w:val="006763B8"/>
    <w:rsid w:val="00676E8B"/>
    <w:rsid w:val="006777DA"/>
    <w:rsid w:val="00680CB0"/>
    <w:rsid w:val="006835EF"/>
    <w:rsid w:val="00683CF6"/>
    <w:rsid w:val="00684C64"/>
    <w:rsid w:val="00691057"/>
    <w:rsid w:val="00692C46"/>
    <w:rsid w:val="00694051"/>
    <w:rsid w:val="00697ECF"/>
    <w:rsid w:val="00697FE6"/>
    <w:rsid w:val="006A03DB"/>
    <w:rsid w:val="006A2E32"/>
    <w:rsid w:val="006A422B"/>
    <w:rsid w:val="006A467B"/>
    <w:rsid w:val="006A4FC6"/>
    <w:rsid w:val="006A612B"/>
    <w:rsid w:val="006A6B19"/>
    <w:rsid w:val="006A742E"/>
    <w:rsid w:val="006B0EA6"/>
    <w:rsid w:val="006B310C"/>
    <w:rsid w:val="006B3912"/>
    <w:rsid w:val="006B6A50"/>
    <w:rsid w:val="006B7B54"/>
    <w:rsid w:val="006C3266"/>
    <w:rsid w:val="006C51AD"/>
    <w:rsid w:val="006C7384"/>
    <w:rsid w:val="006C752E"/>
    <w:rsid w:val="006D1DE2"/>
    <w:rsid w:val="006D2816"/>
    <w:rsid w:val="006D4704"/>
    <w:rsid w:val="006D4C71"/>
    <w:rsid w:val="006E2956"/>
    <w:rsid w:val="006F2D79"/>
    <w:rsid w:val="006F30E4"/>
    <w:rsid w:val="006F76B1"/>
    <w:rsid w:val="00700133"/>
    <w:rsid w:val="00700454"/>
    <w:rsid w:val="00703255"/>
    <w:rsid w:val="007076D4"/>
    <w:rsid w:val="0071082F"/>
    <w:rsid w:val="007109F8"/>
    <w:rsid w:val="00710A28"/>
    <w:rsid w:val="0071283D"/>
    <w:rsid w:val="00714C72"/>
    <w:rsid w:val="00715F8E"/>
    <w:rsid w:val="0071609C"/>
    <w:rsid w:val="00716661"/>
    <w:rsid w:val="007271BF"/>
    <w:rsid w:val="00727B0F"/>
    <w:rsid w:val="00727CB3"/>
    <w:rsid w:val="00732B73"/>
    <w:rsid w:val="007339E7"/>
    <w:rsid w:val="00737E68"/>
    <w:rsid w:val="00743160"/>
    <w:rsid w:val="00743E39"/>
    <w:rsid w:val="00744353"/>
    <w:rsid w:val="0074453F"/>
    <w:rsid w:val="00744893"/>
    <w:rsid w:val="00745769"/>
    <w:rsid w:val="00745868"/>
    <w:rsid w:val="00747B6E"/>
    <w:rsid w:val="00750FE9"/>
    <w:rsid w:val="00752A60"/>
    <w:rsid w:val="00752CA4"/>
    <w:rsid w:val="00753FA7"/>
    <w:rsid w:val="00754430"/>
    <w:rsid w:val="007568DC"/>
    <w:rsid w:val="0076074E"/>
    <w:rsid w:val="00760DE8"/>
    <w:rsid w:val="007633A6"/>
    <w:rsid w:val="007635A3"/>
    <w:rsid w:val="00764069"/>
    <w:rsid w:val="00767EDA"/>
    <w:rsid w:val="007704CB"/>
    <w:rsid w:val="007767DE"/>
    <w:rsid w:val="00776F1A"/>
    <w:rsid w:val="00782E6D"/>
    <w:rsid w:val="00782EF7"/>
    <w:rsid w:val="0078597D"/>
    <w:rsid w:val="00787068"/>
    <w:rsid w:val="007870CB"/>
    <w:rsid w:val="00790A6A"/>
    <w:rsid w:val="00790B1E"/>
    <w:rsid w:val="007928D4"/>
    <w:rsid w:val="00795F8A"/>
    <w:rsid w:val="007961EB"/>
    <w:rsid w:val="007A21DF"/>
    <w:rsid w:val="007A3287"/>
    <w:rsid w:val="007A371B"/>
    <w:rsid w:val="007A66CF"/>
    <w:rsid w:val="007B045F"/>
    <w:rsid w:val="007B3074"/>
    <w:rsid w:val="007B4DDB"/>
    <w:rsid w:val="007B625E"/>
    <w:rsid w:val="007C2CBF"/>
    <w:rsid w:val="007C2D33"/>
    <w:rsid w:val="007C3434"/>
    <w:rsid w:val="007C4CCF"/>
    <w:rsid w:val="007C696E"/>
    <w:rsid w:val="007D0440"/>
    <w:rsid w:val="007D2AFB"/>
    <w:rsid w:val="007D3362"/>
    <w:rsid w:val="007D49BF"/>
    <w:rsid w:val="007D5B1A"/>
    <w:rsid w:val="007D5BB5"/>
    <w:rsid w:val="007D63C9"/>
    <w:rsid w:val="007E1377"/>
    <w:rsid w:val="007E2F57"/>
    <w:rsid w:val="007E5201"/>
    <w:rsid w:val="007F2702"/>
    <w:rsid w:val="007F7722"/>
    <w:rsid w:val="00804A63"/>
    <w:rsid w:val="008056B8"/>
    <w:rsid w:val="008061EB"/>
    <w:rsid w:val="0080666A"/>
    <w:rsid w:val="00807A9C"/>
    <w:rsid w:val="00810175"/>
    <w:rsid w:val="00810E38"/>
    <w:rsid w:val="00813FFA"/>
    <w:rsid w:val="008151BF"/>
    <w:rsid w:val="008162E8"/>
    <w:rsid w:val="00820BC3"/>
    <w:rsid w:val="008244B6"/>
    <w:rsid w:val="00825A76"/>
    <w:rsid w:val="00825C24"/>
    <w:rsid w:val="0082611E"/>
    <w:rsid w:val="008307F1"/>
    <w:rsid w:val="00833152"/>
    <w:rsid w:val="00833691"/>
    <w:rsid w:val="00833B15"/>
    <w:rsid w:val="008346DD"/>
    <w:rsid w:val="00834B95"/>
    <w:rsid w:val="00834D52"/>
    <w:rsid w:val="00835806"/>
    <w:rsid w:val="00835AC5"/>
    <w:rsid w:val="0083656E"/>
    <w:rsid w:val="008417E2"/>
    <w:rsid w:val="00842427"/>
    <w:rsid w:val="00844AC2"/>
    <w:rsid w:val="00844ED3"/>
    <w:rsid w:val="00850993"/>
    <w:rsid w:val="00854507"/>
    <w:rsid w:val="00854611"/>
    <w:rsid w:val="0085633F"/>
    <w:rsid w:val="00860281"/>
    <w:rsid w:val="008614EF"/>
    <w:rsid w:val="0086414D"/>
    <w:rsid w:val="00866F64"/>
    <w:rsid w:val="00867542"/>
    <w:rsid w:val="0087069F"/>
    <w:rsid w:val="00871A24"/>
    <w:rsid w:val="0087297B"/>
    <w:rsid w:val="00875371"/>
    <w:rsid w:val="00880EEB"/>
    <w:rsid w:val="0088290A"/>
    <w:rsid w:val="00882A01"/>
    <w:rsid w:val="0088349C"/>
    <w:rsid w:val="008875B8"/>
    <w:rsid w:val="00892635"/>
    <w:rsid w:val="008941F2"/>
    <w:rsid w:val="008966E1"/>
    <w:rsid w:val="008A1DA1"/>
    <w:rsid w:val="008A24B4"/>
    <w:rsid w:val="008A6415"/>
    <w:rsid w:val="008A6B3A"/>
    <w:rsid w:val="008B09D4"/>
    <w:rsid w:val="008B3985"/>
    <w:rsid w:val="008B39F7"/>
    <w:rsid w:val="008B774F"/>
    <w:rsid w:val="008C1E2E"/>
    <w:rsid w:val="008C3625"/>
    <w:rsid w:val="008C3FF0"/>
    <w:rsid w:val="008C65AA"/>
    <w:rsid w:val="008C7744"/>
    <w:rsid w:val="008D1290"/>
    <w:rsid w:val="008D21AC"/>
    <w:rsid w:val="008D264B"/>
    <w:rsid w:val="008D4480"/>
    <w:rsid w:val="008D6A77"/>
    <w:rsid w:val="008D6C7E"/>
    <w:rsid w:val="008D755A"/>
    <w:rsid w:val="008E06B5"/>
    <w:rsid w:val="008E1C9B"/>
    <w:rsid w:val="008E3843"/>
    <w:rsid w:val="008E67A5"/>
    <w:rsid w:val="008E7751"/>
    <w:rsid w:val="008F0070"/>
    <w:rsid w:val="008F0A23"/>
    <w:rsid w:val="008F398A"/>
    <w:rsid w:val="008F592F"/>
    <w:rsid w:val="008F6D5E"/>
    <w:rsid w:val="008F77E3"/>
    <w:rsid w:val="0090158E"/>
    <w:rsid w:val="009021B7"/>
    <w:rsid w:val="00904525"/>
    <w:rsid w:val="00905C5C"/>
    <w:rsid w:val="0091120C"/>
    <w:rsid w:val="00911735"/>
    <w:rsid w:val="00912E2E"/>
    <w:rsid w:val="00914193"/>
    <w:rsid w:val="0091552A"/>
    <w:rsid w:val="009161AC"/>
    <w:rsid w:val="009177EB"/>
    <w:rsid w:val="00922EF4"/>
    <w:rsid w:val="00925C02"/>
    <w:rsid w:val="00925C44"/>
    <w:rsid w:val="00926F51"/>
    <w:rsid w:val="00927D88"/>
    <w:rsid w:val="0093028D"/>
    <w:rsid w:val="00931A10"/>
    <w:rsid w:val="00931C30"/>
    <w:rsid w:val="0093472C"/>
    <w:rsid w:val="0093583B"/>
    <w:rsid w:val="00941E8C"/>
    <w:rsid w:val="0094261E"/>
    <w:rsid w:val="00943447"/>
    <w:rsid w:val="009443A2"/>
    <w:rsid w:val="00946A37"/>
    <w:rsid w:val="00950876"/>
    <w:rsid w:val="009578B8"/>
    <w:rsid w:val="0096383F"/>
    <w:rsid w:val="00965887"/>
    <w:rsid w:val="0097110F"/>
    <w:rsid w:val="00971742"/>
    <w:rsid w:val="00971FBB"/>
    <w:rsid w:val="00972E6D"/>
    <w:rsid w:val="0097536C"/>
    <w:rsid w:val="009758D0"/>
    <w:rsid w:val="00977082"/>
    <w:rsid w:val="009779B1"/>
    <w:rsid w:val="00980E5F"/>
    <w:rsid w:val="00981777"/>
    <w:rsid w:val="00982731"/>
    <w:rsid w:val="00983AB3"/>
    <w:rsid w:val="00985395"/>
    <w:rsid w:val="00987963"/>
    <w:rsid w:val="00990CF0"/>
    <w:rsid w:val="00991544"/>
    <w:rsid w:val="00994925"/>
    <w:rsid w:val="00995542"/>
    <w:rsid w:val="009A0F9A"/>
    <w:rsid w:val="009A23D4"/>
    <w:rsid w:val="009A2DF3"/>
    <w:rsid w:val="009A4038"/>
    <w:rsid w:val="009A6054"/>
    <w:rsid w:val="009A6EA2"/>
    <w:rsid w:val="009B1121"/>
    <w:rsid w:val="009B208C"/>
    <w:rsid w:val="009B22A2"/>
    <w:rsid w:val="009C1D79"/>
    <w:rsid w:val="009C4F20"/>
    <w:rsid w:val="009C51FC"/>
    <w:rsid w:val="009C6609"/>
    <w:rsid w:val="009D0610"/>
    <w:rsid w:val="009D5A4E"/>
    <w:rsid w:val="009E1CC2"/>
    <w:rsid w:val="009E2F6D"/>
    <w:rsid w:val="009E71DA"/>
    <w:rsid w:val="009F033E"/>
    <w:rsid w:val="009F509B"/>
    <w:rsid w:val="009F73D6"/>
    <w:rsid w:val="00A005A8"/>
    <w:rsid w:val="00A01B4A"/>
    <w:rsid w:val="00A0709B"/>
    <w:rsid w:val="00A12613"/>
    <w:rsid w:val="00A12C64"/>
    <w:rsid w:val="00A14546"/>
    <w:rsid w:val="00A1608E"/>
    <w:rsid w:val="00A16787"/>
    <w:rsid w:val="00A31B93"/>
    <w:rsid w:val="00A33997"/>
    <w:rsid w:val="00A348EA"/>
    <w:rsid w:val="00A36DDF"/>
    <w:rsid w:val="00A40B3A"/>
    <w:rsid w:val="00A42A86"/>
    <w:rsid w:val="00A432A4"/>
    <w:rsid w:val="00A43B76"/>
    <w:rsid w:val="00A43FED"/>
    <w:rsid w:val="00A44CD6"/>
    <w:rsid w:val="00A4635B"/>
    <w:rsid w:val="00A47C42"/>
    <w:rsid w:val="00A50376"/>
    <w:rsid w:val="00A519E4"/>
    <w:rsid w:val="00A51B1C"/>
    <w:rsid w:val="00A52BDD"/>
    <w:rsid w:val="00A53045"/>
    <w:rsid w:val="00A558C6"/>
    <w:rsid w:val="00A55C57"/>
    <w:rsid w:val="00A56393"/>
    <w:rsid w:val="00A5708A"/>
    <w:rsid w:val="00A606AA"/>
    <w:rsid w:val="00A62ADC"/>
    <w:rsid w:val="00A65728"/>
    <w:rsid w:val="00A65AEA"/>
    <w:rsid w:val="00A65E95"/>
    <w:rsid w:val="00A65F05"/>
    <w:rsid w:val="00A746D8"/>
    <w:rsid w:val="00A762E7"/>
    <w:rsid w:val="00A76432"/>
    <w:rsid w:val="00A76846"/>
    <w:rsid w:val="00A76912"/>
    <w:rsid w:val="00A76D06"/>
    <w:rsid w:val="00A7763C"/>
    <w:rsid w:val="00A77E41"/>
    <w:rsid w:val="00A81C64"/>
    <w:rsid w:val="00A81FB6"/>
    <w:rsid w:val="00A82C50"/>
    <w:rsid w:val="00A83BAE"/>
    <w:rsid w:val="00A859EF"/>
    <w:rsid w:val="00A865F4"/>
    <w:rsid w:val="00A86D0E"/>
    <w:rsid w:val="00A90C85"/>
    <w:rsid w:val="00A90EC0"/>
    <w:rsid w:val="00A92342"/>
    <w:rsid w:val="00A926F9"/>
    <w:rsid w:val="00A931B7"/>
    <w:rsid w:val="00A95A81"/>
    <w:rsid w:val="00A971BD"/>
    <w:rsid w:val="00A97DEF"/>
    <w:rsid w:val="00AA334D"/>
    <w:rsid w:val="00AA4EE1"/>
    <w:rsid w:val="00AA7520"/>
    <w:rsid w:val="00AB279D"/>
    <w:rsid w:val="00AB4A52"/>
    <w:rsid w:val="00AB58C9"/>
    <w:rsid w:val="00AC1519"/>
    <w:rsid w:val="00AC1FB5"/>
    <w:rsid w:val="00AC565D"/>
    <w:rsid w:val="00AC72D3"/>
    <w:rsid w:val="00AC7F81"/>
    <w:rsid w:val="00AD0AD6"/>
    <w:rsid w:val="00AD0C03"/>
    <w:rsid w:val="00AD2B35"/>
    <w:rsid w:val="00AD34DF"/>
    <w:rsid w:val="00AE59C5"/>
    <w:rsid w:val="00AE5C4C"/>
    <w:rsid w:val="00AE6364"/>
    <w:rsid w:val="00AE682C"/>
    <w:rsid w:val="00AE7B60"/>
    <w:rsid w:val="00AF0693"/>
    <w:rsid w:val="00AF3681"/>
    <w:rsid w:val="00AF471B"/>
    <w:rsid w:val="00AF4B55"/>
    <w:rsid w:val="00AF6843"/>
    <w:rsid w:val="00B00ECC"/>
    <w:rsid w:val="00B1135F"/>
    <w:rsid w:val="00B21751"/>
    <w:rsid w:val="00B2349D"/>
    <w:rsid w:val="00B2385E"/>
    <w:rsid w:val="00B24560"/>
    <w:rsid w:val="00B26E3A"/>
    <w:rsid w:val="00B270BA"/>
    <w:rsid w:val="00B33393"/>
    <w:rsid w:val="00B3617F"/>
    <w:rsid w:val="00B36DF8"/>
    <w:rsid w:val="00B378B4"/>
    <w:rsid w:val="00B4195F"/>
    <w:rsid w:val="00B41B67"/>
    <w:rsid w:val="00B4333F"/>
    <w:rsid w:val="00B4391C"/>
    <w:rsid w:val="00B46F2C"/>
    <w:rsid w:val="00B50279"/>
    <w:rsid w:val="00B53441"/>
    <w:rsid w:val="00B566AF"/>
    <w:rsid w:val="00B574E8"/>
    <w:rsid w:val="00B61878"/>
    <w:rsid w:val="00B6455E"/>
    <w:rsid w:val="00B64885"/>
    <w:rsid w:val="00B66200"/>
    <w:rsid w:val="00B70DB7"/>
    <w:rsid w:val="00B71BCF"/>
    <w:rsid w:val="00B722D5"/>
    <w:rsid w:val="00B74B50"/>
    <w:rsid w:val="00B764D7"/>
    <w:rsid w:val="00B81750"/>
    <w:rsid w:val="00B8192A"/>
    <w:rsid w:val="00B8227D"/>
    <w:rsid w:val="00B8523F"/>
    <w:rsid w:val="00B8612A"/>
    <w:rsid w:val="00B867AA"/>
    <w:rsid w:val="00B87FB6"/>
    <w:rsid w:val="00B9251A"/>
    <w:rsid w:val="00B92AF2"/>
    <w:rsid w:val="00B940DB"/>
    <w:rsid w:val="00B94DB7"/>
    <w:rsid w:val="00B95D2E"/>
    <w:rsid w:val="00BA4686"/>
    <w:rsid w:val="00BA4F0A"/>
    <w:rsid w:val="00BA5F01"/>
    <w:rsid w:val="00BA6950"/>
    <w:rsid w:val="00BA7351"/>
    <w:rsid w:val="00BB7398"/>
    <w:rsid w:val="00BC0B27"/>
    <w:rsid w:val="00BC1FE8"/>
    <w:rsid w:val="00BC2672"/>
    <w:rsid w:val="00BC2DB7"/>
    <w:rsid w:val="00BC3384"/>
    <w:rsid w:val="00BC7791"/>
    <w:rsid w:val="00BD0532"/>
    <w:rsid w:val="00BD0874"/>
    <w:rsid w:val="00BD0905"/>
    <w:rsid w:val="00BD0D53"/>
    <w:rsid w:val="00BD25DD"/>
    <w:rsid w:val="00BD39FD"/>
    <w:rsid w:val="00BD5DA2"/>
    <w:rsid w:val="00BE0832"/>
    <w:rsid w:val="00BE0E75"/>
    <w:rsid w:val="00BE1BFA"/>
    <w:rsid w:val="00BE2213"/>
    <w:rsid w:val="00BE2F87"/>
    <w:rsid w:val="00BE547E"/>
    <w:rsid w:val="00BE5D21"/>
    <w:rsid w:val="00BF107F"/>
    <w:rsid w:val="00BF16E1"/>
    <w:rsid w:val="00BF19DE"/>
    <w:rsid w:val="00BF3B33"/>
    <w:rsid w:val="00BF3F9B"/>
    <w:rsid w:val="00BF473E"/>
    <w:rsid w:val="00BF596E"/>
    <w:rsid w:val="00BF7599"/>
    <w:rsid w:val="00C007D2"/>
    <w:rsid w:val="00C0393A"/>
    <w:rsid w:val="00C045BF"/>
    <w:rsid w:val="00C0595E"/>
    <w:rsid w:val="00C05C26"/>
    <w:rsid w:val="00C06465"/>
    <w:rsid w:val="00C1179F"/>
    <w:rsid w:val="00C13959"/>
    <w:rsid w:val="00C156EB"/>
    <w:rsid w:val="00C164B4"/>
    <w:rsid w:val="00C17283"/>
    <w:rsid w:val="00C2026D"/>
    <w:rsid w:val="00C214EF"/>
    <w:rsid w:val="00C2206C"/>
    <w:rsid w:val="00C2346F"/>
    <w:rsid w:val="00C2469D"/>
    <w:rsid w:val="00C26930"/>
    <w:rsid w:val="00C30985"/>
    <w:rsid w:val="00C30E00"/>
    <w:rsid w:val="00C31DA6"/>
    <w:rsid w:val="00C42093"/>
    <w:rsid w:val="00C42915"/>
    <w:rsid w:val="00C43B33"/>
    <w:rsid w:val="00C47227"/>
    <w:rsid w:val="00C47599"/>
    <w:rsid w:val="00C476FE"/>
    <w:rsid w:val="00C50145"/>
    <w:rsid w:val="00C512C2"/>
    <w:rsid w:val="00C513A4"/>
    <w:rsid w:val="00C51831"/>
    <w:rsid w:val="00C51911"/>
    <w:rsid w:val="00C543D9"/>
    <w:rsid w:val="00C55FC2"/>
    <w:rsid w:val="00C56DA0"/>
    <w:rsid w:val="00C6108A"/>
    <w:rsid w:val="00C61F5E"/>
    <w:rsid w:val="00C6575E"/>
    <w:rsid w:val="00C6700E"/>
    <w:rsid w:val="00C71932"/>
    <w:rsid w:val="00C71F5E"/>
    <w:rsid w:val="00C72C46"/>
    <w:rsid w:val="00C813CC"/>
    <w:rsid w:val="00C819E9"/>
    <w:rsid w:val="00C82E84"/>
    <w:rsid w:val="00C83075"/>
    <w:rsid w:val="00C831C8"/>
    <w:rsid w:val="00C84E9A"/>
    <w:rsid w:val="00C8670D"/>
    <w:rsid w:val="00C86E02"/>
    <w:rsid w:val="00C90B89"/>
    <w:rsid w:val="00C913D4"/>
    <w:rsid w:val="00C91C40"/>
    <w:rsid w:val="00C9610A"/>
    <w:rsid w:val="00C9699A"/>
    <w:rsid w:val="00C96F84"/>
    <w:rsid w:val="00CA0904"/>
    <w:rsid w:val="00CA5B19"/>
    <w:rsid w:val="00CA5B9B"/>
    <w:rsid w:val="00CA63E8"/>
    <w:rsid w:val="00CA74B7"/>
    <w:rsid w:val="00CA7684"/>
    <w:rsid w:val="00CA780F"/>
    <w:rsid w:val="00CB030E"/>
    <w:rsid w:val="00CB0440"/>
    <w:rsid w:val="00CB0C07"/>
    <w:rsid w:val="00CB1F6D"/>
    <w:rsid w:val="00CB3965"/>
    <w:rsid w:val="00CB3E9D"/>
    <w:rsid w:val="00CB5108"/>
    <w:rsid w:val="00CB6C07"/>
    <w:rsid w:val="00CC0977"/>
    <w:rsid w:val="00CC0F37"/>
    <w:rsid w:val="00CC3123"/>
    <w:rsid w:val="00CC4D9A"/>
    <w:rsid w:val="00CD2D4C"/>
    <w:rsid w:val="00CD2E58"/>
    <w:rsid w:val="00CD4DA3"/>
    <w:rsid w:val="00CD71A0"/>
    <w:rsid w:val="00CE148D"/>
    <w:rsid w:val="00CE15A9"/>
    <w:rsid w:val="00CE2969"/>
    <w:rsid w:val="00CE3914"/>
    <w:rsid w:val="00CE4530"/>
    <w:rsid w:val="00CE6CFC"/>
    <w:rsid w:val="00CE6D64"/>
    <w:rsid w:val="00CF1000"/>
    <w:rsid w:val="00CF1E18"/>
    <w:rsid w:val="00CF293D"/>
    <w:rsid w:val="00CF347C"/>
    <w:rsid w:val="00CF418F"/>
    <w:rsid w:val="00CF4D95"/>
    <w:rsid w:val="00CF5FBA"/>
    <w:rsid w:val="00CF6328"/>
    <w:rsid w:val="00CF6FCA"/>
    <w:rsid w:val="00D02F68"/>
    <w:rsid w:val="00D03355"/>
    <w:rsid w:val="00D051F6"/>
    <w:rsid w:val="00D110BE"/>
    <w:rsid w:val="00D147D4"/>
    <w:rsid w:val="00D1508F"/>
    <w:rsid w:val="00D24422"/>
    <w:rsid w:val="00D24FA2"/>
    <w:rsid w:val="00D30254"/>
    <w:rsid w:val="00D34938"/>
    <w:rsid w:val="00D354FB"/>
    <w:rsid w:val="00D36D23"/>
    <w:rsid w:val="00D416C4"/>
    <w:rsid w:val="00D4177D"/>
    <w:rsid w:val="00D42530"/>
    <w:rsid w:val="00D4321B"/>
    <w:rsid w:val="00D47DE5"/>
    <w:rsid w:val="00D5007F"/>
    <w:rsid w:val="00D5017C"/>
    <w:rsid w:val="00D517FD"/>
    <w:rsid w:val="00D51F66"/>
    <w:rsid w:val="00D53863"/>
    <w:rsid w:val="00D559E3"/>
    <w:rsid w:val="00D55C74"/>
    <w:rsid w:val="00D6098D"/>
    <w:rsid w:val="00D628FB"/>
    <w:rsid w:val="00D66A34"/>
    <w:rsid w:val="00D70446"/>
    <w:rsid w:val="00D84409"/>
    <w:rsid w:val="00D920F1"/>
    <w:rsid w:val="00D92E8B"/>
    <w:rsid w:val="00D96C16"/>
    <w:rsid w:val="00DA2F82"/>
    <w:rsid w:val="00DA4257"/>
    <w:rsid w:val="00DA5B7E"/>
    <w:rsid w:val="00DB065A"/>
    <w:rsid w:val="00DB4DC2"/>
    <w:rsid w:val="00DB4E01"/>
    <w:rsid w:val="00DB62DA"/>
    <w:rsid w:val="00DC011E"/>
    <w:rsid w:val="00DC066E"/>
    <w:rsid w:val="00DC0C93"/>
    <w:rsid w:val="00DC33DE"/>
    <w:rsid w:val="00DC3666"/>
    <w:rsid w:val="00DC4062"/>
    <w:rsid w:val="00DC4315"/>
    <w:rsid w:val="00DC4E58"/>
    <w:rsid w:val="00DC5160"/>
    <w:rsid w:val="00DC5404"/>
    <w:rsid w:val="00DC6772"/>
    <w:rsid w:val="00DC6B3E"/>
    <w:rsid w:val="00DC6DBA"/>
    <w:rsid w:val="00DC6FC6"/>
    <w:rsid w:val="00DD3FFB"/>
    <w:rsid w:val="00DD74A7"/>
    <w:rsid w:val="00DD7B4F"/>
    <w:rsid w:val="00DE0FD7"/>
    <w:rsid w:val="00DE2C44"/>
    <w:rsid w:val="00DE551B"/>
    <w:rsid w:val="00DE7EC1"/>
    <w:rsid w:val="00DF04CB"/>
    <w:rsid w:val="00DF19EB"/>
    <w:rsid w:val="00DF502E"/>
    <w:rsid w:val="00DF6EDF"/>
    <w:rsid w:val="00DF7136"/>
    <w:rsid w:val="00E00114"/>
    <w:rsid w:val="00E0132D"/>
    <w:rsid w:val="00E01F17"/>
    <w:rsid w:val="00E04A47"/>
    <w:rsid w:val="00E05804"/>
    <w:rsid w:val="00E065C2"/>
    <w:rsid w:val="00E0707E"/>
    <w:rsid w:val="00E10F99"/>
    <w:rsid w:val="00E1148B"/>
    <w:rsid w:val="00E15376"/>
    <w:rsid w:val="00E160BF"/>
    <w:rsid w:val="00E30B68"/>
    <w:rsid w:val="00E30D91"/>
    <w:rsid w:val="00E3281C"/>
    <w:rsid w:val="00E348D4"/>
    <w:rsid w:val="00E36495"/>
    <w:rsid w:val="00E36D00"/>
    <w:rsid w:val="00E42317"/>
    <w:rsid w:val="00E43641"/>
    <w:rsid w:val="00E46D84"/>
    <w:rsid w:val="00E46F0A"/>
    <w:rsid w:val="00E4729F"/>
    <w:rsid w:val="00E54B10"/>
    <w:rsid w:val="00E57AEE"/>
    <w:rsid w:val="00E57F1E"/>
    <w:rsid w:val="00E60393"/>
    <w:rsid w:val="00E618F0"/>
    <w:rsid w:val="00E62432"/>
    <w:rsid w:val="00E634E6"/>
    <w:rsid w:val="00E66555"/>
    <w:rsid w:val="00E70ACD"/>
    <w:rsid w:val="00E72612"/>
    <w:rsid w:val="00E72F62"/>
    <w:rsid w:val="00E74837"/>
    <w:rsid w:val="00E8094C"/>
    <w:rsid w:val="00E81152"/>
    <w:rsid w:val="00E829AF"/>
    <w:rsid w:val="00E83344"/>
    <w:rsid w:val="00E87AF4"/>
    <w:rsid w:val="00E87CC6"/>
    <w:rsid w:val="00E902C4"/>
    <w:rsid w:val="00E92267"/>
    <w:rsid w:val="00E931DF"/>
    <w:rsid w:val="00EA3376"/>
    <w:rsid w:val="00EA3758"/>
    <w:rsid w:val="00EA41CD"/>
    <w:rsid w:val="00EA5BFF"/>
    <w:rsid w:val="00EA5F68"/>
    <w:rsid w:val="00EA7795"/>
    <w:rsid w:val="00EA7D7E"/>
    <w:rsid w:val="00EB0452"/>
    <w:rsid w:val="00EB2734"/>
    <w:rsid w:val="00EB276D"/>
    <w:rsid w:val="00EB48FB"/>
    <w:rsid w:val="00EB4929"/>
    <w:rsid w:val="00EB5718"/>
    <w:rsid w:val="00EB6240"/>
    <w:rsid w:val="00EB62C1"/>
    <w:rsid w:val="00EC0128"/>
    <w:rsid w:val="00EC0884"/>
    <w:rsid w:val="00EC46F3"/>
    <w:rsid w:val="00EC7351"/>
    <w:rsid w:val="00EC7CF2"/>
    <w:rsid w:val="00ED1F59"/>
    <w:rsid w:val="00ED3123"/>
    <w:rsid w:val="00ED6029"/>
    <w:rsid w:val="00EE36E2"/>
    <w:rsid w:val="00EE4A51"/>
    <w:rsid w:val="00EE4BD9"/>
    <w:rsid w:val="00EE5162"/>
    <w:rsid w:val="00EE7BC3"/>
    <w:rsid w:val="00EF5373"/>
    <w:rsid w:val="00EF6ECD"/>
    <w:rsid w:val="00EF70EA"/>
    <w:rsid w:val="00F03288"/>
    <w:rsid w:val="00F04894"/>
    <w:rsid w:val="00F04EA4"/>
    <w:rsid w:val="00F053CE"/>
    <w:rsid w:val="00F05791"/>
    <w:rsid w:val="00F06A4B"/>
    <w:rsid w:val="00F07C04"/>
    <w:rsid w:val="00F102BB"/>
    <w:rsid w:val="00F105F3"/>
    <w:rsid w:val="00F12A10"/>
    <w:rsid w:val="00F13AE1"/>
    <w:rsid w:val="00F14D8B"/>
    <w:rsid w:val="00F15E25"/>
    <w:rsid w:val="00F16A3D"/>
    <w:rsid w:val="00F16D70"/>
    <w:rsid w:val="00F20E05"/>
    <w:rsid w:val="00F2327A"/>
    <w:rsid w:val="00F23FD1"/>
    <w:rsid w:val="00F25866"/>
    <w:rsid w:val="00F27253"/>
    <w:rsid w:val="00F30749"/>
    <w:rsid w:val="00F3289D"/>
    <w:rsid w:val="00F452F6"/>
    <w:rsid w:val="00F46FED"/>
    <w:rsid w:val="00F50614"/>
    <w:rsid w:val="00F50906"/>
    <w:rsid w:val="00F54F26"/>
    <w:rsid w:val="00F55401"/>
    <w:rsid w:val="00F559A9"/>
    <w:rsid w:val="00F6170C"/>
    <w:rsid w:val="00F6178D"/>
    <w:rsid w:val="00F61794"/>
    <w:rsid w:val="00F62398"/>
    <w:rsid w:val="00F6495C"/>
    <w:rsid w:val="00F653CC"/>
    <w:rsid w:val="00F65D1E"/>
    <w:rsid w:val="00F75EB3"/>
    <w:rsid w:val="00F85371"/>
    <w:rsid w:val="00F8737A"/>
    <w:rsid w:val="00F91EA6"/>
    <w:rsid w:val="00F92A4B"/>
    <w:rsid w:val="00F93355"/>
    <w:rsid w:val="00F933EC"/>
    <w:rsid w:val="00F941E9"/>
    <w:rsid w:val="00F971FD"/>
    <w:rsid w:val="00FA102B"/>
    <w:rsid w:val="00FA1428"/>
    <w:rsid w:val="00FA178E"/>
    <w:rsid w:val="00FA3F5F"/>
    <w:rsid w:val="00FA521C"/>
    <w:rsid w:val="00FA7A95"/>
    <w:rsid w:val="00FA7E07"/>
    <w:rsid w:val="00FB280F"/>
    <w:rsid w:val="00FB6354"/>
    <w:rsid w:val="00FB6BC6"/>
    <w:rsid w:val="00FC3782"/>
    <w:rsid w:val="00FC5FC4"/>
    <w:rsid w:val="00FC6F4F"/>
    <w:rsid w:val="00FD10F6"/>
    <w:rsid w:val="00FD1962"/>
    <w:rsid w:val="00FD1B7C"/>
    <w:rsid w:val="00FD2091"/>
    <w:rsid w:val="00FD4A33"/>
    <w:rsid w:val="00FE2443"/>
    <w:rsid w:val="00FE290B"/>
    <w:rsid w:val="00FE419B"/>
    <w:rsid w:val="00FE42B6"/>
    <w:rsid w:val="00FE5AA0"/>
    <w:rsid w:val="00FE78DB"/>
    <w:rsid w:val="00FE7CD1"/>
    <w:rsid w:val="00FF00FB"/>
    <w:rsid w:val="00FF2B8C"/>
    <w:rsid w:val="00FF51B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9B"/>
    <w:rPr>
      <w:sz w:val="24"/>
      <w:szCs w:val="24"/>
    </w:rPr>
  </w:style>
  <w:style w:type="paragraph" w:styleId="Titre1">
    <w:name w:val="heading 1"/>
    <w:basedOn w:val="Normal"/>
    <w:next w:val="Normal"/>
    <w:qFormat/>
    <w:rsid w:val="0009410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09410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rsid w:val="008B39F7"/>
    <w:pPr>
      <w:tabs>
        <w:tab w:val="center" w:pos="4536"/>
        <w:tab w:val="right" w:pos="9072"/>
      </w:tabs>
    </w:pPr>
  </w:style>
  <w:style w:type="paragraph" w:customStyle="1" w:styleId="CharCarChar1CarCarCarCarCarCar1Car">
    <w:name w:val="Char Car Char1 Car Car Car Car Car Car1 Car"/>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semiHidden/>
    <w:rsid w:val="0009410E"/>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link w:val="NotedebasdepageCar"/>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
    <w:name w:val="Char Car Char1 Car Car Car Car Car Car1"/>
    <w:basedOn w:val="Normal"/>
    <w:autoRedefine/>
    <w:semiHidden/>
    <w:rsid w:val="006D4704"/>
    <w:pPr>
      <w:spacing w:line="20" w:lineRule="exact"/>
    </w:pPr>
    <w:rPr>
      <w:rFonts w:ascii="Bookman Old Style" w:hAnsi="Bookman Old Style"/>
      <w:lang w:val="en-US" w:eastAsia="en-US"/>
    </w:rPr>
  </w:style>
  <w:style w:type="paragraph" w:customStyle="1" w:styleId="CarCarCarCarCar">
    <w:name w:val="Car Car Car Car Car"/>
    <w:basedOn w:val="Normal"/>
    <w:rsid w:val="00094724"/>
    <w:pPr>
      <w:spacing w:after="160" w:line="240" w:lineRule="exact"/>
    </w:pPr>
    <w:rPr>
      <w:rFonts w:ascii="Tahoma" w:hAnsi="Tahoma"/>
      <w:sz w:val="20"/>
      <w:szCs w:val="20"/>
      <w:lang w:val="en-US" w:eastAsia="en-US"/>
    </w:rPr>
  </w:style>
  <w:style w:type="character" w:customStyle="1" w:styleId="NotedebasdepageCar">
    <w:name w:val="Note de bas de page Car"/>
    <w:aliases w:val="Schriftart: 9 pt Car,Schriftart: 10 pt Car,Schriftart: 8 pt Car"/>
    <w:link w:val="Notedebasdepage"/>
    <w:semiHidden/>
    <w:locked/>
    <w:rsid w:val="002A7170"/>
  </w:style>
  <w:style w:type="character" w:customStyle="1" w:styleId="En-tteCar">
    <w:name w:val="En-tête Car"/>
    <w:link w:val="En-tte"/>
    <w:uiPriority w:val="99"/>
    <w:rsid w:val="0048104D"/>
    <w:rPr>
      <w:sz w:val="24"/>
      <w:szCs w:val="24"/>
    </w:rPr>
  </w:style>
  <w:style w:type="character" w:styleId="Marquedecommentaire">
    <w:name w:val="annotation reference"/>
    <w:semiHidden/>
    <w:rsid w:val="0048104D"/>
    <w:rPr>
      <w:sz w:val="16"/>
      <w:szCs w:val="16"/>
    </w:rPr>
  </w:style>
  <w:style w:type="paragraph" w:styleId="Commentaire">
    <w:name w:val="annotation text"/>
    <w:basedOn w:val="Normal"/>
    <w:link w:val="CommentaireCar"/>
    <w:uiPriority w:val="99"/>
    <w:semiHidden/>
    <w:unhideWhenUsed/>
    <w:rsid w:val="001A7CE9"/>
    <w:rPr>
      <w:sz w:val="20"/>
      <w:szCs w:val="20"/>
    </w:rPr>
  </w:style>
  <w:style w:type="character" w:customStyle="1" w:styleId="CommentaireCar">
    <w:name w:val="Commentaire Car"/>
    <w:basedOn w:val="Policepardfaut"/>
    <w:link w:val="Commentaire"/>
    <w:uiPriority w:val="99"/>
    <w:semiHidden/>
    <w:rsid w:val="001A7CE9"/>
  </w:style>
  <w:style w:type="paragraph" w:styleId="Objetducommentaire">
    <w:name w:val="annotation subject"/>
    <w:basedOn w:val="Commentaire"/>
    <w:next w:val="Commentaire"/>
    <w:link w:val="ObjetducommentaireCar"/>
    <w:uiPriority w:val="99"/>
    <w:semiHidden/>
    <w:unhideWhenUsed/>
    <w:rsid w:val="001A7CE9"/>
    <w:rPr>
      <w:b/>
      <w:bCs/>
    </w:rPr>
  </w:style>
  <w:style w:type="character" w:customStyle="1" w:styleId="ObjetducommentaireCar">
    <w:name w:val="Objet du commentaire Car"/>
    <w:basedOn w:val="CommentaireCar"/>
    <w:link w:val="Objetducommentaire"/>
    <w:uiPriority w:val="99"/>
    <w:semiHidden/>
    <w:rsid w:val="001A7CE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B9B"/>
    <w:rPr>
      <w:sz w:val="24"/>
      <w:szCs w:val="24"/>
    </w:rPr>
  </w:style>
  <w:style w:type="paragraph" w:styleId="Titre1">
    <w:name w:val="heading 1"/>
    <w:basedOn w:val="Normal"/>
    <w:next w:val="Normal"/>
    <w:qFormat/>
    <w:rsid w:val="0009410E"/>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09410E"/>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rsid w:val="008B39F7"/>
    <w:pPr>
      <w:tabs>
        <w:tab w:val="center" w:pos="4536"/>
        <w:tab w:val="right" w:pos="9072"/>
      </w:tabs>
    </w:pPr>
  </w:style>
  <w:style w:type="paragraph" w:customStyle="1" w:styleId="CharCarChar1CarCarCarCarCarCar1Car">
    <w:name w:val="Char Car Char1 Car Car Car Car Car Car1 Car"/>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semiHidden/>
    <w:rsid w:val="0009410E"/>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link w:val="NotedebasdepageCar"/>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
    <w:name w:val="Char Car Char1 Car Car Car Car Car Car1"/>
    <w:basedOn w:val="Normal"/>
    <w:autoRedefine/>
    <w:semiHidden/>
    <w:rsid w:val="006D4704"/>
    <w:pPr>
      <w:spacing w:line="20" w:lineRule="exact"/>
    </w:pPr>
    <w:rPr>
      <w:rFonts w:ascii="Bookman Old Style" w:hAnsi="Bookman Old Style"/>
      <w:lang w:val="en-US" w:eastAsia="en-US"/>
    </w:rPr>
  </w:style>
  <w:style w:type="paragraph" w:customStyle="1" w:styleId="CarCarCarCarCar">
    <w:name w:val="Car Car Car Car Car"/>
    <w:basedOn w:val="Normal"/>
    <w:rsid w:val="00094724"/>
    <w:pPr>
      <w:spacing w:after="160" w:line="240" w:lineRule="exact"/>
    </w:pPr>
    <w:rPr>
      <w:rFonts w:ascii="Tahoma" w:hAnsi="Tahoma"/>
      <w:sz w:val="20"/>
      <w:szCs w:val="20"/>
      <w:lang w:val="en-US" w:eastAsia="en-US"/>
    </w:rPr>
  </w:style>
  <w:style w:type="character" w:customStyle="1" w:styleId="NotedebasdepageCar">
    <w:name w:val="Note de bas de page Car"/>
    <w:aliases w:val="Schriftart: 9 pt Car,Schriftart: 10 pt Car,Schriftart: 8 pt Car"/>
    <w:link w:val="Notedebasdepage"/>
    <w:semiHidden/>
    <w:locked/>
    <w:rsid w:val="002A7170"/>
  </w:style>
  <w:style w:type="character" w:customStyle="1" w:styleId="En-tteCar">
    <w:name w:val="En-tête Car"/>
    <w:link w:val="En-tte"/>
    <w:uiPriority w:val="99"/>
    <w:rsid w:val="0048104D"/>
    <w:rPr>
      <w:sz w:val="24"/>
      <w:szCs w:val="24"/>
    </w:rPr>
  </w:style>
  <w:style w:type="character" w:styleId="Marquedecommentaire">
    <w:name w:val="annotation reference"/>
    <w:semiHidden/>
    <w:rsid w:val="0048104D"/>
    <w:rPr>
      <w:sz w:val="16"/>
      <w:szCs w:val="16"/>
    </w:rPr>
  </w:style>
  <w:style w:type="paragraph" w:styleId="Commentaire">
    <w:name w:val="annotation text"/>
    <w:basedOn w:val="Normal"/>
    <w:link w:val="CommentaireCar"/>
    <w:uiPriority w:val="99"/>
    <w:semiHidden/>
    <w:unhideWhenUsed/>
    <w:rsid w:val="001A7CE9"/>
    <w:rPr>
      <w:sz w:val="20"/>
      <w:szCs w:val="20"/>
    </w:rPr>
  </w:style>
  <w:style w:type="character" w:customStyle="1" w:styleId="CommentaireCar">
    <w:name w:val="Commentaire Car"/>
    <w:basedOn w:val="Policepardfaut"/>
    <w:link w:val="Commentaire"/>
    <w:uiPriority w:val="99"/>
    <w:semiHidden/>
    <w:rsid w:val="001A7CE9"/>
  </w:style>
  <w:style w:type="paragraph" w:styleId="Objetducommentaire">
    <w:name w:val="annotation subject"/>
    <w:basedOn w:val="Commentaire"/>
    <w:next w:val="Commentaire"/>
    <w:link w:val="ObjetducommentaireCar"/>
    <w:uiPriority w:val="99"/>
    <w:semiHidden/>
    <w:unhideWhenUsed/>
    <w:rsid w:val="001A7CE9"/>
    <w:rPr>
      <w:b/>
      <w:bCs/>
    </w:rPr>
  </w:style>
  <w:style w:type="character" w:customStyle="1" w:styleId="ObjetducommentaireCar">
    <w:name w:val="Objet du commentaire Car"/>
    <w:basedOn w:val="CommentaireCar"/>
    <w:link w:val="Objetducommentaire"/>
    <w:uiPriority w:val="99"/>
    <w:semiHidden/>
    <w:rsid w:val="001A7C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9938">
      <w:bodyDiv w:val="1"/>
      <w:marLeft w:val="0"/>
      <w:marRight w:val="0"/>
      <w:marTop w:val="0"/>
      <w:marBottom w:val="0"/>
      <w:divBdr>
        <w:top w:val="none" w:sz="0" w:space="0" w:color="auto"/>
        <w:left w:val="none" w:sz="0" w:space="0" w:color="auto"/>
        <w:bottom w:val="none" w:sz="0" w:space="0" w:color="auto"/>
        <w:right w:val="none" w:sz="0" w:space="0" w:color="auto"/>
      </w:divBdr>
    </w:div>
    <w:div w:id="636955520">
      <w:bodyDiv w:val="1"/>
      <w:marLeft w:val="0"/>
      <w:marRight w:val="0"/>
      <w:marTop w:val="0"/>
      <w:marBottom w:val="0"/>
      <w:divBdr>
        <w:top w:val="none" w:sz="0" w:space="0" w:color="auto"/>
        <w:left w:val="none" w:sz="0" w:space="0" w:color="auto"/>
        <w:bottom w:val="none" w:sz="0" w:space="0" w:color="auto"/>
        <w:right w:val="none" w:sz="0" w:space="0" w:color="auto"/>
      </w:divBdr>
    </w:div>
    <w:div w:id="663624660">
      <w:bodyDiv w:val="1"/>
      <w:marLeft w:val="0"/>
      <w:marRight w:val="0"/>
      <w:marTop w:val="0"/>
      <w:marBottom w:val="0"/>
      <w:divBdr>
        <w:top w:val="none" w:sz="0" w:space="0" w:color="auto"/>
        <w:left w:val="none" w:sz="0" w:space="0" w:color="auto"/>
        <w:bottom w:val="none" w:sz="0" w:space="0" w:color="auto"/>
        <w:right w:val="none" w:sz="0" w:space="0" w:color="auto"/>
      </w:divBdr>
    </w:div>
    <w:div w:id="1042755574">
      <w:bodyDiv w:val="1"/>
      <w:marLeft w:val="0"/>
      <w:marRight w:val="0"/>
      <w:marTop w:val="0"/>
      <w:marBottom w:val="0"/>
      <w:divBdr>
        <w:top w:val="none" w:sz="0" w:space="0" w:color="auto"/>
        <w:left w:val="none" w:sz="0" w:space="0" w:color="auto"/>
        <w:bottom w:val="none" w:sz="0" w:space="0" w:color="auto"/>
        <w:right w:val="none" w:sz="0" w:space="0" w:color="auto"/>
      </w:divBdr>
    </w:div>
    <w:div w:id="1051613496">
      <w:bodyDiv w:val="1"/>
      <w:marLeft w:val="0"/>
      <w:marRight w:val="0"/>
      <w:marTop w:val="0"/>
      <w:marBottom w:val="0"/>
      <w:divBdr>
        <w:top w:val="none" w:sz="0" w:space="0" w:color="auto"/>
        <w:left w:val="none" w:sz="0" w:space="0" w:color="auto"/>
        <w:bottom w:val="none" w:sz="0" w:space="0" w:color="auto"/>
        <w:right w:val="none" w:sz="0" w:space="0" w:color="auto"/>
      </w:divBdr>
    </w:div>
    <w:div w:id="1097749282">
      <w:bodyDiv w:val="1"/>
      <w:marLeft w:val="0"/>
      <w:marRight w:val="0"/>
      <w:marTop w:val="0"/>
      <w:marBottom w:val="0"/>
      <w:divBdr>
        <w:top w:val="none" w:sz="0" w:space="0" w:color="auto"/>
        <w:left w:val="none" w:sz="0" w:space="0" w:color="auto"/>
        <w:bottom w:val="none" w:sz="0" w:space="0" w:color="auto"/>
        <w:right w:val="none" w:sz="0" w:space="0" w:color="auto"/>
      </w:divBdr>
    </w:div>
    <w:div w:id="1170288891">
      <w:bodyDiv w:val="1"/>
      <w:marLeft w:val="0"/>
      <w:marRight w:val="0"/>
      <w:marTop w:val="0"/>
      <w:marBottom w:val="0"/>
      <w:divBdr>
        <w:top w:val="none" w:sz="0" w:space="0" w:color="auto"/>
        <w:left w:val="none" w:sz="0" w:space="0" w:color="auto"/>
        <w:bottom w:val="none" w:sz="0" w:space="0" w:color="auto"/>
        <w:right w:val="none" w:sz="0" w:space="0" w:color="auto"/>
      </w:divBdr>
    </w:div>
    <w:div w:id="1378819623">
      <w:bodyDiv w:val="1"/>
      <w:marLeft w:val="0"/>
      <w:marRight w:val="0"/>
      <w:marTop w:val="0"/>
      <w:marBottom w:val="0"/>
      <w:divBdr>
        <w:top w:val="none" w:sz="0" w:space="0" w:color="auto"/>
        <w:left w:val="none" w:sz="0" w:space="0" w:color="auto"/>
        <w:bottom w:val="none" w:sz="0" w:space="0" w:color="auto"/>
        <w:right w:val="none" w:sz="0" w:space="0" w:color="auto"/>
      </w:divBdr>
    </w:div>
    <w:div w:id="1558123668">
      <w:bodyDiv w:val="1"/>
      <w:marLeft w:val="0"/>
      <w:marRight w:val="0"/>
      <w:marTop w:val="0"/>
      <w:marBottom w:val="0"/>
      <w:divBdr>
        <w:top w:val="none" w:sz="0" w:space="0" w:color="auto"/>
        <w:left w:val="none" w:sz="0" w:space="0" w:color="auto"/>
        <w:bottom w:val="none" w:sz="0" w:space="0" w:color="auto"/>
        <w:right w:val="none" w:sz="0" w:space="0" w:color="auto"/>
      </w:divBdr>
    </w:div>
    <w:div w:id="1604335304">
      <w:bodyDiv w:val="1"/>
      <w:marLeft w:val="0"/>
      <w:marRight w:val="0"/>
      <w:marTop w:val="0"/>
      <w:marBottom w:val="0"/>
      <w:divBdr>
        <w:top w:val="none" w:sz="0" w:space="0" w:color="auto"/>
        <w:left w:val="none" w:sz="0" w:space="0" w:color="auto"/>
        <w:bottom w:val="none" w:sz="0" w:space="0" w:color="auto"/>
        <w:right w:val="none" w:sz="0" w:space="0" w:color="auto"/>
      </w:divBdr>
    </w:div>
    <w:div w:id="1675182533">
      <w:bodyDiv w:val="1"/>
      <w:marLeft w:val="0"/>
      <w:marRight w:val="0"/>
      <w:marTop w:val="0"/>
      <w:marBottom w:val="0"/>
      <w:divBdr>
        <w:top w:val="none" w:sz="0" w:space="0" w:color="auto"/>
        <w:left w:val="none" w:sz="0" w:space="0" w:color="auto"/>
        <w:bottom w:val="none" w:sz="0" w:space="0" w:color="auto"/>
        <w:right w:val="none" w:sz="0" w:space="0" w:color="auto"/>
      </w:divBdr>
    </w:div>
    <w:div w:id="1708019312">
      <w:bodyDiv w:val="1"/>
      <w:marLeft w:val="0"/>
      <w:marRight w:val="0"/>
      <w:marTop w:val="0"/>
      <w:marBottom w:val="0"/>
      <w:divBdr>
        <w:top w:val="none" w:sz="0" w:space="0" w:color="auto"/>
        <w:left w:val="none" w:sz="0" w:space="0" w:color="auto"/>
        <w:bottom w:val="none" w:sz="0" w:space="0" w:color="auto"/>
        <w:right w:val="none" w:sz="0" w:space="0" w:color="auto"/>
      </w:divBdr>
    </w:div>
    <w:div w:id="1813407335">
      <w:bodyDiv w:val="1"/>
      <w:marLeft w:val="0"/>
      <w:marRight w:val="0"/>
      <w:marTop w:val="0"/>
      <w:marBottom w:val="0"/>
      <w:divBdr>
        <w:top w:val="none" w:sz="0" w:space="0" w:color="auto"/>
        <w:left w:val="none" w:sz="0" w:space="0" w:color="auto"/>
        <w:bottom w:val="none" w:sz="0" w:space="0" w:color="auto"/>
        <w:right w:val="none" w:sz="0" w:space="0" w:color="auto"/>
      </w:divBdr>
    </w:div>
    <w:div w:id="1819956255">
      <w:bodyDiv w:val="1"/>
      <w:marLeft w:val="0"/>
      <w:marRight w:val="0"/>
      <w:marTop w:val="0"/>
      <w:marBottom w:val="0"/>
      <w:divBdr>
        <w:top w:val="none" w:sz="0" w:space="0" w:color="auto"/>
        <w:left w:val="none" w:sz="0" w:space="0" w:color="auto"/>
        <w:bottom w:val="none" w:sz="0" w:space="0" w:color="auto"/>
        <w:right w:val="none" w:sz="0" w:space="0" w:color="auto"/>
      </w:divBdr>
    </w:div>
    <w:div w:id="1897357584">
      <w:bodyDiv w:val="1"/>
      <w:marLeft w:val="0"/>
      <w:marRight w:val="0"/>
      <w:marTop w:val="0"/>
      <w:marBottom w:val="0"/>
      <w:divBdr>
        <w:top w:val="none" w:sz="0" w:space="0" w:color="auto"/>
        <w:left w:val="none" w:sz="0" w:space="0" w:color="auto"/>
        <w:bottom w:val="none" w:sz="0" w:space="0" w:color="auto"/>
        <w:right w:val="none" w:sz="0" w:space="0" w:color="auto"/>
      </w:divBdr>
    </w:div>
    <w:div w:id="204197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package" Target="embeddings/Microsoft_Excel_Worksheet1.xlsx"/><Relationship Id="rId3" Type="http://schemas.microsoft.com/office/2007/relationships/stylesWithEffects" Target="stylesWithEffects.xml"/><Relationship Id="rId21" Type="http://schemas.openxmlformats.org/officeDocument/2006/relationships/image" Target="media/image7.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5.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legifrance.gouv.fr/affichCodeArticle.do?idArticle=LEGIARTI000022494722&amp;cidTexte=LEGITEXT000006070633" TargetMode="External"/><Relationship Id="rId20" Type="http://schemas.openxmlformats.org/officeDocument/2006/relationships/package" Target="embeddings/Microsoft_Excel_Worksheet2.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morce.asso.fr/IMG/pdf/RCT_31_IGD-RDC-indic-perf.pdf" TargetMode="External"/><Relationship Id="rId23" Type="http://schemas.openxmlformats.org/officeDocument/2006/relationships/package" Target="embeddings/Microsoft_Excel_Worksheet3.xlsx"/><Relationship Id="rId10" Type="http://schemas.openxmlformats.org/officeDocument/2006/relationships/footer" Target="footer1.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png"/><Relationship Id="rId22" Type="http://schemas.openxmlformats.org/officeDocument/2006/relationships/image" Target="media/image8.emf"/></Relationships>
</file>

<file path=word/_rels/footnotes.xml.rels><?xml version="1.0" encoding="UTF-8" standalone="yes"?>
<Relationships xmlns="http://schemas.openxmlformats.org/package/2006/relationships"><Relationship Id="rId3" Type="http://schemas.openxmlformats.org/officeDocument/2006/relationships/hyperlink" Target="http://www.infoenergie.org/" TargetMode="External"/><Relationship Id="rId2" Type="http://schemas.openxmlformats.org/officeDocument/2006/relationships/hyperlink" Target="http://www.amorce.asso.fr/IMG/pdf/rct34_optimisationrc.pdf" TargetMode="External"/><Relationship Id="rId1" Type="http://schemas.openxmlformats.org/officeDocument/2006/relationships/hyperlink" Target="http://www.cete-ouest.developpement-durable.gouv.fr/techniques-d-optimisation-des-a867.html"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6CB5F-6C5C-493A-AF56-1607A543A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2804</Words>
  <Characters>15426</Characters>
  <Application>Microsoft Office Word</Application>
  <DocSecurity>4</DocSecurity>
  <Lines>128</Lines>
  <Paragraphs>36</Paragraphs>
  <ScaleCrop>false</ScaleCrop>
  <HeadingPairs>
    <vt:vector size="2" baseType="variant">
      <vt:variant>
        <vt:lpstr>Titre</vt:lpstr>
      </vt:variant>
      <vt:variant>
        <vt:i4>1</vt:i4>
      </vt:variant>
    </vt:vector>
  </HeadingPairs>
  <TitlesOfParts>
    <vt:vector size="1" baseType="lpstr">
      <vt:lpstr>pertinence</vt:lpstr>
    </vt:vector>
  </TitlesOfParts>
  <Company>ADEME 25</Company>
  <LinksUpToDate>false</LinksUpToDate>
  <CharactersWithSpaces>18194</CharactersWithSpaces>
  <SharedDoc>false</SharedDoc>
  <HLinks>
    <vt:vector size="30" baseType="variant">
      <vt:variant>
        <vt:i4>2556022</vt:i4>
      </vt:variant>
      <vt:variant>
        <vt:i4>3</vt:i4>
      </vt:variant>
      <vt:variant>
        <vt:i4>0</vt:i4>
      </vt:variant>
      <vt:variant>
        <vt:i4>5</vt:i4>
      </vt:variant>
      <vt:variant>
        <vt:lpwstr>http://www.legifrance.gouv.fr/affichCodeArticle.do?idArticle=LEGIARTI000022494722&amp;cidTexte=LEGITEXT000006070633</vt:lpwstr>
      </vt:variant>
      <vt:variant>
        <vt:lpwstr/>
      </vt:variant>
      <vt:variant>
        <vt:i4>196684</vt:i4>
      </vt:variant>
      <vt:variant>
        <vt:i4>0</vt:i4>
      </vt:variant>
      <vt:variant>
        <vt:i4>0</vt:i4>
      </vt:variant>
      <vt:variant>
        <vt:i4>5</vt:i4>
      </vt:variant>
      <vt:variant>
        <vt:lpwstr>http://www.amorce.asso.fr/IMG/pdf/RCT_31_IGD-RDC-indic-perf.pdf</vt:lpwstr>
      </vt:variant>
      <vt:variant>
        <vt:lpwstr/>
      </vt:variant>
      <vt:variant>
        <vt:i4>3014776</vt:i4>
      </vt:variant>
      <vt:variant>
        <vt:i4>6</vt:i4>
      </vt:variant>
      <vt:variant>
        <vt:i4>0</vt:i4>
      </vt:variant>
      <vt:variant>
        <vt:i4>5</vt:i4>
      </vt:variant>
      <vt:variant>
        <vt:lpwstr>http://www.infoenergie.org/</vt:lpwstr>
      </vt:variant>
      <vt:variant>
        <vt:lpwstr/>
      </vt:variant>
      <vt:variant>
        <vt:i4>5767272</vt:i4>
      </vt:variant>
      <vt:variant>
        <vt:i4>3</vt:i4>
      </vt:variant>
      <vt:variant>
        <vt:i4>0</vt:i4>
      </vt:variant>
      <vt:variant>
        <vt:i4>5</vt:i4>
      </vt:variant>
      <vt:variant>
        <vt:lpwstr>http://www.amorce.asso.fr/IMG/pdf/rct34_optimisationrc.pdf</vt:lpwstr>
      </vt:variant>
      <vt:variant>
        <vt:lpwstr/>
      </vt:variant>
      <vt:variant>
        <vt:i4>7929962</vt:i4>
      </vt:variant>
      <vt:variant>
        <vt:i4>0</vt:i4>
      </vt:variant>
      <vt:variant>
        <vt:i4>0</vt:i4>
      </vt:variant>
      <vt:variant>
        <vt:i4>5</vt:i4>
      </vt:variant>
      <vt:variant>
        <vt:lpwstr>http://www.cete-ouest.developpement-durable.gouv.fr/techniques-d-optimisation-des-a867.html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pertinence</dc:title>
  <dc:creator>Cairey-remonnaym</dc:creator>
  <dc:description>Version 2.1 du 17 janvier 2012</dc:description>
  <cp:lastModifiedBy>GORNISECZ Julie</cp:lastModifiedBy>
  <cp:revision>2</cp:revision>
  <cp:lastPrinted>2011-12-28T14:47:00Z</cp:lastPrinted>
  <dcterms:created xsi:type="dcterms:W3CDTF">2015-11-05T17:29:00Z</dcterms:created>
  <dcterms:modified xsi:type="dcterms:W3CDTF">2015-11-05T17:29:00Z</dcterms:modified>
</cp:coreProperties>
</file>